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79AB" w14:textId="77777777" w:rsidR="00436F51" w:rsidRPr="008B4960" w:rsidRDefault="00436F51" w:rsidP="00374FF5">
      <w:pPr>
        <w:spacing w:after="0"/>
        <w:jc w:val="both"/>
        <w:rPr>
          <w:rFonts w:ascii="Times New Roman" w:hAnsi="Times New Roman" w:cs="Times New Roman"/>
          <w:sz w:val="24"/>
          <w:szCs w:val="24"/>
        </w:rPr>
      </w:pPr>
      <w:bookmarkStart w:id="0" w:name="_Hlk491201264"/>
    </w:p>
    <w:p w14:paraId="020C331A" w14:textId="77777777" w:rsidR="00436F51" w:rsidRPr="008B4960" w:rsidRDefault="00436F51" w:rsidP="00436F51">
      <w:pPr>
        <w:tabs>
          <w:tab w:val="left" w:pos="2640"/>
        </w:tabs>
        <w:spacing w:after="0" w:line="240" w:lineRule="auto"/>
        <w:ind w:right="-1134"/>
        <w:jc w:val="both"/>
        <w:rPr>
          <w:rFonts w:ascii="Times New Roman" w:eastAsia="Calibri" w:hAnsi="Times New Roman" w:cs="Times New Roman"/>
          <w:b/>
          <w:bCs/>
          <w:sz w:val="24"/>
          <w:szCs w:val="24"/>
          <w:lang w:eastAsia="en-US"/>
        </w:rPr>
      </w:pPr>
      <w:r w:rsidRPr="008B4960">
        <w:rPr>
          <w:rFonts w:ascii="Times New Roman" w:eastAsia="Calibri" w:hAnsi="Times New Roman" w:cs="Times New Roman"/>
          <w:i/>
          <w:iCs/>
          <w:sz w:val="24"/>
          <w:szCs w:val="24"/>
          <w:lang w:eastAsia="en-US"/>
        </w:rPr>
        <w:t xml:space="preserve">                              </w:t>
      </w:r>
      <w:r w:rsidRPr="008B4960">
        <w:rPr>
          <w:rFonts w:ascii="Times New Roman" w:eastAsia="Calibri" w:hAnsi="Times New Roman" w:cs="Times New Roman"/>
          <w:i/>
          <w:iCs/>
          <w:noProof/>
          <w:sz w:val="24"/>
          <w:szCs w:val="24"/>
        </w:rPr>
        <w:drawing>
          <wp:inline distT="0" distB="0" distL="0" distR="0" wp14:anchorId="64809B7F" wp14:editId="34DA36E5">
            <wp:extent cx="466725" cy="6000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600075"/>
                    </a:xfrm>
                    <a:prstGeom prst="rect">
                      <a:avLst/>
                    </a:prstGeom>
                    <a:noFill/>
                    <a:ln>
                      <a:noFill/>
                    </a:ln>
                  </pic:spPr>
                </pic:pic>
              </a:graphicData>
            </a:graphic>
          </wp:inline>
        </w:drawing>
      </w:r>
      <w:r w:rsidRPr="008B4960">
        <w:rPr>
          <w:rFonts w:ascii="Times New Roman" w:eastAsia="Calibri" w:hAnsi="Times New Roman" w:cs="Times New Roman"/>
          <w:i/>
          <w:iCs/>
          <w:sz w:val="24"/>
          <w:szCs w:val="24"/>
          <w:lang w:eastAsia="en-US"/>
        </w:rPr>
        <w:tab/>
      </w:r>
    </w:p>
    <w:p w14:paraId="291124F1" w14:textId="77777777" w:rsidR="00436F51" w:rsidRPr="008B4960" w:rsidRDefault="00436F51" w:rsidP="00436F51">
      <w:pPr>
        <w:spacing w:after="0" w:line="240" w:lineRule="auto"/>
        <w:ind w:right="-1134"/>
        <w:jc w:val="both"/>
        <w:rPr>
          <w:rFonts w:ascii="Times New Roman" w:eastAsia="Calibri" w:hAnsi="Times New Roman" w:cs="Times New Roman"/>
          <w:b/>
          <w:bCs/>
          <w:sz w:val="24"/>
          <w:szCs w:val="24"/>
          <w:lang w:eastAsia="en-US"/>
        </w:rPr>
      </w:pPr>
      <w:r w:rsidRPr="008B4960">
        <w:rPr>
          <w:rFonts w:ascii="Times New Roman" w:eastAsia="Calibri" w:hAnsi="Times New Roman" w:cs="Times New Roman"/>
          <w:b/>
          <w:bCs/>
          <w:sz w:val="24"/>
          <w:szCs w:val="24"/>
          <w:lang w:eastAsia="en-US"/>
        </w:rPr>
        <w:t xml:space="preserve">           REPUBLIKA HRVATSKA</w:t>
      </w:r>
    </w:p>
    <w:p w14:paraId="11C309BF" w14:textId="77777777" w:rsidR="00436F51" w:rsidRPr="008B4960" w:rsidRDefault="00436F51" w:rsidP="00436F51">
      <w:pPr>
        <w:spacing w:after="0" w:line="240" w:lineRule="auto"/>
        <w:ind w:right="-1134"/>
        <w:jc w:val="both"/>
        <w:rPr>
          <w:rFonts w:ascii="Times New Roman" w:eastAsia="Calibri" w:hAnsi="Times New Roman" w:cs="Times New Roman"/>
          <w:b/>
          <w:bCs/>
          <w:sz w:val="24"/>
          <w:szCs w:val="24"/>
          <w:lang w:eastAsia="en-US"/>
        </w:rPr>
      </w:pPr>
      <w:r w:rsidRPr="008B4960">
        <w:rPr>
          <w:rFonts w:ascii="Times New Roman" w:eastAsia="Calibri" w:hAnsi="Times New Roman" w:cs="Times New Roman"/>
          <w:b/>
          <w:bCs/>
          <w:sz w:val="24"/>
          <w:szCs w:val="24"/>
          <w:lang w:eastAsia="en-US"/>
        </w:rPr>
        <w:t>SPLITSKO-DALMATINSKA ŽUPANIJA</w:t>
      </w:r>
    </w:p>
    <w:p w14:paraId="0259A6DA" w14:textId="77777777" w:rsidR="00436F51" w:rsidRPr="008B4960" w:rsidRDefault="00436F51" w:rsidP="00436F51">
      <w:pPr>
        <w:keepNext/>
        <w:spacing w:after="0" w:line="240" w:lineRule="auto"/>
        <w:jc w:val="both"/>
        <w:outlineLvl w:val="1"/>
        <w:rPr>
          <w:rFonts w:ascii="Times New Roman" w:eastAsia="Calibri" w:hAnsi="Times New Roman" w:cs="Times New Roman"/>
          <w:b/>
          <w:bCs/>
          <w:sz w:val="24"/>
          <w:szCs w:val="24"/>
          <w:lang w:eastAsia="en-US"/>
        </w:rPr>
      </w:pPr>
      <w:r w:rsidRPr="008B4960">
        <w:rPr>
          <w:rFonts w:ascii="Times New Roman" w:eastAsia="Calibri" w:hAnsi="Times New Roman" w:cs="Times New Roman"/>
          <w:b/>
          <w:bCs/>
          <w:sz w:val="24"/>
          <w:szCs w:val="24"/>
          <w:lang w:eastAsia="en-US"/>
        </w:rPr>
        <w:t xml:space="preserve">              OPĆINA PODSTRANA </w:t>
      </w:r>
    </w:p>
    <w:p w14:paraId="4462B118"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1930AC88"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7B579A78"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6ACDEF38" w14:textId="77777777" w:rsidR="00436F51" w:rsidRPr="008B4960" w:rsidRDefault="00436F51" w:rsidP="00436F51">
      <w:pPr>
        <w:spacing w:after="0" w:line="259" w:lineRule="auto"/>
        <w:rPr>
          <w:rFonts w:ascii="Times New Roman" w:eastAsia="Calibri" w:hAnsi="Times New Roman" w:cs="Times New Roman"/>
          <w:b/>
          <w:bCs/>
          <w:sz w:val="24"/>
          <w:szCs w:val="24"/>
          <w:lang w:eastAsia="en-US"/>
        </w:rPr>
      </w:pPr>
      <w:r w:rsidRPr="008B4960">
        <w:rPr>
          <w:rFonts w:ascii="Times New Roman" w:eastAsia="Calibri" w:hAnsi="Times New Roman" w:cs="Times New Roman"/>
          <w:sz w:val="24"/>
          <w:szCs w:val="24"/>
          <w:lang w:eastAsia="en-US"/>
        </w:rPr>
        <w:t xml:space="preserve">                                                                                         </w:t>
      </w:r>
      <w:r w:rsidRPr="008B4960">
        <w:rPr>
          <w:rFonts w:ascii="Times New Roman" w:eastAsia="Calibri" w:hAnsi="Times New Roman" w:cs="Times New Roman"/>
          <w:b/>
          <w:bCs/>
          <w:sz w:val="24"/>
          <w:szCs w:val="24"/>
          <w:lang w:eastAsia="en-US"/>
        </w:rPr>
        <w:t>OPĆINA PODSTRANA</w:t>
      </w:r>
    </w:p>
    <w:p w14:paraId="795F1A79" w14:textId="77777777" w:rsidR="00436F51" w:rsidRPr="008B4960" w:rsidRDefault="00436F51" w:rsidP="00436F51">
      <w:pPr>
        <w:spacing w:after="0" w:line="259" w:lineRule="auto"/>
        <w:rPr>
          <w:rFonts w:ascii="Times New Roman" w:eastAsia="Calibri" w:hAnsi="Times New Roman" w:cs="Times New Roman"/>
          <w:b/>
          <w:bCs/>
          <w:sz w:val="24"/>
          <w:szCs w:val="24"/>
          <w:lang w:eastAsia="en-US"/>
        </w:rPr>
      </w:pPr>
      <w:r w:rsidRPr="008B4960">
        <w:rPr>
          <w:rFonts w:ascii="Times New Roman" w:eastAsia="Calibri" w:hAnsi="Times New Roman" w:cs="Times New Roman"/>
          <w:b/>
          <w:bCs/>
          <w:sz w:val="24"/>
          <w:szCs w:val="24"/>
          <w:lang w:eastAsia="en-US"/>
        </w:rPr>
        <w:t xml:space="preserve">                                                                                                Općinsko vijeće</w:t>
      </w:r>
    </w:p>
    <w:p w14:paraId="508779C9" w14:textId="77777777" w:rsidR="00436F51" w:rsidRPr="008B4960" w:rsidRDefault="00436F51" w:rsidP="00436F51">
      <w:pPr>
        <w:spacing w:after="0" w:line="259" w:lineRule="auto"/>
        <w:rPr>
          <w:rFonts w:ascii="Times New Roman" w:eastAsia="Calibri" w:hAnsi="Times New Roman" w:cs="Times New Roman"/>
          <w:b/>
          <w:bCs/>
          <w:sz w:val="24"/>
          <w:szCs w:val="24"/>
          <w:lang w:eastAsia="en-US"/>
        </w:rPr>
      </w:pPr>
    </w:p>
    <w:p w14:paraId="7857E829" w14:textId="77777777" w:rsidR="00436F51" w:rsidRPr="008B4960" w:rsidRDefault="00436F51" w:rsidP="00436F51">
      <w:pPr>
        <w:spacing w:after="0" w:line="259" w:lineRule="auto"/>
        <w:rPr>
          <w:rFonts w:ascii="Times New Roman" w:eastAsia="Calibri" w:hAnsi="Times New Roman" w:cs="Times New Roman"/>
          <w:b/>
          <w:bCs/>
          <w:sz w:val="24"/>
          <w:szCs w:val="24"/>
          <w:lang w:eastAsia="en-US"/>
        </w:rPr>
      </w:pPr>
    </w:p>
    <w:p w14:paraId="5F726C6C"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43B64B11"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436AB13A" w14:textId="2FD0A40D" w:rsidR="00436F51" w:rsidRPr="008B4960" w:rsidRDefault="00436F51" w:rsidP="00436F51">
      <w:pPr>
        <w:spacing w:after="160" w:line="259" w:lineRule="auto"/>
        <w:ind w:left="4950" w:hanging="4950"/>
        <w:rPr>
          <w:rFonts w:ascii="Times New Roman" w:eastAsia="Calibri" w:hAnsi="Times New Roman" w:cs="Times New Roman"/>
          <w:bCs/>
          <w:iCs/>
          <w:sz w:val="24"/>
          <w:szCs w:val="24"/>
          <w:lang w:eastAsia="en-US"/>
        </w:rPr>
      </w:pPr>
      <w:r w:rsidRPr="008B4960">
        <w:rPr>
          <w:rFonts w:ascii="Times New Roman" w:eastAsia="Calibri" w:hAnsi="Times New Roman" w:cs="Times New Roman"/>
          <w:b/>
          <w:bCs/>
          <w:sz w:val="24"/>
          <w:szCs w:val="24"/>
          <w:lang w:eastAsia="en-US"/>
        </w:rPr>
        <w:t>PREDMET:</w:t>
      </w:r>
      <w:r w:rsidRPr="008B4960">
        <w:rPr>
          <w:rFonts w:ascii="Times New Roman" w:eastAsia="Calibri" w:hAnsi="Times New Roman" w:cs="Times New Roman"/>
          <w:sz w:val="24"/>
          <w:szCs w:val="24"/>
          <w:lang w:eastAsia="en-US"/>
        </w:rPr>
        <w:t xml:space="preserve">                                             </w:t>
      </w:r>
      <w:r w:rsidRPr="008B4960">
        <w:rPr>
          <w:rFonts w:ascii="Times New Roman" w:eastAsia="Calibri" w:hAnsi="Times New Roman" w:cs="Times New Roman"/>
          <w:sz w:val="24"/>
          <w:szCs w:val="24"/>
          <w:lang w:eastAsia="en-US"/>
        </w:rPr>
        <w:tab/>
      </w:r>
      <w:r w:rsidR="00961608" w:rsidRPr="008B4960">
        <w:rPr>
          <w:rFonts w:ascii="Times New Roman" w:eastAsia="Calibri" w:hAnsi="Times New Roman" w:cs="Times New Roman"/>
          <w:sz w:val="24"/>
          <w:szCs w:val="24"/>
          <w:lang w:eastAsia="en-US"/>
        </w:rPr>
        <w:t>V</w:t>
      </w:r>
      <w:r w:rsidR="00961281" w:rsidRPr="008B4960">
        <w:rPr>
          <w:rFonts w:ascii="Times New Roman" w:eastAsia="Calibri" w:hAnsi="Times New Roman" w:cs="Times New Roman"/>
          <w:sz w:val="24"/>
          <w:szCs w:val="24"/>
          <w:lang w:eastAsia="en-US"/>
        </w:rPr>
        <w:t xml:space="preserve">. </w:t>
      </w:r>
      <w:r w:rsidR="00DC2874" w:rsidRPr="008B4960">
        <w:rPr>
          <w:rFonts w:ascii="Times New Roman" w:eastAsia="Calibri" w:hAnsi="Times New Roman" w:cs="Times New Roman"/>
          <w:sz w:val="24"/>
          <w:szCs w:val="24"/>
          <w:lang w:eastAsia="en-US"/>
        </w:rPr>
        <w:t>Izmjen</w:t>
      </w:r>
      <w:r w:rsidR="002A20C8" w:rsidRPr="008B4960">
        <w:rPr>
          <w:rFonts w:ascii="Times New Roman" w:eastAsia="Calibri" w:hAnsi="Times New Roman" w:cs="Times New Roman"/>
          <w:sz w:val="24"/>
          <w:szCs w:val="24"/>
          <w:lang w:eastAsia="en-US"/>
        </w:rPr>
        <w:t>e</w:t>
      </w:r>
      <w:r w:rsidR="00DC2874" w:rsidRPr="008B4960">
        <w:rPr>
          <w:rFonts w:ascii="Times New Roman" w:eastAsia="Calibri" w:hAnsi="Times New Roman" w:cs="Times New Roman"/>
          <w:sz w:val="24"/>
          <w:szCs w:val="24"/>
          <w:lang w:eastAsia="en-US"/>
        </w:rPr>
        <w:t xml:space="preserve"> i dopu</w:t>
      </w:r>
      <w:r w:rsidR="002A20C8" w:rsidRPr="008B4960">
        <w:rPr>
          <w:rFonts w:ascii="Times New Roman" w:eastAsia="Calibri" w:hAnsi="Times New Roman" w:cs="Times New Roman"/>
          <w:sz w:val="24"/>
          <w:szCs w:val="24"/>
          <w:lang w:eastAsia="en-US"/>
        </w:rPr>
        <w:t>ne</w:t>
      </w:r>
      <w:r w:rsidR="00DC2874" w:rsidRPr="008B4960">
        <w:rPr>
          <w:rFonts w:ascii="Times New Roman" w:eastAsia="Calibri" w:hAnsi="Times New Roman" w:cs="Times New Roman"/>
          <w:sz w:val="24"/>
          <w:szCs w:val="24"/>
          <w:lang w:eastAsia="en-US"/>
        </w:rPr>
        <w:t xml:space="preserve"> </w:t>
      </w:r>
      <w:r w:rsidRPr="008B4960">
        <w:rPr>
          <w:rFonts w:ascii="Times New Roman" w:eastAsia="Calibri" w:hAnsi="Times New Roman" w:cs="Times New Roman"/>
          <w:sz w:val="24"/>
          <w:szCs w:val="24"/>
          <w:lang w:eastAsia="en-US"/>
        </w:rPr>
        <w:t>Pravilnik</w:t>
      </w:r>
      <w:r w:rsidR="00DC2874" w:rsidRPr="008B4960">
        <w:rPr>
          <w:rFonts w:ascii="Times New Roman" w:eastAsia="Calibri" w:hAnsi="Times New Roman" w:cs="Times New Roman"/>
          <w:sz w:val="24"/>
          <w:szCs w:val="24"/>
          <w:lang w:eastAsia="en-US"/>
        </w:rPr>
        <w:t>a</w:t>
      </w:r>
      <w:r w:rsidRPr="008B4960">
        <w:rPr>
          <w:rFonts w:ascii="Times New Roman" w:eastAsia="Calibri" w:hAnsi="Times New Roman" w:cs="Times New Roman"/>
          <w:sz w:val="24"/>
          <w:szCs w:val="24"/>
          <w:lang w:eastAsia="en-US"/>
        </w:rPr>
        <w:t xml:space="preserve"> o poslovanju Vlastitog </w:t>
      </w:r>
      <w:r w:rsidR="00DF79B1" w:rsidRPr="008B4960">
        <w:rPr>
          <w:rFonts w:ascii="Times New Roman" w:eastAsia="Calibri" w:hAnsi="Times New Roman" w:cs="Times New Roman"/>
          <w:sz w:val="24"/>
          <w:szCs w:val="24"/>
          <w:lang w:eastAsia="en-US"/>
        </w:rPr>
        <w:t>p</w:t>
      </w:r>
      <w:r w:rsidRPr="008B4960">
        <w:rPr>
          <w:rFonts w:ascii="Times New Roman" w:eastAsia="Calibri" w:hAnsi="Times New Roman" w:cs="Times New Roman"/>
          <w:sz w:val="24"/>
          <w:szCs w:val="24"/>
          <w:lang w:eastAsia="en-US"/>
        </w:rPr>
        <w:t>ogona</w:t>
      </w:r>
    </w:p>
    <w:p w14:paraId="6F1DE70B" w14:textId="77777777" w:rsidR="00436F51" w:rsidRPr="008B4960" w:rsidRDefault="00436F51" w:rsidP="00436F51">
      <w:pPr>
        <w:spacing w:after="0" w:line="259" w:lineRule="auto"/>
        <w:ind w:left="4950" w:hanging="4950"/>
        <w:rPr>
          <w:rFonts w:ascii="Times New Roman" w:eastAsia="Calibri" w:hAnsi="Times New Roman" w:cs="Times New Roman"/>
          <w:sz w:val="24"/>
          <w:szCs w:val="24"/>
          <w:lang w:eastAsia="en-US"/>
        </w:rPr>
      </w:pPr>
    </w:p>
    <w:p w14:paraId="69357D31"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p>
    <w:p w14:paraId="4410A5BB"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ab/>
        <w:t xml:space="preserve">     </w:t>
      </w:r>
    </w:p>
    <w:p w14:paraId="4DB2C41C"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 xml:space="preserve">                                                                                                              </w:t>
      </w:r>
    </w:p>
    <w:p w14:paraId="72891A3B" w14:textId="78888434" w:rsidR="00436F51" w:rsidRPr="008B4960" w:rsidRDefault="00436F51" w:rsidP="00436F51">
      <w:pPr>
        <w:spacing w:after="0" w:line="259" w:lineRule="auto"/>
        <w:ind w:left="4950" w:hanging="4950"/>
        <w:rPr>
          <w:rFonts w:ascii="Times New Roman" w:eastAsia="Calibri" w:hAnsi="Times New Roman" w:cs="Times New Roman"/>
          <w:sz w:val="24"/>
          <w:szCs w:val="24"/>
          <w:lang w:eastAsia="en-US"/>
        </w:rPr>
      </w:pPr>
      <w:r w:rsidRPr="008B4960">
        <w:rPr>
          <w:rFonts w:ascii="Times New Roman" w:eastAsia="Calibri" w:hAnsi="Times New Roman" w:cs="Times New Roman"/>
          <w:b/>
          <w:bCs/>
          <w:sz w:val="24"/>
          <w:szCs w:val="24"/>
          <w:lang w:eastAsia="en-US"/>
        </w:rPr>
        <w:t>PRAVNI OSNOV:</w:t>
      </w:r>
      <w:r w:rsidRPr="008B4960">
        <w:rPr>
          <w:rFonts w:ascii="Times New Roman" w:eastAsia="Calibri" w:hAnsi="Times New Roman" w:cs="Times New Roman"/>
          <w:sz w:val="24"/>
          <w:szCs w:val="24"/>
          <w:lang w:eastAsia="en-US"/>
        </w:rPr>
        <w:t xml:space="preserve">                    </w:t>
      </w:r>
      <w:r w:rsidRPr="008B4960">
        <w:rPr>
          <w:rFonts w:ascii="Times New Roman" w:eastAsia="Calibri" w:hAnsi="Times New Roman" w:cs="Times New Roman"/>
          <w:sz w:val="24"/>
          <w:szCs w:val="24"/>
          <w:lang w:eastAsia="en-US"/>
        </w:rPr>
        <w:tab/>
        <w:t xml:space="preserve">Zakon o komunalnom gospodarstvu, </w:t>
      </w:r>
    </w:p>
    <w:p w14:paraId="5E1A4375" w14:textId="4BB4F785" w:rsidR="00436F51" w:rsidRPr="008B4960" w:rsidRDefault="00227410" w:rsidP="00227410">
      <w:pPr>
        <w:spacing w:after="0" w:line="259" w:lineRule="auto"/>
        <w:ind w:left="4950"/>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Zakon o službenicima i namještenicima u lokalnoj i područnoj (regionalnoj) samoupravi</w:t>
      </w:r>
    </w:p>
    <w:p w14:paraId="309ABED0"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 xml:space="preserve"> </w:t>
      </w:r>
    </w:p>
    <w:p w14:paraId="3B970D33"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2CE23CFD" w14:textId="77777777" w:rsidR="00436F51" w:rsidRPr="008B4960" w:rsidRDefault="00436F51" w:rsidP="00436F51">
      <w:pPr>
        <w:spacing w:after="0" w:line="259" w:lineRule="auto"/>
        <w:rPr>
          <w:rFonts w:ascii="Times New Roman" w:eastAsia="Calibri" w:hAnsi="Times New Roman" w:cs="Times New Roman"/>
          <w:b/>
          <w:bCs/>
          <w:sz w:val="24"/>
          <w:szCs w:val="24"/>
          <w:lang w:eastAsia="en-US"/>
        </w:rPr>
      </w:pPr>
      <w:r w:rsidRPr="008B4960">
        <w:rPr>
          <w:rFonts w:ascii="Times New Roman" w:eastAsia="Calibri" w:hAnsi="Times New Roman" w:cs="Times New Roman"/>
          <w:b/>
          <w:bCs/>
          <w:sz w:val="24"/>
          <w:szCs w:val="24"/>
          <w:lang w:eastAsia="en-US"/>
        </w:rPr>
        <w:t xml:space="preserve">NADLEŽNOST ZA  </w:t>
      </w:r>
    </w:p>
    <w:p w14:paraId="7E4A791E"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r w:rsidRPr="008B4960">
        <w:rPr>
          <w:rFonts w:ascii="Times New Roman" w:eastAsia="Calibri" w:hAnsi="Times New Roman" w:cs="Times New Roman"/>
          <w:b/>
          <w:bCs/>
          <w:sz w:val="24"/>
          <w:szCs w:val="24"/>
          <w:lang w:eastAsia="en-US"/>
        </w:rPr>
        <w:t>DONOŠENJE:</w:t>
      </w:r>
      <w:r w:rsidRPr="008B4960">
        <w:rPr>
          <w:rFonts w:ascii="Times New Roman" w:eastAsia="Calibri" w:hAnsi="Times New Roman" w:cs="Times New Roman"/>
          <w:sz w:val="24"/>
          <w:szCs w:val="24"/>
          <w:lang w:eastAsia="en-US"/>
        </w:rPr>
        <w:t xml:space="preserve">                                                </w:t>
      </w:r>
      <w:r w:rsidRPr="008B4960">
        <w:rPr>
          <w:rFonts w:ascii="Times New Roman" w:eastAsia="Calibri" w:hAnsi="Times New Roman" w:cs="Times New Roman"/>
          <w:sz w:val="24"/>
          <w:szCs w:val="24"/>
          <w:lang w:eastAsia="en-US"/>
        </w:rPr>
        <w:tab/>
        <w:t>Općinsko vijeće</w:t>
      </w:r>
    </w:p>
    <w:p w14:paraId="0A15717B"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73AF3FA4"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25296D1E"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414BD929"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15D6DBC1"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r w:rsidRPr="008B4960">
        <w:rPr>
          <w:rFonts w:ascii="Times New Roman" w:eastAsia="Calibri" w:hAnsi="Times New Roman" w:cs="Times New Roman"/>
          <w:b/>
          <w:bCs/>
          <w:sz w:val="24"/>
          <w:szCs w:val="24"/>
          <w:lang w:eastAsia="en-US"/>
        </w:rPr>
        <w:t>PREDLAGATELJ:</w:t>
      </w:r>
      <w:r w:rsidRPr="008B4960">
        <w:rPr>
          <w:rFonts w:ascii="Times New Roman" w:eastAsia="Calibri" w:hAnsi="Times New Roman" w:cs="Times New Roman"/>
          <w:sz w:val="24"/>
          <w:szCs w:val="24"/>
          <w:lang w:eastAsia="en-US"/>
        </w:rPr>
        <w:t xml:space="preserve">                                          </w:t>
      </w:r>
      <w:r w:rsidRPr="008B4960">
        <w:rPr>
          <w:rFonts w:ascii="Times New Roman" w:eastAsia="Calibri" w:hAnsi="Times New Roman" w:cs="Times New Roman"/>
          <w:sz w:val="24"/>
          <w:szCs w:val="24"/>
          <w:lang w:eastAsia="en-US"/>
        </w:rPr>
        <w:tab/>
        <w:t>Općinski načelnik</w:t>
      </w:r>
    </w:p>
    <w:p w14:paraId="6EB93721"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5284D9C9"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4DA3C3F8"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1EA1D3AB" w14:textId="77777777" w:rsidR="00436F51" w:rsidRPr="008B4960" w:rsidRDefault="00436F51" w:rsidP="00436F51">
      <w:pPr>
        <w:spacing w:after="0" w:line="259" w:lineRule="auto"/>
        <w:rPr>
          <w:rFonts w:ascii="Times New Roman" w:eastAsia="Calibri" w:hAnsi="Times New Roman" w:cs="Times New Roman"/>
          <w:sz w:val="24"/>
          <w:szCs w:val="24"/>
          <w:lang w:eastAsia="en-US"/>
        </w:rPr>
      </w:pPr>
    </w:p>
    <w:p w14:paraId="4973D699" w14:textId="2B4ACAA6" w:rsidR="00436F51" w:rsidRPr="008B4960" w:rsidRDefault="00436F51" w:rsidP="00436F51">
      <w:pPr>
        <w:spacing w:after="0" w:line="259" w:lineRule="auto"/>
        <w:rPr>
          <w:rFonts w:ascii="Times New Roman" w:eastAsia="Calibri" w:hAnsi="Times New Roman" w:cs="Times New Roman"/>
          <w:sz w:val="24"/>
          <w:szCs w:val="24"/>
          <w:lang w:eastAsia="en-US"/>
        </w:rPr>
      </w:pPr>
      <w:r w:rsidRPr="008B4960">
        <w:rPr>
          <w:rFonts w:ascii="Times New Roman" w:eastAsia="Calibri" w:hAnsi="Times New Roman" w:cs="Times New Roman"/>
          <w:b/>
          <w:bCs/>
          <w:sz w:val="24"/>
          <w:szCs w:val="24"/>
          <w:lang w:eastAsia="en-US"/>
        </w:rPr>
        <w:t>STRUČNA OBRADA:</w:t>
      </w:r>
      <w:r w:rsidRPr="008B4960">
        <w:rPr>
          <w:rFonts w:ascii="Times New Roman" w:eastAsia="Calibri" w:hAnsi="Times New Roman" w:cs="Times New Roman"/>
          <w:sz w:val="24"/>
          <w:szCs w:val="24"/>
          <w:lang w:eastAsia="en-US"/>
        </w:rPr>
        <w:t xml:space="preserve">                                         </w:t>
      </w:r>
      <w:r w:rsidRPr="008B4960">
        <w:rPr>
          <w:rFonts w:ascii="Times New Roman" w:eastAsia="Calibri" w:hAnsi="Times New Roman" w:cs="Times New Roman"/>
          <w:sz w:val="24"/>
          <w:szCs w:val="24"/>
          <w:lang w:eastAsia="en-US"/>
        </w:rPr>
        <w:tab/>
        <w:t>Upravni odjel za pravne poslove i strateško</w:t>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r>
      <w:r w:rsidRPr="008B4960">
        <w:rPr>
          <w:rFonts w:ascii="Times New Roman" w:eastAsia="Calibri" w:hAnsi="Times New Roman" w:cs="Times New Roman"/>
          <w:sz w:val="24"/>
          <w:szCs w:val="24"/>
          <w:lang w:eastAsia="en-US"/>
        </w:rPr>
        <w:tab/>
        <w:t>upravljanje</w:t>
      </w:r>
    </w:p>
    <w:p w14:paraId="12EB11A4" w14:textId="77777777" w:rsidR="00436F51" w:rsidRPr="008B4960" w:rsidRDefault="00436F51" w:rsidP="00436F51">
      <w:pPr>
        <w:spacing w:after="0" w:line="259" w:lineRule="auto"/>
        <w:jc w:val="both"/>
        <w:rPr>
          <w:rFonts w:ascii="Times New Roman" w:eastAsia="Calibri" w:hAnsi="Times New Roman" w:cs="Times New Roman"/>
          <w:sz w:val="24"/>
          <w:szCs w:val="24"/>
          <w:lang w:eastAsia="en-US"/>
        </w:rPr>
      </w:pPr>
    </w:p>
    <w:p w14:paraId="5F107819" w14:textId="72325339" w:rsidR="00436F51" w:rsidRPr="008B4960" w:rsidRDefault="00436F51" w:rsidP="00436F51">
      <w:pPr>
        <w:spacing w:after="0" w:line="240" w:lineRule="auto"/>
        <w:jc w:val="both"/>
        <w:rPr>
          <w:rFonts w:ascii="Times New Roman" w:eastAsia="Calibri" w:hAnsi="Times New Roman" w:cs="Times New Roman"/>
          <w:sz w:val="24"/>
          <w:szCs w:val="24"/>
          <w:lang w:eastAsia="en-US"/>
        </w:rPr>
      </w:pPr>
      <w:r w:rsidRPr="008B4960">
        <w:rPr>
          <w:rFonts w:ascii="Times New Roman" w:eastAsia="Times New Roman" w:hAnsi="Times New Roman" w:cs="Times New Roman"/>
          <w:b/>
          <w:bCs/>
          <w:sz w:val="24"/>
          <w:szCs w:val="24"/>
          <w:lang w:eastAsia="en-US"/>
        </w:rPr>
        <w:lastRenderedPageBreak/>
        <w:t xml:space="preserve">PREDMET: Obrazloženje prijedloga </w:t>
      </w:r>
      <w:r w:rsidR="00961608" w:rsidRPr="008B4960">
        <w:rPr>
          <w:rFonts w:ascii="Times New Roman" w:eastAsia="Times New Roman" w:hAnsi="Times New Roman" w:cs="Times New Roman"/>
          <w:b/>
          <w:bCs/>
          <w:sz w:val="24"/>
          <w:szCs w:val="24"/>
          <w:lang w:eastAsia="en-US"/>
        </w:rPr>
        <w:t>V</w:t>
      </w:r>
      <w:r w:rsidR="00961281" w:rsidRPr="008B4960">
        <w:rPr>
          <w:rFonts w:ascii="Times New Roman" w:eastAsia="Times New Roman" w:hAnsi="Times New Roman" w:cs="Times New Roman"/>
          <w:b/>
          <w:bCs/>
          <w:sz w:val="24"/>
          <w:szCs w:val="24"/>
          <w:lang w:eastAsia="en-US"/>
        </w:rPr>
        <w:t xml:space="preserve">. </w:t>
      </w:r>
      <w:r w:rsidR="00DC2874" w:rsidRPr="008B4960">
        <w:rPr>
          <w:rFonts w:ascii="Times New Roman" w:eastAsia="Times New Roman" w:hAnsi="Times New Roman" w:cs="Times New Roman"/>
          <w:b/>
          <w:bCs/>
          <w:sz w:val="24"/>
          <w:szCs w:val="24"/>
          <w:lang w:eastAsia="en-US"/>
        </w:rPr>
        <w:t xml:space="preserve">Izmjena i dopuna </w:t>
      </w:r>
      <w:r w:rsidRPr="008B4960">
        <w:rPr>
          <w:rFonts w:ascii="Times New Roman" w:eastAsia="Times New Roman" w:hAnsi="Times New Roman" w:cs="Times New Roman"/>
          <w:b/>
          <w:bCs/>
          <w:sz w:val="24"/>
          <w:szCs w:val="24"/>
          <w:lang w:eastAsia="en-US"/>
        </w:rPr>
        <w:t>Pravilnika o</w:t>
      </w:r>
      <w:r w:rsidR="00D83F01" w:rsidRPr="008B4960">
        <w:rPr>
          <w:rFonts w:ascii="Times New Roman" w:eastAsia="Times New Roman" w:hAnsi="Times New Roman" w:cs="Times New Roman"/>
          <w:b/>
          <w:bCs/>
          <w:sz w:val="24"/>
          <w:szCs w:val="24"/>
          <w:lang w:eastAsia="en-US"/>
        </w:rPr>
        <w:t xml:space="preserve"> poslovanju</w:t>
      </w:r>
      <w:r w:rsidRPr="008B4960">
        <w:rPr>
          <w:rFonts w:ascii="Times New Roman" w:eastAsia="Times New Roman" w:hAnsi="Times New Roman" w:cs="Times New Roman"/>
          <w:b/>
          <w:bCs/>
          <w:sz w:val="24"/>
          <w:szCs w:val="24"/>
          <w:lang w:eastAsia="en-US"/>
        </w:rPr>
        <w:t xml:space="preserve"> Vlastito</w:t>
      </w:r>
      <w:r w:rsidR="00D83F01" w:rsidRPr="008B4960">
        <w:rPr>
          <w:rFonts w:ascii="Times New Roman" w:eastAsia="Times New Roman" w:hAnsi="Times New Roman" w:cs="Times New Roman"/>
          <w:b/>
          <w:bCs/>
          <w:sz w:val="24"/>
          <w:szCs w:val="24"/>
          <w:lang w:eastAsia="en-US"/>
        </w:rPr>
        <w:t>g</w:t>
      </w:r>
      <w:r w:rsidRPr="008B4960">
        <w:rPr>
          <w:rFonts w:ascii="Times New Roman" w:eastAsia="Times New Roman" w:hAnsi="Times New Roman" w:cs="Times New Roman"/>
          <w:b/>
          <w:bCs/>
          <w:sz w:val="24"/>
          <w:szCs w:val="24"/>
          <w:lang w:eastAsia="en-US"/>
        </w:rPr>
        <w:t xml:space="preserve"> pogon</w:t>
      </w:r>
      <w:r w:rsidR="00D83F01" w:rsidRPr="008B4960">
        <w:rPr>
          <w:rFonts w:ascii="Times New Roman" w:eastAsia="Times New Roman" w:hAnsi="Times New Roman" w:cs="Times New Roman"/>
          <w:b/>
          <w:bCs/>
          <w:sz w:val="24"/>
          <w:szCs w:val="24"/>
          <w:lang w:eastAsia="en-US"/>
        </w:rPr>
        <w:t>a</w:t>
      </w:r>
      <w:r w:rsidRPr="008B4960">
        <w:rPr>
          <w:rFonts w:ascii="Times New Roman" w:eastAsia="Times New Roman" w:hAnsi="Times New Roman" w:cs="Times New Roman"/>
          <w:b/>
          <w:bCs/>
          <w:sz w:val="24"/>
          <w:szCs w:val="24"/>
          <w:lang w:eastAsia="en-US"/>
        </w:rPr>
        <w:t xml:space="preserve"> </w:t>
      </w:r>
    </w:p>
    <w:p w14:paraId="54687E67" w14:textId="77777777" w:rsidR="00436F51" w:rsidRPr="008B4960" w:rsidRDefault="00436F51" w:rsidP="00436F51">
      <w:pPr>
        <w:spacing w:after="0" w:line="259" w:lineRule="auto"/>
        <w:jc w:val="both"/>
        <w:rPr>
          <w:rFonts w:ascii="Times New Roman" w:eastAsia="Calibri" w:hAnsi="Times New Roman" w:cs="Times New Roman"/>
          <w:sz w:val="24"/>
          <w:szCs w:val="24"/>
          <w:lang w:eastAsia="en-US"/>
        </w:rPr>
      </w:pPr>
    </w:p>
    <w:p w14:paraId="47C60A50" w14:textId="6099E063" w:rsidR="00436F51" w:rsidRPr="008B4960" w:rsidRDefault="00DC2874" w:rsidP="00436F51">
      <w:pPr>
        <w:spacing w:after="0" w:line="259" w:lineRule="auto"/>
        <w:jc w:val="both"/>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Č</w:t>
      </w:r>
      <w:r w:rsidR="00436F51" w:rsidRPr="008B4960">
        <w:rPr>
          <w:rFonts w:ascii="Times New Roman" w:eastAsia="Calibri" w:hAnsi="Times New Roman" w:cs="Times New Roman"/>
          <w:sz w:val="24"/>
          <w:szCs w:val="24"/>
          <w:lang w:eastAsia="en-US"/>
        </w:rPr>
        <w:t xml:space="preserve">lanak </w:t>
      </w:r>
      <w:r w:rsidR="000831A7" w:rsidRPr="008B4960">
        <w:rPr>
          <w:rFonts w:ascii="Times New Roman" w:eastAsia="Calibri" w:hAnsi="Times New Roman" w:cs="Times New Roman"/>
          <w:sz w:val="24"/>
          <w:szCs w:val="24"/>
          <w:lang w:eastAsia="en-US"/>
        </w:rPr>
        <w:t>40</w:t>
      </w:r>
      <w:r w:rsidR="00436F51" w:rsidRPr="008B4960">
        <w:rPr>
          <w:rFonts w:ascii="Times New Roman" w:eastAsia="Calibri" w:hAnsi="Times New Roman" w:cs="Times New Roman"/>
          <w:sz w:val="24"/>
          <w:szCs w:val="24"/>
          <w:lang w:eastAsia="en-US"/>
        </w:rPr>
        <w:t xml:space="preserve">. stavak 3. </w:t>
      </w:r>
      <w:r w:rsidR="000831A7" w:rsidRPr="008B4960">
        <w:rPr>
          <w:rFonts w:ascii="Times New Roman" w:eastAsia="Calibri" w:hAnsi="Times New Roman" w:cs="Times New Roman"/>
          <w:sz w:val="24"/>
          <w:szCs w:val="24"/>
          <w:lang w:eastAsia="en-US"/>
        </w:rPr>
        <w:t xml:space="preserve">Zakona o komunalnom gospodarstvu </w:t>
      </w:r>
      <w:r w:rsidR="00436F51" w:rsidRPr="008B4960">
        <w:rPr>
          <w:rFonts w:ascii="Times New Roman" w:eastAsia="Calibri" w:hAnsi="Times New Roman" w:cs="Times New Roman"/>
          <w:sz w:val="24"/>
          <w:szCs w:val="24"/>
          <w:lang w:eastAsia="en-US"/>
        </w:rPr>
        <w:t xml:space="preserve">(„Narodne novine“ broj </w:t>
      </w:r>
      <w:r w:rsidR="000831A7" w:rsidRPr="008B4960">
        <w:rPr>
          <w:rFonts w:ascii="Times New Roman" w:eastAsia="Calibri" w:hAnsi="Times New Roman" w:cs="Times New Roman"/>
          <w:sz w:val="24"/>
          <w:szCs w:val="24"/>
          <w:lang w:eastAsia="en-US"/>
        </w:rPr>
        <w:t>68/18, 110/18, 32/20</w:t>
      </w:r>
      <w:r w:rsidR="008C7F19" w:rsidRPr="008B4960">
        <w:rPr>
          <w:rFonts w:ascii="Times New Roman" w:eastAsia="Calibri" w:hAnsi="Times New Roman" w:cs="Times New Roman"/>
          <w:sz w:val="24"/>
          <w:szCs w:val="24"/>
          <w:lang w:eastAsia="en-US"/>
        </w:rPr>
        <w:t>, 145/24</w:t>
      </w:r>
      <w:r w:rsidR="00436F51" w:rsidRPr="008B4960">
        <w:rPr>
          <w:rFonts w:ascii="Times New Roman" w:eastAsia="Calibri" w:hAnsi="Times New Roman" w:cs="Times New Roman"/>
          <w:sz w:val="24"/>
          <w:szCs w:val="24"/>
          <w:lang w:eastAsia="en-US"/>
        </w:rPr>
        <w:t>)</w:t>
      </w:r>
      <w:r w:rsidR="000831A7" w:rsidRPr="008B4960">
        <w:rPr>
          <w:rFonts w:ascii="Times New Roman" w:eastAsia="Calibri" w:hAnsi="Times New Roman" w:cs="Times New Roman"/>
          <w:sz w:val="24"/>
          <w:szCs w:val="24"/>
          <w:lang w:eastAsia="en-US"/>
        </w:rPr>
        <w:t xml:space="preserve"> propisuje da se unutarnje ustrojstvo vlastitog pogona uređuje se odlukom o osnivanju vlastitog pogona te pobliže uređuje pravilnikom o poslovanju vlastitog pogona, koje donosi predstavničko tijelo jedinice lokalne samouprave.</w:t>
      </w:r>
      <w:r w:rsidR="00227410" w:rsidRPr="008B4960">
        <w:rPr>
          <w:rFonts w:ascii="Times New Roman" w:eastAsia="Calibri" w:hAnsi="Times New Roman" w:cs="Times New Roman"/>
          <w:sz w:val="24"/>
          <w:szCs w:val="24"/>
          <w:lang w:eastAsia="en-US"/>
        </w:rPr>
        <w:t xml:space="preserve"> </w:t>
      </w:r>
    </w:p>
    <w:p w14:paraId="4E0B788F" w14:textId="77777777" w:rsidR="00DC2874" w:rsidRPr="008B4960" w:rsidRDefault="00DC2874" w:rsidP="00436F51">
      <w:pPr>
        <w:spacing w:after="0" w:line="259" w:lineRule="auto"/>
        <w:jc w:val="both"/>
        <w:rPr>
          <w:rFonts w:ascii="Times New Roman" w:eastAsia="Calibri" w:hAnsi="Times New Roman" w:cs="Times New Roman"/>
          <w:sz w:val="24"/>
          <w:szCs w:val="24"/>
          <w:lang w:eastAsia="en-US"/>
        </w:rPr>
      </w:pPr>
    </w:p>
    <w:p w14:paraId="54626222" w14:textId="1409A5BD" w:rsidR="00DC2874" w:rsidRPr="008B4960" w:rsidRDefault="00DC2874" w:rsidP="00DC2874">
      <w:pPr>
        <w:spacing w:after="0" w:line="259" w:lineRule="auto"/>
        <w:jc w:val="both"/>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Pravilnikom o poslovanju Vlastitog pogona („Službeni glasnik Općine Podstrana“ broj 19/2023</w:t>
      </w:r>
      <w:r w:rsidR="00961281" w:rsidRPr="008B4960">
        <w:rPr>
          <w:rFonts w:ascii="Times New Roman" w:eastAsia="Calibri" w:hAnsi="Times New Roman" w:cs="Times New Roman"/>
          <w:sz w:val="24"/>
          <w:szCs w:val="24"/>
          <w:lang w:eastAsia="en-US"/>
        </w:rPr>
        <w:t>, 26/2024</w:t>
      </w:r>
      <w:r w:rsidR="00054EF2" w:rsidRPr="008B4960">
        <w:rPr>
          <w:rFonts w:ascii="Times New Roman" w:eastAsia="Calibri" w:hAnsi="Times New Roman" w:cs="Times New Roman"/>
          <w:sz w:val="24"/>
          <w:szCs w:val="24"/>
          <w:lang w:eastAsia="en-US"/>
        </w:rPr>
        <w:t>, 27/2024</w:t>
      </w:r>
      <w:r w:rsidR="00961608" w:rsidRPr="008B4960">
        <w:rPr>
          <w:rFonts w:ascii="Times New Roman" w:eastAsia="Calibri" w:hAnsi="Times New Roman" w:cs="Times New Roman"/>
          <w:sz w:val="24"/>
          <w:szCs w:val="24"/>
          <w:lang w:eastAsia="en-US"/>
        </w:rPr>
        <w:t>, 04/2025</w:t>
      </w:r>
      <w:r w:rsidR="006A7E77">
        <w:rPr>
          <w:rFonts w:ascii="Times New Roman" w:eastAsia="Calibri" w:hAnsi="Times New Roman" w:cs="Times New Roman"/>
          <w:sz w:val="24"/>
          <w:szCs w:val="24"/>
          <w:lang w:eastAsia="en-US"/>
        </w:rPr>
        <w:t>, 15/2025</w:t>
      </w:r>
      <w:r w:rsidRPr="008B4960">
        <w:rPr>
          <w:rFonts w:ascii="Times New Roman" w:eastAsia="Calibri" w:hAnsi="Times New Roman" w:cs="Times New Roman"/>
          <w:sz w:val="24"/>
          <w:szCs w:val="24"/>
          <w:lang w:eastAsia="en-US"/>
        </w:rPr>
        <w:t>), uređeno je pitanje unutarnjeg ustroja, načina upravljanja, načina planiranja poslova, radno vrijeme, ovlasti i odgovornosti djelatnika u obavljanju poslova i zadaća, te druga pitanja od značaja za njegov rad.</w:t>
      </w:r>
    </w:p>
    <w:p w14:paraId="2AA2EEB1" w14:textId="77777777" w:rsidR="00D70AD0" w:rsidRDefault="00D70AD0" w:rsidP="002A20C8">
      <w:pPr>
        <w:spacing w:after="0" w:line="259" w:lineRule="auto"/>
        <w:jc w:val="both"/>
        <w:rPr>
          <w:rFonts w:ascii="Times New Roman" w:eastAsia="Calibri" w:hAnsi="Times New Roman" w:cs="Times New Roman"/>
          <w:color w:val="FF0000"/>
          <w:sz w:val="24"/>
          <w:szCs w:val="24"/>
          <w:lang w:eastAsia="en-US"/>
        </w:rPr>
      </w:pPr>
    </w:p>
    <w:p w14:paraId="1A71F180" w14:textId="1FDA6B21" w:rsidR="00773E9C" w:rsidRPr="00235190" w:rsidRDefault="00D70AD0" w:rsidP="00D70AD0">
      <w:pPr>
        <w:spacing w:after="0" w:line="259" w:lineRule="auto"/>
        <w:jc w:val="both"/>
        <w:rPr>
          <w:rFonts w:ascii="Times New Roman" w:eastAsia="Calibri" w:hAnsi="Times New Roman" w:cs="Times New Roman"/>
          <w:sz w:val="24"/>
          <w:szCs w:val="24"/>
          <w:lang w:eastAsia="en-US"/>
        </w:rPr>
      </w:pPr>
      <w:r w:rsidRPr="00235190">
        <w:rPr>
          <w:rFonts w:ascii="Times New Roman" w:eastAsia="Calibri" w:hAnsi="Times New Roman" w:cs="Times New Roman"/>
          <w:sz w:val="24"/>
          <w:szCs w:val="24"/>
          <w:lang w:eastAsia="en-US"/>
        </w:rPr>
        <w:t>Prijedlogom V. Izmjena i dopuna Pravilnika o poslovanju Vlastitog pogona predlaže se promjena potrebnog stručnog znanja za radno mjesto Upravitelj Vlastitog pogona, na način da se uz već propisanu stručnu spremu sveučilišni prijediplomski studij ili stručni prijediplomski studij tehničke struke nadoda ili ekonomske struke, obzirom da navedeno neće imati negativan utjecaj na učinkovitost obavljanja poslova iz nadležnosti predmetnog radnog mjesta, a predmetnom promjenom se omogućuje većem broju zainteresiranih osoba javljanje na javni natječaj za predmetno radno mjesto</w:t>
      </w:r>
      <w:r w:rsidR="00A612B0" w:rsidRPr="00235190">
        <w:rPr>
          <w:rFonts w:ascii="Times New Roman" w:eastAsia="Calibri" w:hAnsi="Times New Roman" w:cs="Times New Roman"/>
          <w:sz w:val="24"/>
          <w:szCs w:val="24"/>
          <w:lang w:eastAsia="en-US"/>
        </w:rPr>
        <w:t xml:space="preserve"> obzirom da trenutno imenovanom upravitelju Vlastitog pogona Općine Podstrana prestaje služba 31. listopada 2026. godine</w:t>
      </w:r>
      <w:r w:rsidRPr="00235190">
        <w:rPr>
          <w:rFonts w:ascii="Times New Roman" w:eastAsia="Calibri" w:hAnsi="Times New Roman" w:cs="Times New Roman"/>
          <w:sz w:val="24"/>
          <w:szCs w:val="24"/>
          <w:lang w:eastAsia="en-US"/>
        </w:rPr>
        <w:t>,</w:t>
      </w:r>
      <w:r w:rsidR="00A612B0" w:rsidRPr="00235190">
        <w:rPr>
          <w:rFonts w:ascii="Times New Roman" w:eastAsia="Calibri" w:hAnsi="Times New Roman" w:cs="Times New Roman"/>
          <w:sz w:val="24"/>
          <w:szCs w:val="24"/>
          <w:lang w:eastAsia="en-US"/>
        </w:rPr>
        <w:t xml:space="preserve"> a</w:t>
      </w:r>
      <w:r w:rsidRPr="00235190">
        <w:rPr>
          <w:rFonts w:ascii="Times New Roman" w:eastAsia="Calibri" w:hAnsi="Times New Roman" w:cs="Times New Roman"/>
          <w:sz w:val="24"/>
          <w:szCs w:val="24"/>
          <w:lang w:eastAsia="en-US"/>
        </w:rPr>
        <w:t xml:space="preserve"> uvažavajući trenutno stanje na tržištu rada</w:t>
      </w:r>
      <w:r w:rsidR="00A612B0" w:rsidRPr="00235190">
        <w:rPr>
          <w:rFonts w:ascii="Times New Roman" w:eastAsia="Calibri" w:hAnsi="Times New Roman" w:cs="Times New Roman"/>
          <w:sz w:val="24"/>
          <w:szCs w:val="24"/>
          <w:lang w:eastAsia="en-US"/>
        </w:rPr>
        <w:t>.</w:t>
      </w:r>
      <w:r w:rsidRPr="00235190">
        <w:rPr>
          <w:rFonts w:ascii="Times New Roman" w:eastAsia="Calibri" w:hAnsi="Times New Roman" w:cs="Times New Roman"/>
          <w:sz w:val="24"/>
          <w:szCs w:val="24"/>
          <w:lang w:eastAsia="en-US"/>
        </w:rPr>
        <w:t xml:space="preserve"> </w:t>
      </w:r>
    </w:p>
    <w:p w14:paraId="65677DC5" w14:textId="77777777" w:rsidR="00773E9C" w:rsidRPr="00235190" w:rsidRDefault="00773E9C" w:rsidP="00D70AD0">
      <w:pPr>
        <w:spacing w:after="0" w:line="259" w:lineRule="auto"/>
        <w:jc w:val="both"/>
        <w:rPr>
          <w:rFonts w:ascii="Times New Roman" w:eastAsia="Calibri" w:hAnsi="Times New Roman" w:cs="Times New Roman"/>
          <w:sz w:val="24"/>
          <w:szCs w:val="24"/>
          <w:lang w:eastAsia="en-US"/>
        </w:rPr>
      </w:pPr>
    </w:p>
    <w:p w14:paraId="73E33C5D" w14:textId="3AAED33F" w:rsidR="00D70AD0" w:rsidRPr="00235190" w:rsidRDefault="00D70AD0" w:rsidP="00D70AD0">
      <w:pPr>
        <w:spacing w:after="0" w:line="259" w:lineRule="auto"/>
        <w:jc w:val="both"/>
        <w:rPr>
          <w:rFonts w:ascii="Times New Roman" w:eastAsia="Calibri" w:hAnsi="Times New Roman" w:cs="Times New Roman"/>
          <w:sz w:val="24"/>
          <w:szCs w:val="24"/>
          <w:lang w:eastAsia="en-US"/>
        </w:rPr>
      </w:pPr>
      <w:r w:rsidRPr="00235190">
        <w:rPr>
          <w:rFonts w:ascii="Times New Roman" w:eastAsia="Calibri" w:hAnsi="Times New Roman" w:cs="Times New Roman"/>
          <w:sz w:val="24"/>
          <w:szCs w:val="24"/>
          <w:lang w:eastAsia="en-US"/>
        </w:rPr>
        <w:t xml:space="preserve">Prilikom prijedloga izmjena potrebne stručne spreme, vodilo se ciljem da se navedenom promjenom zadrži na stručnim spremama koje su </w:t>
      </w:r>
      <w:r w:rsidR="00B208C8" w:rsidRPr="00235190">
        <w:rPr>
          <w:rFonts w:ascii="Times New Roman" w:eastAsia="Calibri" w:hAnsi="Times New Roman" w:cs="Times New Roman"/>
          <w:sz w:val="24"/>
          <w:szCs w:val="24"/>
          <w:lang w:eastAsia="en-US"/>
        </w:rPr>
        <w:t xml:space="preserve">usko </w:t>
      </w:r>
      <w:r w:rsidRPr="00235190">
        <w:rPr>
          <w:rFonts w:ascii="Times New Roman" w:eastAsia="Calibri" w:hAnsi="Times New Roman" w:cs="Times New Roman"/>
          <w:sz w:val="24"/>
          <w:szCs w:val="24"/>
          <w:lang w:eastAsia="en-US"/>
        </w:rPr>
        <w:t>povezane s</w:t>
      </w:r>
      <w:r w:rsidR="00B208C8" w:rsidRPr="00235190">
        <w:rPr>
          <w:rFonts w:ascii="Times New Roman" w:eastAsia="Calibri" w:hAnsi="Times New Roman" w:cs="Times New Roman"/>
          <w:sz w:val="24"/>
          <w:szCs w:val="24"/>
          <w:lang w:eastAsia="en-US"/>
        </w:rPr>
        <w:t xml:space="preserve"> poslovima i zadaćama</w:t>
      </w:r>
      <w:r w:rsidRPr="00235190">
        <w:rPr>
          <w:rFonts w:ascii="Times New Roman" w:eastAsia="Calibri" w:hAnsi="Times New Roman" w:cs="Times New Roman"/>
          <w:sz w:val="24"/>
          <w:szCs w:val="24"/>
          <w:lang w:eastAsia="en-US"/>
        </w:rPr>
        <w:t xml:space="preserve"> radn</w:t>
      </w:r>
      <w:r w:rsidR="00B208C8" w:rsidRPr="00235190">
        <w:rPr>
          <w:rFonts w:ascii="Times New Roman" w:eastAsia="Calibri" w:hAnsi="Times New Roman" w:cs="Times New Roman"/>
          <w:sz w:val="24"/>
          <w:szCs w:val="24"/>
          <w:lang w:eastAsia="en-US"/>
        </w:rPr>
        <w:t>og</w:t>
      </w:r>
      <w:r w:rsidRPr="00235190">
        <w:rPr>
          <w:rFonts w:ascii="Times New Roman" w:eastAsia="Calibri" w:hAnsi="Times New Roman" w:cs="Times New Roman"/>
          <w:sz w:val="24"/>
          <w:szCs w:val="24"/>
          <w:lang w:eastAsia="en-US"/>
        </w:rPr>
        <w:t xml:space="preserve"> mjestom za koje se </w:t>
      </w:r>
      <w:r w:rsidR="00B208C8" w:rsidRPr="00235190">
        <w:rPr>
          <w:rFonts w:ascii="Times New Roman" w:eastAsia="Calibri" w:hAnsi="Times New Roman" w:cs="Times New Roman"/>
          <w:sz w:val="24"/>
          <w:szCs w:val="24"/>
          <w:lang w:eastAsia="en-US"/>
        </w:rPr>
        <w:t>propisuju</w:t>
      </w:r>
      <w:r w:rsidRPr="00235190">
        <w:rPr>
          <w:rFonts w:ascii="Times New Roman" w:eastAsia="Calibri" w:hAnsi="Times New Roman" w:cs="Times New Roman"/>
          <w:sz w:val="24"/>
          <w:szCs w:val="24"/>
          <w:lang w:eastAsia="en-US"/>
        </w:rPr>
        <w:t>, te iz istog razloga nije predložena  „šira“ promjena tipa studij društvenog smjera, obzirom da isti obuhvaća i sociologiju, psihologiju, pedagogiju, pravo i sl., a koje propisivanje ne bi bilo u skladu s opisom poslova i zadataka Upravitelj vlastitog pogona Općine Podstrana.</w:t>
      </w:r>
    </w:p>
    <w:p w14:paraId="3AD6FB6E" w14:textId="77777777" w:rsidR="00D70AD0" w:rsidRPr="008B4960" w:rsidRDefault="00D70AD0" w:rsidP="002A20C8">
      <w:pPr>
        <w:spacing w:after="0" w:line="259" w:lineRule="auto"/>
        <w:jc w:val="both"/>
        <w:rPr>
          <w:rFonts w:ascii="Times New Roman" w:eastAsia="Calibri" w:hAnsi="Times New Roman" w:cs="Times New Roman"/>
          <w:color w:val="FF0000"/>
          <w:sz w:val="24"/>
          <w:szCs w:val="24"/>
          <w:lang w:eastAsia="en-US"/>
        </w:rPr>
      </w:pPr>
    </w:p>
    <w:p w14:paraId="01D9967B" w14:textId="00BA9135" w:rsidR="002A20C8" w:rsidRPr="008B4960" w:rsidRDefault="002A20C8" w:rsidP="002A20C8">
      <w:pPr>
        <w:spacing w:after="0" w:line="259" w:lineRule="auto"/>
        <w:jc w:val="both"/>
        <w:rPr>
          <w:rFonts w:ascii="Times New Roman" w:eastAsia="Calibri" w:hAnsi="Times New Roman" w:cs="Times New Roman"/>
          <w:sz w:val="24"/>
          <w:szCs w:val="24"/>
          <w:lang w:eastAsia="en-US"/>
        </w:rPr>
      </w:pPr>
      <w:r w:rsidRPr="008B4960">
        <w:rPr>
          <w:rFonts w:ascii="Times New Roman" w:eastAsia="Calibri" w:hAnsi="Times New Roman" w:cs="Times New Roman"/>
          <w:sz w:val="24"/>
          <w:szCs w:val="24"/>
          <w:lang w:eastAsia="en-US"/>
        </w:rPr>
        <w:t>Slijedom navedenog predlaže se donijeti sljedeći akt:</w:t>
      </w:r>
    </w:p>
    <w:p w14:paraId="579B06D7" w14:textId="77777777" w:rsidR="00DC2874" w:rsidRPr="008B4960" w:rsidRDefault="00DC2874" w:rsidP="00DC2874">
      <w:pPr>
        <w:spacing w:after="0" w:line="259" w:lineRule="auto"/>
        <w:jc w:val="both"/>
        <w:rPr>
          <w:rFonts w:ascii="Times New Roman" w:eastAsia="Calibri" w:hAnsi="Times New Roman" w:cs="Times New Roman"/>
          <w:sz w:val="24"/>
          <w:szCs w:val="24"/>
          <w:lang w:eastAsia="en-US"/>
        </w:rPr>
      </w:pPr>
    </w:p>
    <w:p w14:paraId="6CF2CB39" w14:textId="734C1C65" w:rsidR="00436F51" w:rsidRDefault="00436F51" w:rsidP="00436F51">
      <w:pPr>
        <w:spacing w:after="0" w:line="259" w:lineRule="auto"/>
        <w:jc w:val="both"/>
        <w:rPr>
          <w:rFonts w:ascii="Times New Roman" w:eastAsia="Calibri" w:hAnsi="Times New Roman" w:cs="Times New Roman"/>
          <w:sz w:val="24"/>
          <w:szCs w:val="24"/>
          <w:lang w:eastAsia="en-US"/>
        </w:rPr>
      </w:pPr>
    </w:p>
    <w:p w14:paraId="7C2A933A" w14:textId="77777777" w:rsidR="00D70AD0" w:rsidRDefault="00D70AD0" w:rsidP="00436F51">
      <w:pPr>
        <w:spacing w:after="0" w:line="259" w:lineRule="auto"/>
        <w:jc w:val="both"/>
        <w:rPr>
          <w:rFonts w:ascii="Times New Roman" w:eastAsia="Calibri" w:hAnsi="Times New Roman" w:cs="Times New Roman"/>
          <w:sz w:val="24"/>
          <w:szCs w:val="24"/>
          <w:lang w:eastAsia="en-US"/>
        </w:rPr>
      </w:pPr>
    </w:p>
    <w:p w14:paraId="4305093F" w14:textId="77777777" w:rsidR="00D70AD0" w:rsidRDefault="00D70AD0" w:rsidP="00436F51">
      <w:pPr>
        <w:spacing w:after="0" w:line="259" w:lineRule="auto"/>
        <w:jc w:val="both"/>
        <w:rPr>
          <w:rFonts w:ascii="Times New Roman" w:eastAsia="Calibri" w:hAnsi="Times New Roman" w:cs="Times New Roman"/>
          <w:sz w:val="24"/>
          <w:szCs w:val="24"/>
          <w:lang w:eastAsia="en-US"/>
        </w:rPr>
      </w:pPr>
    </w:p>
    <w:p w14:paraId="4E32CB9D" w14:textId="77777777" w:rsidR="00D70AD0" w:rsidRDefault="00D70AD0" w:rsidP="00436F51">
      <w:pPr>
        <w:spacing w:after="0" w:line="259" w:lineRule="auto"/>
        <w:jc w:val="both"/>
        <w:rPr>
          <w:rFonts w:ascii="Times New Roman" w:eastAsia="Calibri" w:hAnsi="Times New Roman" w:cs="Times New Roman"/>
          <w:sz w:val="24"/>
          <w:szCs w:val="24"/>
          <w:lang w:eastAsia="en-US"/>
        </w:rPr>
      </w:pPr>
    </w:p>
    <w:p w14:paraId="39097EAD" w14:textId="77777777" w:rsidR="00D70AD0" w:rsidRDefault="00D70AD0" w:rsidP="00436F51">
      <w:pPr>
        <w:spacing w:after="0" w:line="259" w:lineRule="auto"/>
        <w:jc w:val="both"/>
        <w:rPr>
          <w:rFonts w:ascii="Times New Roman" w:eastAsia="Calibri" w:hAnsi="Times New Roman" w:cs="Times New Roman"/>
          <w:sz w:val="24"/>
          <w:szCs w:val="24"/>
          <w:lang w:eastAsia="en-US"/>
        </w:rPr>
      </w:pPr>
    </w:p>
    <w:p w14:paraId="0554B689" w14:textId="77777777" w:rsidR="00D70AD0" w:rsidRDefault="00D70AD0" w:rsidP="00436F51">
      <w:pPr>
        <w:spacing w:after="0" w:line="259" w:lineRule="auto"/>
        <w:jc w:val="both"/>
        <w:rPr>
          <w:rFonts w:ascii="Times New Roman" w:eastAsia="Calibri" w:hAnsi="Times New Roman" w:cs="Times New Roman"/>
          <w:sz w:val="24"/>
          <w:szCs w:val="24"/>
          <w:lang w:eastAsia="en-US"/>
        </w:rPr>
      </w:pPr>
    </w:p>
    <w:p w14:paraId="6B18DD0B" w14:textId="77777777" w:rsidR="00D70AD0" w:rsidRDefault="00D70AD0" w:rsidP="00436F51">
      <w:pPr>
        <w:spacing w:after="0" w:line="259" w:lineRule="auto"/>
        <w:jc w:val="both"/>
        <w:rPr>
          <w:rFonts w:ascii="Times New Roman" w:eastAsia="Calibri" w:hAnsi="Times New Roman" w:cs="Times New Roman"/>
          <w:sz w:val="24"/>
          <w:szCs w:val="24"/>
          <w:lang w:eastAsia="en-US"/>
        </w:rPr>
      </w:pPr>
    </w:p>
    <w:p w14:paraId="48F45728" w14:textId="77777777" w:rsidR="00773E9C" w:rsidRDefault="00773E9C" w:rsidP="00436F51">
      <w:pPr>
        <w:spacing w:after="0" w:line="259" w:lineRule="auto"/>
        <w:jc w:val="both"/>
        <w:rPr>
          <w:rFonts w:ascii="Times New Roman" w:eastAsia="Calibri" w:hAnsi="Times New Roman" w:cs="Times New Roman"/>
          <w:sz w:val="24"/>
          <w:szCs w:val="24"/>
          <w:lang w:eastAsia="en-US"/>
        </w:rPr>
      </w:pPr>
    </w:p>
    <w:p w14:paraId="287CAFA7" w14:textId="77777777" w:rsidR="00A612B0" w:rsidRDefault="00A612B0" w:rsidP="00436F51">
      <w:pPr>
        <w:spacing w:after="0" w:line="259" w:lineRule="auto"/>
        <w:jc w:val="both"/>
        <w:rPr>
          <w:rFonts w:ascii="Times New Roman" w:eastAsia="Calibri" w:hAnsi="Times New Roman" w:cs="Times New Roman"/>
          <w:sz w:val="24"/>
          <w:szCs w:val="24"/>
          <w:lang w:eastAsia="en-US"/>
        </w:rPr>
      </w:pPr>
    </w:p>
    <w:p w14:paraId="70886B8C" w14:textId="77777777" w:rsidR="00D70AD0" w:rsidRDefault="00D70AD0" w:rsidP="00436F51">
      <w:pPr>
        <w:spacing w:after="0" w:line="259" w:lineRule="auto"/>
        <w:jc w:val="both"/>
        <w:rPr>
          <w:rFonts w:ascii="Times New Roman" w:eastAsia="Calibri" w:hAnsi="Times New Roman" w:cs="Times New Roman"/>
          <w:sz w:val="24"/>
          <w:szCs w:val="24"/>
          <w:lang w:eastAsia="en-US"/>
        </w:rPr>
      </w:pPr>
    </w:p>
    <w:p w14:paraId="0D6C1CD1" w14:textId="77777777" w:rsidR="00D70AD0" w:rsidRPr="008B4960" w:rsidRDefault="00D70AD0" w:rsidP="00436F51">
      <w:pPr>
        <w:spacing w:after="0" w:line="259" w:lineRule="auto"/>
        <w:jc w:val="both"/>
        <w:rPr>
          <w:rFonts w:ascii="Times New Roman" w:eastAsia="Calibri" w:hAnsi="Times New Roman" w:cs="Times New Roman"/>
          <w:sz w:val="24"/>
          <w:szCs w:val="24"/>
          <w:lang w:eastAsia="en-US"/>
        </w:rPr>
      </w:pPr>
    </w:p>
    <w:p w14:paraId="1E2843EA" w14:textId="4DFC2EAC" w:rsidR="00374FF5" w:rsidRPr="008B4960" w:rsidRDefault="002573A3" w:rsidP="00374FF5">
      <w:pPr>
        <w:spacing w:after="0"/>
        <w:jc w:val="both"/>
        <w:rPr>
          <w:rFonts w:ascii="Times New Roman" w:hAnsi="Times New Roman" w:cs="Times New Roman"/>
          <w:sz w:val="24"/>
          <w:szCs w:val="24"/>
        </w:rPr>
      </w:pPr>
      <w:r w:rsidRPr="008B4960">
        <w:rPr>
          <w:rFonts w:ascii="Times New Roman" w:hAnsi="Times New Roman" w:cs="Times New Roman"/>
          <w:sz w:val="24"/>
          <w:szCs w:val="24"/>
        </w:rPr>
        <w:lastRenderedPageBreak/>
        <w:t>Na temelju članka 40. stavak 3. Zakona o komunalnom gospodarstvu („Narodne novine“ broj 68/18, 110/18, 32/20</w:t>
      </w:r>
      <w:r w:rsidR="006C2243" w:rsidRPr="008B4960">
        <w:rPr>
          <w:rFonts w:ascii="Times New Roman" w:hAnsi="Times New Roman" w:cs="Times New Roman"/>
          <w:sz w:val="24"/>
          <w:szCs w:val="24"/>
        </w:rPr>
        <w:t>, 145/24</w:t>
      </w:r>
      <w:r w:rsidRPr="008B4960">
        <w:rPr>
          <w:rFonts w:ascii="Times New Roman" w:hAnsi="Times New Roman" w:cs="Times New Roman"/>
          <w:sz w:val="24"/>
          <w:szCs w:val="24"/>
        </w:rPr>
        <w:t>), članka 4. stavak 4. Zakona o službenicima i namještenicima u lokalnoj i područnoj (regionalnoj) samoupravi („Narodne novine“ broj 86/08, 61/11, 4/18, 112/19</w:t>
      </w:r>
      <w:r w:rsidR="00961608" w:rsidRPr="008B4960">
        <w:rPr>
          <w:rFonts w:ascii="Times New Roman" w:hAnsi="Times New Roman" w:cs="Times New Roman"/>
          <w:sz w:val="24"/>
          <w:szCs w:val="24"/>
        </w:rPr>
        <w:t xml:space="preserve">, </w:t>
      </w:r>
      <w:r w:rsidR="00640B0B" w:rsidRPr="008B4960">
        <w:rPr>
          <w:rFonts w:ascii="Times New Roman" w:hAnsi="Times New Roman" w:cs="Times New Roman"/>
          <w:sz w:val="24"/>
          <w:szCs w:val="24"/>
        </w:rPr>
        <w:t>17/25</w:t>
      </w:r>
      <w:r w:rsidRPr="008B4960">
        <w:rPr>
          <w:rFonts w:ascii="Times New Roman" w:hAnsi="Times New Roman" w:cs="Times New Roman"/>
          <w:sz w:val="24"/>
          <w:szCs w:val="24"/>
        </w:rPr>
        <w:t>), Općinsko vijeće</w:t>
      </w:r>
      <w:r w:rsidR="00153B3E" w:rsidRPr="008B4960">
        <w:rPr>
          <w:rFonts w:ascii="Times New Roman" w:hAnsi="Times New Roman" w:cs="Times New Roman"/>
          <w:sz w:val="24"/>
          <w:szCs w:val="24"/>
        </w:rPr>
        <w:t xml:space="preserve"> Općine Podstrana</w:t>
      </w:r>
      <w:r w:rsidR="00743DC3" w:rsidRPr="008B4960">
        <w:rPr>
          <w:rFonts w:ascii="Times New Roman" w:hAnsi="Times New Roman" w:cs="Times New Roman"/>
          <w:sz w:val="24"/>
          <w:szCs w:val="24"/>
        </w:rPr>
        <w:t xml:space="preserve"> </w:t>
      </w:r>
      <w:r w:rsidR="00097310" w:rsidRPr="008B4960">
        <w:rPr>
          <w:rFonts w:ascii="Times New Roman" w:hAnsi="Times New Roman" w:cs="Times New Roman"/>
          <w:sz w:val="24"/>
          <w:szCs w:val="24"/>
        </w:rPr>
        <w:t xml:space="preserve"> na</w:t>
      </w:r>
      <w:r w:rsidR="004C3F08" w:rsidRPr="008B4960">
        <w:rPr>
          <w:rFonts w:ascii="Times New Roman" w:hAnsi="Times New Roman" w:cs="Times New Roman"/>
          <w:sz w:val="24"/>
          <w:szCs w:val="24"/>
        </w:rPr>
        <w:t xml:space="preserve"> </w:t>
      </w:r>
      <w:r w:rsidR="006A7E77">
        <w:rPr>
          <w:rFonts w:ascii="Times New Roman" w:hAnsi="Times New Roman" w:cs="Times New Roman"/>
          <w:sz w:val="24"/>
          <w:szCs w:val="24"/>
        </w:rPr>
        <w:t xml:space="preserve">10. </w:t>
      </w:r>
      <w:r w:rsidR="004C3F08" w:rsidRPr="008B4960">
        <w:rPr>
          <w:rFonts w:ascii="Times New Roman" w:hAnsi="Times New Roman" w:cs="Times New Roman"/>
          <w:sz w:val="24"/>
          <w:szCs w:val="24"/>
        </w:rPr>
        <w:t>sjednici</w:t>
      </w:r>
      <w:r w:rsidR="00097310" w:rsidRPr="008B4960">
        <w:rPr>
          <w:rFonts w:ascii="Times New Roman" w:hAnsi="Times New Roman" w:cs="Times New Roman"/>
          <w:sz w:val="24"/>
          <w:szCs w:val="24"/>
        </w:rPr>
        <w:t xml:space="preserve"> održanoj dana</w:t>
      </w:r>
      <w:r w:rsidR="004C3F08" w:rsidRPr="008B4960">
        <w:rPr>
          <w:rFonts w:ascii="Times New Roman" w:hAnsi="Times New Roman" w:cs="Times New Roman"/>
          <w:sz w:val="24"/>
          <w:szCs w:val="24"/>
        </w:rPr>
        <w:t xml:space="preserve"> </w:t>
      </w:r>
      <w:r w:rsidR="006A7E77">
        <w:rPr>
          <w:rFonts w:ascii="Times New Roman" w:hAnsi="Times New Roman" w:cs="Times New Roman"/>
          <w:sz w:val="24"/>
          <w:szCs w:val="24"/>
        </w:rPr>
        <w:t>30</w:t>
      </w:r>
      <w:r w:rsidR="004C3F08" w:rsidRPr="008B4960">
        <w:rPr>
          <w:rFonts w:ascii="Times New Roman" w:hAnsi="Times New Roman" w:cs="Times New Roman"/>
          <w:sz w:val="24"/>
          <w:szCs w:val="24"/>
        </w:rPr>
        <w:t xml:space="preserve">. </w:t>
      </w:r>
      <w:r w:rsidR="005E7207" w:rsidRPr="008B4960">
        <w:rPr>
          <w:rFonts w:ascii="Times New Roman" w:hAnsi="Times New Roman" w:cs="Times New Roman"/>
          <w:sz w:val="24"/>
          <w:szCs w:val="24"/>
        </w:rPr>
        <w:t>rujna</w:t>
      </w:r>
      <w:r w:rsidR="004C3F08" w:rsidRPr="008B4960">
        <w:rPr>
          <w:rFonts w:ascii="Times New Roman" w:hAnsi="Times New Roman" w:cs="Times New Roman"/>
          <w:sz w:val="24"/>
          <w:szCs w:val="24"/>
        </w:rPr>
        <w:t xml:space="preserve"> </w:t>
      </w:r>
      <w:r w:rsidR="00A05024" w:rsidRPr="008B4960">
        <w:rPr>
          <w:rFonts w:ascii="Times New Roman" w:hAnsi="Times New Roman" w:cs="Times New Roman"/>
          <w:sz w:val="24"/>
          <w:szCs w:val="24"/>
        </w:rPr>
        <w:t>202</w:t>
      </w:r>
      <w:r w:rsidR="006A7E77">
        <w:rPr>
          <w:rFonts w:ascii="Times New Roman" w:hAnsi="Times New Roman" w:cs="Times New Roman"/>
          <w:sz w:val="24"/>
          <w:szCs w:val="24"/>
        </w:rPr>
        <w:t>6</w:t>
      </w:r>
      <w:r w:rsidR="00A05024" w:rsidRPr="008B4960">
        <w:rPr>
          <w:rFonts w:ascii="Times New Roman" w:hAnsi="Times New Roman" w:cs="Times New Roman"/>
          <w:sz w:val="24"/>
          <w:szCs w:val="24"/>
        </w:rPr>
        <w:t xml:space="preserve">. godine </w:t>
      </w:r>
      <w:r w:rsidR="002A20C8" w:rsidRPr="008B4960">
        <w:rPr>
          <w:rFonts w:ascii="Times New Roman" w:hAnsi="Times New Roman" w:cs="Times New Roman"/>
          <w:sz w:val="24"/>
          <w:szCs w:val="24"/>
        </w:rPr>
        <w:t>donosi sljedeće</w:t>
      </w:r>
    </w:p>
    <w:p w14:paraId="51296E6F" w14:textId="77777777" w:rsidR="00097310" w:rsidRPr="008B4960" w:rsidRDefault="00097310" w:rsidP="00374FF5">
      <w:pPr>
        <w:spacing w:after="0"/>
        <w:jc w:val="both"/>
        <w:rPr>
          <w:rFonts w:ascii="Times New Roman" w:hAnsi="Times New Roman" w:cs="Times New Roman"/>
          <w:b/>
          <w:bCs/>
          <w:sz w:val="24"/>
          <w:szCs w:val="24"/>
        </w:rPr>
      </w:pPr>
    </w:p>
    <w:p w14:paraId="3B1091A6" w14:textId="71EF1362" w:rsidR="002A20C8" w:rsidRPr="008B4960" w:rsidRDefault="00640B0B" w:rsidP="00097310">
      <w:pPr>
        <w:spacing w:after="0"/>
        <w:jc w:val="center"/>
        <w:rPr>
          <w:rFonts w:ascii="Times New Roman" w:hAnsi="Times New Roman" w:cs="Times New Roman"/>
          <w:b/>
          <w:bCs/>
          <w:sz w:val="24"/>
          <w:szCs w:val="24"/>
        </w:rPr>
      </w:pPr>
      <w:r w:rsidRPr="008B4960">
        <w:rPr>
          <w:rFonts w:ascii="Times New Roman" w:hAnsi="Times New Roman" w:cs="Times New Roman"/>
          <w:b/>
          <w:bCs/>
          <w:sz w:val="24"/>
          <w:szCs w:val="24"/>
        </w:rPr>
        <w:t>V</w:t>
      </w:r>
      <w:r w:rsidR="00961281" w:rsidRPr="008B4960">
        <w:rPr>
          <w:rFonts w:ascii="Times New Roman" w:hAnsi="Times New Roman" w:cs="Times New Roman"/>
          <w:b/>
          <w:bCs/>
          <w:sz w:val="24"/>
          <w:szCs w:val="24"/>
        </w:rPr>
        <w:t xml:space="preserve">. </w:t>
      </w:r>
      <w:r w:rsidR="002A20C8" w:rsidRPr="008B4960">
        <w:rPr>
          <w:rFonts w:ascii="Times New Roman" w:hAnsi="Times New Roman" w:cs="Times New Roman"/>
          <w:b/>
          <w:bCs/>
          <w:sz w:val="24"/>
          <w:szCs w:val="24"/>
        </w:rPr>
        <w:t>IZMJENE I DOPUNE</w:t>
      </w:r>
    </w:p>
    <w:p w14:paraId="357BB79D" w14:textId="77B021E0" w:rsidR="00097310" w:rsidRPr="008B4960" w:rsidRDefault="004C3F08" w:rsidP="00097310">
      <w:pPr>
        <w:spacing w:after="0"/>
        <w:jc w:val="center"/>
        <w:rPr>
          <w:rFonts w:ascii="Times New Roman" w:hAnsi="Times New Roman" w:cs="Times New Roman"/>
          <w:b/>
          <w:bCs/>
          <w:sz w:val="24"/>
          <w:szCs w:val="24"/>
        </w:rPr>
      </w:pPr>
      <w:r w:rsidRPr="008B4960">
        <w:rPr>
          <w:rFonts w:ascii="Times New Roman" w:hAnsi="Times New Roman" w:cs="Times New Roman"/>
          <w:b/>
          <w:bCs/>
          <w:sz w:val="24"/>
          <w:szCs w:val="24"/>
        </w:rPr>
        <w:t>Pravilnika</w:t>
      </w:r>
      <w:r w:rsidR="00097310" w:rsidRPr="008B4960">
        <w:rPr>
          <w:rFonts w:ascii="Times New Roman" w:hAnsi="Times New Roman" w:cs="Times New Roman"/>
          <w:b/>
          <w:bCs/>
          <w:sz w:val="24"/>
          <w:szCs w:val="24"/>
        </w:rPr>
        <w:t xml:space="preserve"> </w:t>
      </w:r>
    </w:p>
    <w:p w14:paraId="7FA962A8" w14:textId="5AE17101" w:rsidR="00097310" w:rsidRPr="008B4960" w:rsidRDefault="00097310" w:rsidP="00097310">
      <w:pPr>
        <w:spacing w:after="0"/>
        <w:jc w:val="center"/>
        <w:rPr>
          <w:rFonts w:ascii="Times New Roman" w:hAnsi="Times New Roman" w:cs="Times New Roman"/>
          <w:b/>
          <w:bCs/>
          <w:sz w:val="24"/>
          <w:szCs w:val="24"/>
        </w:rPr>
      </w:pPr>
      <w:r w:rsidRPr="008B4960">
        <w:rPr>
          <w:rFonts w:ascii="Times New Roman" w:hAnsi="Times New Roman" w:cs="Times New Roman"/>
          <w:b/>
          <w:bCs/>
          <w:sz w:val="24"/>
          <w:szCs w:val="24"/>
        </w:rPr>
        <w:t>o poslovanju Vlastitog pogona</w:t>
      </w:r>
    </w:p>
    <w:p w14:paraId="34F654E1" w14:textId="77777777" w:rsidR="003836B1" w:rsidRPr="008B4960" w:rsidRDefault="003836B1" w:rsidP="007A77AD">
      <w:pPr>
        <w:spacing w:after="0"/>
        <w:rPr>
          <w:rFonts w:ascii="Times New Roman" w:hAnsi="Times New Roman" w:cs="Times New Roman"/>
          <w:sz w:val="24"/>
          <w:szCs w:val="24"/>
        </w:rPr>
      </w:pPr>
    </w:p>
    <w:p w14:paraId="72894355" w14:textId="0CA9F114" w:rsidR="003836B1" w:rsidRPr="008B4960" w:rsidRDefault="003836B1" w:rsidP="003836B1">
      <w:pPr>
        <w:spacing w:after="0"/>
        <w:jc w:val="center"/>
        <w:rPr>
          <w:rFonts w:ascii="Times New Roman" w:hAnsi="Times New Roman" w:cs="Times New Roman"/>
          <w:b/>
          <w:bCs/>
          <w:sz w:val="24"/>
          <w:szCs w:val="24"/>
        </w:rPr>
      </w:pPr>
      <w:r w:rsidRPr="008B4960">
        <w:rPr>
          <w:rFonts w:ascii="Times New Roman" w:hAnsi="Times New Roman" w:cs="Times New Roman"/>
          <w:b/>
          <w:bCs/>
          <w:sz w:val="24"/>
          <w:szCs w:val="24"/>
        </w:rPr>
        <w:t xml:space="preserve">Članak </w:t>
      </w:r>
      <w:r w:rsidR="006A7E77">
        <w:rPr>
          <w:rFonts w:ascii="Times New Roman" w:hAnsi="Times New Roman" w:cs="Times New Roman"/>
          <w:b/>
          <w:bCs/>
          <w:sz w:val="24"/>
          <w:szCs w:val="24"/>
        </w:rPr>
        <w:t>1</w:t>
      </w:r>
      <w:r w:rsidRPr="008B4960">
        <w:rPr>
          <w:rFonts w:ascii="Times New Roman" w:hAnsi="Times New Roman" w:cs="Times New Roman"/>
          <w:b/>
          <w:bCs/>
          <w:sz w:val="24"/>
          <w:szCs w:val="24"/>
        </w:rPr>
        <w:t>.</w:t>
      </w:r>
    </w:p>
    <w:p w14:paraId="029C1670" w14:textId="436DC7CD" w:rsidR="00640B0B" w:rsidRPr="008B4960" w:rsidRDefault="00CB0EE7" w:rsidP="00D04A59">
      <w:pPr>
        <w:spacing w:after="0"/>
        <w:jc w:val="both"/>
        <w:rPr>
          <w:rFonts w:ascii="Times New Roman" w:hAnsi="Times New Roman" w:cs="Times New Roman"/>
          <w:sz w:val="24"/>
          <w:szCs w:val="24"/>
        </w:rPr>
      </w:pPr>
      <w:r w:rsidRPr="008B4960">
        <w:rPr>
          <w:rFonts w:ascii="Times New Roman" w:hAnsi="Times New Roman" w:cs="Times New Roman"/>
          <w:sz w:val="24"/>
          <w:szCs w:val="24"/>
        </w:rPr>
        <w:t>U Pravilniku o poslovanju Vlastitog pogona („Službeni glasnik Općine Podstrana“ broj 19/2023, 26/2024, 27/2024, 04/2025</w:t>
      </w:r>
      <w:r w:rsidR="00EB7150">
        <w:rPr>
          <w:rFonts w:ascii="Times New Roman" w:hAnsi="Times New Roman" w:cs="Times New Roman"/>
          <w:sz w:val="24"/>
          <w:szCs w:val="24"/>
        </w:rPr>
        <w:t>, 15/2025</w:t>
      </w:r>
      <w:r w:rsidRPr="008B4960">
        <w:rPr>
          <w:rFonts w:ascii="Times New Roman" w:hAnsi="Times New Roman" w:cs="Times New Roman"/>
          <w:sz w:val="24"/>
          <w:szCs w:val="24"/>
        </w:rPr>
        <w:t>) u Sistematizaciji radnih mjesta u radnom mjestu redni broj 1. Upravitelj/-</w:t>
      </w:r>
      <w:proofErr w:type="spellStart"/>
      <w:r w:rsidRPr="008B4960">
        <w:rPr>
          <w:rFonts w:ascii="Times New Roman" w:hAnsi="Times New Roman" w:cs="Times New Roman"/>
          <w:sz w:val="24"/>
          <w:szCs w:val="24"/>
        </w:rPr>
        <w:t>ica</w:t>
      </w:r>
      <w:proofErr w:type="spellEnd"/>
      <w:r w:rsidRPr="008B4960">
        <w:rPr>
          <w:rFonts w:ascii="Times New Roman" w:hAnsi="Times New Roman" w:cs="Times New Roman"/>
          <w:sz w:val="24"/>
          <w:szCs w:val="24"/>
        </w:rPr>
        <w:t xml:space="preserve"> vlastitog pogona mijenja se odjeljak potrebno stručno znanje tako da isti sada glasi:</w:t>
      </w:r>
    </w:p>
    <w:p w14:paraId="2D07D2CD" w14:textId="77777777" w:rsidR="00CB0EE7" w:rsidRPr="008B4960" w:rsidRDefault="00CB0EE7" w:rsidP="00D04A59">
      <w:pPr>
        <w:spacing w:after="0"/>
        <w:jc w:val="both"/>
        <w:rPr>
          <w:rFonts w:ascii="Times New Roman" w:hAnsi="Times New Roman" w:cs="Times New Roman"/>
          <w:sz w:val="24"/>
          <w:szCs w:val="24"/>
        </w:rPr>
      </w:pPr>
    </w:p>
    <w:p w14:paraId="40C99A9B" w14:textId="50A6E5BD" w:rsidR="00CB0EE7" w:rsidRPr="008B4960" w:rsidRDefault="00CB0EE7" w:rsidP="00D04A59">
      <w:pPr>
        <w:spacing w:after="0"/>
        <w:jc w:val="both"/>
        <w:rPr>
          <w:rFonts w:ascii="Times New Roman" w:hAnsi="Times New Roman" w:cs="Times New Roman"/>
          <w:sz w:val="24"/>
          <w:szCs w:val="24"/>
        </w:rPr>
      </w:pPr>
      <w:r w:rsidRPr="008B4960">
        <w:rPr>
          <w:rFonts w:ascii="Times New Roman" w:hAnsi="Times New Roman" w:cs="Times New Roman"/>
          <w:sz w:val="24"/>
          <w:szCs w:val="24"/>
        </w:rPr>
        <w:t xml:space="preserve">„sveučilišni prijediplomski studij ili stručni prijediplomski studij tehničke </w:t>
      </w:r>
      <w:r w:rsidR="006A7E77" w:rsidRPr="00235190">
        <w:rPr>
          <w:rFonts w:ascii="Times New Roman" w:hAnsi="Times New Roman" w:cs="Times New Roman"/>
          <w:sz w:val="24"/>
          <w:szCs w:val="24"/>
        </w:rPr>
        <w:t>ili ekonomske struke</w:t>
      </w:r>
      <w:r w:rsidRPr="00235190">
        <w:rPr>
          <w:rFonts w:ascii="Times New Roman" w:hAnsi="Times New Roman" w:cs="Times New Roman"/>
          <w:sz w:val="24"/>
          <w:szCs w:val="24"/>
        </w:rPr>
        <w:t xml:space="preserve">, </w:t>
      </w:r>
      <w:r w:rsidRPr="008B4960">
        <w:rPr>
          <w:rFonts w:ascii="Times New Roman" w:hAnsi="Times New Roman" w:cs="Times New Roman"/>
          <w:sz w:val="24"/>
          <w:szCs w:val="24"/>
        </w:rPr>
        <w:t>najmanje četiri godine radnog iskustva na odgovarajućim poslovima, položen državni ispit II. razine“</w:t>
      </w:r>
    </w:p>
    <w:p w14:paraId="2613E6CD" w14:textId="77777777" w:rsidR="00CB0EE7" w:rsidRPr="008B4960" w:rsidRDefault="00CB0EE7" w:rsidP="00CB0EE7">
      <w:pPr>
        <w:spacing w:after="0"/>
        <w:rPr>
          <w:rFonts w:ascii="Times New Roman" w:hAnsi="Times New Roman" w:cs="Times New Roman"/>
          <w:b/>
          <w:bCs/>
          <w:sz w:val="24"/>
          <w:szCs w:val="24"/>
        </w:rPr>
      </w:pPr>
    </w:p>
    <w:p w14:paraId="598C65B4" w14:textId="4E84BE8A" w:rsidR="00D04A59" w:rsidRPr="008B4960" w:rsidRDefault="00D04A59" w:rsidP="00D04A59">
      <w:pPr>
        <w:spacing w:after="0"/>
        <w:jc w:val="center"/>
        <w:rPr>
          <w:rFonts w:ascii="Times New Roman" w:hAnsi="Times New Roman" w:cs="Times New Roman"/>
          <w:b/>
          <w:bCs/>
          <w:sz w:val="24"/>
          <w:szCs w:val="24"/>
        </w:rPr>
      </w:pPr>
      <w:r w:rsidRPr="008B4960">
        <w:rPr>
          <w:rFonts w:ascii="Times New Roman" w:hAnsi="Times New Roman" w:cs="Times New Roman"/>
          <w:b/>
          <w:bCs/>
          <w:sz w:val="24"/>
          <w:szCs w:val="24"/>
        </w:rPr>
        <w:t xml:space="preserve">Članak </w:t>
      </w:r>
      <w:r w:rsidR="006A7E77">
        <w:rPr>
          <w:rFonts w:ascii="Times New Roman" w:hAnsi="Times New Roman" w:cs="Times New Roman"/>
          <w:b/>
          <w:bCs/>
          <w:sz w:val="24"/>
          <w:szCs w:val="24"/>
        </w:rPr>
        <w:t>2</w:t>
      </w:r>
      <w:r w:rsidRPr="008B4960">
        <w:rPr>
          <w:rFonts w:ascii="Times New Roman" w:hAnsi="Times New Roman" w:cs="Times New Roman"/>
          <w:b/>
          <w:bCs/>
          <w:sz w:val="24"/>
          <w:szCs w:val="24"/>
        </w:rPr>
        <w:t>.</w:t>
      </w:r>
    </w:p>
    <w:p w14:paraId="6D3E16F5" w14:textId="558E8E6C" w:rsidR="003836B1" w:rsidRPr="008B4960" w:rsidRDefault="003836B1" w:rsidP="0094180B">
      <w:pPr>
        <w:spacing w:after="0"/>
        <w:jc w:val="both"/>
        <w:rPr>
          <w:rFonts w:ascii="Times New Roman" w:hAnsi="Times New Roman" w:cs="Times New Roman"/>
          <w:sz w:val="24"/>
          <w:szCs w:val="24"/>
        </w:rPr>
      </w:pPr>
      <w:r w:rsidRPr="008B4960">
        <w:rPr>
          <w:rFonts w:ascii="Times New Roman" w:hAnsi="Times New Roman" w:cs="Times New Roman"/>
          <w:sz w:val="24"/>
          <w:szCs w:val="24"/>
        </w:rPr>
        <w:t>Ov</w:t>
      </w:r>
      <w:r w:rsidR="002A20C8" w:rsidRPr="008B4960">
        <w:rPr>
          <w:rFonts w:ascii="Times New Roman" w:hAnsi="Times New Roman" w:cs="Times New Roman"/>
          <w:sz w:val="24"/>
          <w:szCs w:val="24"/>
        </w:rPr>
        <w:t xml:space="preserve">e </w:t>
      </w:r>
      <w:r w:rsidR="00640B0B" w:rsidRPr="008B4960">
        <w:rPr>
          <w:rFonts w:ascii="Times New Roman" w:hAnsi="Times New Roman" w:cs="Times New Roman"/>
          <w:sz w:val="24"/>
          <w:szCs w:val="24"/>
        </w:rPr>
        <w:t>V</w:t>
      </w:r>
      <w:r w:rsidR="00961281" w:rsidRPr="008B4960">
        <w:rPr>
          <w:rFonts w:ascii="Times New Roman" w:hAnsi="Times New Roman" w:cs="Times New Roman"/>
          <w:sz w:val="24"/>
          <w:szCs w:val="24"/>
        </w:rPr>
        <w:t xml:space="preserve">. </w:t>
      </w:r>
      <w:r w:rsidR="002A20C8" w:rsidRPr="008B4960">
        <w:rPr>
          <w:rFonts w:ascii="Times New Roman" w:hAnsi="Times New Roman" w:cs="Times New Roman"/>
          <w:sz w:val="24"/>
          <w:szCs w:val="24"/>
        </w:rPr>
        <w:t xml:space="preserve">Izmjene i dopune </w:t>
      </w:r>
      <w:r w:rsidRPr="008B4960">
        <w:rPr>
          <w:rFonts w:ascii="Times New Roman" w:hAnsi="Times New Roman" w:cs="Times New Roman"/>
          <w:sz w:val="24"/>
          <w:szCs w:val="24"/>
        </w:rPr>
        <w:t>Pravilnika o poslovanju Vlastitog pogona stupa na snagu osmog dana od dana objave u „Službenom glasniku Općine Podstrana“.</w:t>
      </w:r>
    </w:p>
    <w:p w14:paraId="6179D8F3" w14:textId="77777777" w:rsidR="003836B1" w:rsidRDefault="003836B1" w:rsidP="007A77AD">
      <w:pPr>
        <w:spacing w:after="0"/>
        <w:rPr>
          <w:rFonts w:ascii="Times New Roman" w:hAnsi="Times New Roman" w:cs="Times New Roman"/>
          <w:sz w:val="24"/>
          <w:szCs w:val="24"/>
        </w:rPr>
      </w:pPr>
    </w:p>
    <w:p w14:paraId="59072DE1" w14:textId="77777777" w:rsidR="00766874" w:rsidRPr="00235190" w:rsidRDefault="00766874" w:rsidP="007A77AD">
      <w:pPr>
        <w:spacing w:after="0"/>
        <w:rPr>
          <w:rFonts w:ascii="Times New Roman" w:hAnsi="Times New Roman" w:cs="Times New Roman"/>
          <w:sz w:val="24"/>
          <w:szCs w:val="24"/>
        </w:rPr>
      </w:pPr>
    </w:p>
    <w:p w14:paraId="210D1710" w14:textId="77777777" w:rsidR="00CE095C" w:rsidRPr="00CE095C" w:rsidRDefault="00CE095C" w:rsidP="00CE095C">
      <w:pPr>
        <w:spacing w:after="0" w:line="240" w:lineRule="auto"/>
        <w:rPr>
          <w:rFonts w:ascii="Times New Roman" w:eastAsia="Times New Roman" w:hAnsi="Times New Roman" w:cs="Times New Roman"/>
          <w:iCs/>
          <w:sz w:val="24"/>
          <w:szCs w:val="24"/>
          <w:lang w:eastAsia="en-US"/>
        </w:rPr>
      </w:pPr>
      <w:bookmarkStart w:id="1" w:name="_Hlk89154910"/>
      <w:bookmarkEnd w:id="0"/>
      <w:r w:rsidRPr="00CE095C">
        <w:rPr>
          <w:rFonts w:ascii="Times New Roman" w:eastAsia="Times New Roman" w:hAnsi="Times New Roman" w:cs="Times New Roman"/>
          <w:iCs/>
          <w:sz w:val="24"/>
          <w:szCs w:val="24"/>
          <w:lang w:eastAsia="en-US"/>
        </w:rPr>
        <w:t>KLASA:   024-02/26-01/07</w:t>
      </w:r>
      <w:r w:rsidRPr="00CE095C">
        <w:rPr>
          <w:rFonts w:ascii="Times New Roman" w:eastAsia="Times New Roman" w:hAnsi="Times New Roman" w:cs="Times New Roman"/>
          <w:iCs/>
          <w:sz w:val="24"/>
          <w:szCs w:val="24"/>
          <w:lang w:eastAsia="en-US"/>
        </w:rPr>
        <w:tab/>
      </w:r>
      <w:r w:rsidRPr="00CE095C">
        <w:rPr>
          <w:rFonts w:ascii="Times New Roman" w:eastAsia="Times New Roman" w:hAnsi="Times New Roman" w:cs="Times New Roman"/>
          <w:iCs/>
          <w:sz w:val="24"/>
          <w:szCs w:val="24"/>
          <w:lang w:eastAsia="en-US"/>
        </w:rPr>
        <w:tab/>
      </w:r>
      <w:r w:rsidRPr="00CE095C">
        <w:rPr>
          <w:rFonts w:ascii="Times New Roman" w:eastAsia="Times New Roman" w:hAnsi="Times New Roman" w:cs="Times New Roman"/>
          <w:iCs/>
          <w:sz w:val="24"/>
          <w:szCs w:val="24"/>
          <w:lang w:eastAsia="en-US"/>
        </w:rPr>
        <w:tab/>
      </w:r>
      <w:r w:rsidRPr="00CE095C">
        <w:rPr>
          <w:rFonts w:ascii="Times New Roman" w:eastAsia="Times New Roman" w:hAnsi="Times New Roman" w:cs="Times New Roman"/>
          <w:iCs/>
          <w:sz w:val="24"/>
          <w:szCs w:val="24"/>
          <w:lang w:eastAsia="en-US"/>
        </w:rPr>
        <w:tab/>
        <w:t xml:space="preserve">                       Predsjednik </w:t>
      </w:r>
    </w:p>
    <w:p w14:paraId="0E3A8FDD" w14:textId="03509527" w:rsidR="00CE095C" w:rsidRPr="00CE095C" w:rsidRDefault="00CE095C" w:rsidP="00CE095C">
      <w:pPr>
        <w:spacing w:after="0" w:line="240" w:lineRule="auto"/>
        <w:rPr>
          <w:rFonts w:ascii="Times New Roman" w:eastAsia="Times New Roman" w:hAnsi="Times New Roman" w:cs="Times New Roman"/>
          <w:iCs/>
          <w:sz w:val="24"/>
          <w:szCs w:val="24"/>
          <w:lang w:eastAsia="en-US"/>
        </w:rPr>
      </w:pPr>
      <w:r w:rsidRPr="00CE095C">
        <w:rPr>
          <w:rFonts w:ascii="Times New Roman" w:eastAsia="Times New Roman" w:hAnsi="Times New Roman" w:cs="Times New Roman"/>
          <w:iCs/>
          <w:sz w:val="24"/>
          <w:szCs w:val="24"/>
          <w:lang w:eastAsia="en-US"/>
        </w:rPr>
        <w:t>URBROJ: 2181-39-01-26-0</w:t>
      </w:r>
      <w:r>
        <w:rPr>
          <w:rFonts w:ascii="Times New Roman" w:eastAsia="Times New Roman" w:hAnsi="Times New Roman" w:cs="Times New Roman"/>
          <w:iCs/>
          <w:sz w:val="24"/>
          <w:szCs w:val="24"/>
          <w:lang w:eastAsia="en-US"/>
        </w:rPr>
        <w:t>7</w:t>
      </w:r>
      <w:r w:rsidRPr="00CE095C">
        <w:rPr>
          <w:rFonts w:ascii="Times New Roman" w:eastAsia="Times New Roman" w:hAnsi="Times New Roman" w:cs="Times New Roman"/>
          <w:iCs/>
          <w:sz w:val="24"/>
          <w:szCs w:val="24"/>
          <w:lang w:eastAsia="en-US"/>
        </w:rPr>
        <w:t xml:space="preserve">  </w:t>
      </w:r>
      <w:r w:rsidRPr="00CE095C">
        <w:rPr>
          <w:rFonts w:ascii="Times New Roman" w:eastAsia="Times New Roman" w:hAnsi="Times New Roman" w:cs="Times New Roman"/>
          <w:iCs/>
          <w:sz w:val="24"/>
          <w:szCs w:val="24"/>
          <w:lang w:eastAsia="en-US"/>
        </w:rPr>
        <w:tab/>
      </w:r>
      <w:r w:rsidRPr="00CE095C">
        <w:rPr>
          <w:rFonts w:ascii="Times New Roman" w:eastAsia="Times New Roman" w:hAnsi="Times New Roman" w:cs="Times New Roman"/>
          <w:iCs/>
          <w:sz w:val="24"/>
          <w:szCs w:val="24"/>
          <w:lang w:eastAsia="en-US"/>
        </w:rPr>
        <w:tab/>
      </w:r>
      <w:r w:rsidRPr="00CE095C">
        <w:rPr>
          <w:rFonts w:ascii="Times New Roman" w:eastAsia="Times New Roman" w:hAnsi="Times New Roman" w:cs="Times New Roman"/>
          <w:iCs/>
          <w:sz w:val="24"/>
          <w:szCs w:val="24"/>
          <w:lang w:eastAsia="en-US"/>
        </w:rPr>
        <w:tab/>
      </w:r>
      <w:r w:rsidRPr="00CE095C">
        <w:rPr>
          <w:rFonts w:ascii="Times New Roman" w:eastAsia="Times New Roman" w:hAnsi="Times New Roman" w:cs="Times New Roman"/>
          <w:iCs/>
          <w:sz w:val="24"/>
          <w:szCs w:val="24"/>
          <w:lang w:eastAsia="en-US"/>
        </w:rPr>
        <w:tab/>
        <w:t xml:space="preserve">           Općinskog vijeća:</w:t>
      </w:r>
    </w:p>
    <w:p w14:paraId="77ADDCF6" w14:textId="77777777" w:rsidR="00CE095C" w:rsidRPr="00CE095C" w:rsidRDefault="00CE095C" w:rsidP="00CE095C">
      <w:pPr>
        <w:spacing w:after="0" w:line="240" w:lineRule="auto"/>
        <w:rPr>
          <w:rFonts w:ascii="Times New Roman" w:eastAsia="Times New Roman" w:hAnsi="Times New Roman" w:cs="Times New Roman"/>
          <w:iCs/>
          <w:sz w:val="24"/>
          <w:szCs w:val="24"/>
          <w:lang w:eastAsia="en-US"/>
        </w:rPr>
      </w:pPr>
      <w:r w:rsidRPr="00CE095C">
        <w:rPr>
          <w:rFonts w:ascii="Times New Roman" w:eastAsia="Times New Roman" w:hAnsi="Times New Roman" w:cs="Times New Roman"/>
          <w:iCs/>
          <w:sz w:val="24"/>
          <w:szCs w:val="24"/>
          <w:lang w:eastAsia="en-US"/>
        </w:rPr>
        <w:t xml:space="preserve">Podstrana, 30. rujna 2026.godine                     </w:t>
      </w:r>
      <w:r w:rsidRPr="00CE095C">
        <w:rPr>
          <w:rFonts w:ascii="Times New Roman" w:eastAsia="Times New Roman" w:hAnsi="Times New Roman" w:cs="Times New Roman"/>
          <w:iCs/>
          <w:sz w:val="24"/>
          <w:szCs w:val="24"/>
          <w:lang w:eastAsia="en-US"/>
        </w:rPr>
        <w:tab/>
        <w:t xml:space="preserve">                       </w:t>
      </w:r>
      <w:bookmarkEnd w:id="1"/>
      <w:r w:rsidRPr="00CE095C">
        <w:rPr>
          <w:rFonts w:ascii="Times New Roman" w:eastAsia="Times New Roman" w:hAnsi="Times New Roman" w:cs="Times New Roman"/>
          <w:iCs/>
          <w:sz w:val="24"/>
          <w:szCs w:val="24"/>
          <w:lang w:eastAsia="en-US"/>
        </w:rPr>
        <w:t>Darko Juradin</w:t>
      </w:r>
    </w:p>
    <w:p w14:paraId="07CAA353" w14:textId="77777777" w:rsidR="00692CAC" w:rsidRDefault="00692CAC" w:rsidP="00F87C97">
      <w:pPr>
        <w:rPr>
          <w:rFonts w:ascii="Times New Roman" w:eastAsia="Times New Roman" w:hAnsi="Times New Roman" w:cs="Times New Roman"/>
          <w:sz w:val="24"/>
          <w:szCs w:val="24"/>
          <w:lang w:eastAsia="en-US"/>
        </w:rPr>
      </w:pPr>
    </w:p>
    <w:p w14:paraId="03656A1D" w14:textId="77777777" w:rsidR="00692CAC" w:rsidRDefault="00692CAC" w:rsidP="00F87C97">
      <w:pPr>
        <w:rPr>
          <w:rFonts w:ascii="Times New Roman" w:eastAsia="Times New Roman" w:hAnsi="Times New Roman" w:cs="Times New Roman"/>
          <w:sz w:val="24"/>
          <w:szCs w:val="24"/>
          <w:lang w:eastAsia="en-US"/>
        </w:rPr>
      </w:pPr>
    </w:p>
    <w:p w14:paraId="077277BE" w14:textId="2146A0D7" w:rsidR="00B208C8" w:rsidRPr="00EB7150" w:rsidRDefault="00EE47CC" w:rsidP="00F87C97">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p>
    <w:sectPr w:rsidR="00B208C8" w:rsidRPr="00EB71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65889" w14:textId="77777777" w:rsidR="003353CC" w:rsidRDefault="003353CC" w:rsidP="00AB66D2">
      <w:pPr>
        <w:spacing w:after="0" w:line="240" w:lineRule="auto"/>
      </w:pPr>
      <w:r>
        <w:separator/>
      </w:r>
    </w:p>
  </w:endnote>
  <w:endnote w:type="continuationSeparator" w:id="0">
    <w:p w14:paraId="5A14D11A" w14:textId="77777777" w:rsidR="003353CC" w:rsidRDefault="003353CC" w:rsidP="00AB6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5A458" w14:textId="77777777" w:rsidR="003353CC" w:rsidRDefault="003353CC" w:rsidP="00AB66D2">
      <w:pPr>
        <w:spacing w:after="0" w:line="240" w:lineRule="auto"/>
      </w:pPr>
      <w:r>
        <w:separator/>
      </w:r>
    </w:p>
  </w:footnote>
  <w:footnote w:type="continuationSeparator" w:id="0">
    <w:p w14:paraId="026B26A9" w14:textId="77777777" w:rsidR="003353CC" w:rsidRDefault="003353CC" w:rsidP="00AB6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5CE6"/>
    <w:multiLevelType w:val="hybridMultilevel"/>
    <w:tmpl w:val="F0326A10"/>
    <w:lvl w:ilvl="0" w:tplc="63C056A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00254B"/>
    <w:multiLevelType w:val="hybridMultilevel"/>
    <w:tmpl w:val="EB2C9474"/>
    <w:lvl w:ilvl="0" w:tplc="79FE84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1600BF"/>
    <w:multiLevelType w:val="hybridMultilevel"/>
    <w:tmpl w:val="426A5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F08A9"/>
    <w:multiLevelType w:val="hybridMultilevel"/>
    <w:tmpl w:val="8D42C5EA"/>
    <w:lvl w:ilvl="0" w:tplc="5B7E6860">
      <w:start w:val="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4647609">
    <w:abstractNumId w:val="1"/>
  </w:num>
  <w:num w:numId="2" w16cid:durableId="1860463366">
    <w:abstractNumId w:val="2"/>
  </w:num>
  <w:num w:numId="3" w16cid:durableId="1937594714">
    <w:abstractNumId w:val="3"/>
  </w:num>
  <w:num w:numId="4" w16cid:durableId="496921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EE"/>
    <w:rsid w:val="00005FA7"/>
    <w:rsid w:val="000119E6"/>
    <w:rsid w:val="00011ED1"/>
    <w:rsid w:val="00035143"/>
    <w:rsid w:val="000354EE"/>
    <w:rsid w:val="00054EF2"/>
    <w:rsid w:val="00061F1E"/>
    <w:rsid w:val="00066012"/>
    <w:rsid w:val="000831A7"/>
    <w:rsid w:val="00097310"/>
    <w:rsid w:val="000B5D80"/>
    <w:rsid w:val="000B6C9E"/>
    <w:rsid w:val="000D136A"/>
    <w:rsid w:val="000E228C"/>
    <w:rsid w:val="000E64D9"/>
    <w:rsid w:val="000F2B88"/>
    <w:rsid w:val="000F32EF"/>
    <w:rsid w:val="000F4942"/>
    <w:rsid w:val="000F58CA"/>
    <w:rsid w:val="00111EEF"/>
    <w:rsid w:val="0011434B"/>
    <w:rsid w:val="00122FC9"/>
    <w:rsid w:val="0012680D"/>
    <w:rsid w:val="00136986"/>
    <w:rsid w:val="001443CC"/>
    <w:rsid w:val="00144F47"/>
    <w:rsid w:val="00146AF6"/>
    <w:rsid w:val="00153B3E"/>
    <w:rsid w:val="001576A8"/>
    <w:rsid w:val="00157E84"/>
    <w:rsid w:val="00160AC4"/>
    <w:rsid w:val="00162D90"/>
    <w:rsid w:val="001635BC"/>
    <w:rsid w:val="00166F80"/>
    <w:rsid w:val="00167AB6"/>
    <w:rsid w:val="00173B03"/>
    <w:rsid w:val="001743BB"/>
    <w:rsid w:val="00184A2B"/>
    <w:rsid w:val="0019695C"/>
    <w:rsid w:val="001A2BD1"/>
    <w:rsid w:val="001B074F"/>
    <w:rsid w:val="001E26E9"/>
    <w:rsid w:val="00223B16"/>
    <w:rsid w:val="00227410"/>
    <w:rsid w:val="002342CB"/>
    <w:rsid w:val="00235190"/>
    <w:rsid w:val="0024303E"/>
    <w:rsid w:val="00251D14"/>
    <w:rsid w:val="002573A3"/>
    <w:rsid w:val="00262F74"/>
    <w:rsid w:val="00285825"/>
    <w:rsid w:val="002A20C8"/>
    <w:rsid w:val="002A36A5"/>
    <w:rsid w:val="002A62B8"/>
    <w:rsid w:val="002A6653"/>
    <w:rsid w:val="002B254B"/>
    <w:rsid w:val="002B4E43"/>
    <w:rsid w:val="002B78AC"/>
    <w:rsid w:val="002C7EE5"/>
    <w:rsid w:val="002E589F"/>
    <w:rsid w:val="002E5B4E"/>
    <w:rsid w:val="00305831"/>
    <w:rsid w:val="003353CC"/>
    <w:rsid w:val="003448B9"/>
    <w:rsid w:val="00357CB6"/>
    <w:rsid w:val="00374FF5"/>
    <w:rsid w:val="00376630"/>
    <w:rsid w:val="003836B1"/>
    <w:rsid w:val="003976FD"/>
    <w:rsid w:val="003A1B5B"/>
    <w:rsid w:val="003B0402"/>
    <w:rsid w:val="003B4C4F"/>
    <w:rsid w:val="003C66A4"/>
    <w:rsid w:val="003D5CF2"/>
    <w:rsid w:val="003E1AFD"/>
    <w:rsid w:val="00403B1C"/>
    <w:rsid w:val="00415D99"/>
    <w:rsid w:val="00423F6D"/>
    <w:rsid w:val="00424FFB"/>
    <w:rsid w:val="00436F51"/>
    <w:rsid w:val="0044074A"/>
    <w:rsid w:val="00456CA4"/>
    <w:rsid w:val="00457846"/>
    <w:rsid w:val="00462411"/>
    <w:rsid w:val="00492900"/>
    <w:rsid w:val="004A2304"/>
    <w:rsid w:val="004B465F"/>
    <w:rsid w:val="004C3F08"/>
    <w:rsid w:val="004C5C06"/>
    <w:rsid w:val="00501195"/>
    <w:rsid w:val="005341CF"/>
    <w:rsid w:val="005624AD"/>
    <w:rsid w:val="005655A2"/>
    <w:rsid w:val="00570526"/>
    <w:rsid w:val="0059604D"/>
    <w:rsid w:val="005A2A0B"/>
    <w:rsid w:val="005B3357"/>
    <w:rsid w:val="005C4CBB"/>
    <w:rsid w:val="005D1469"/>
    <w:rsid w:val="005E1608"/>
    <w:rsid w:val="005E7207"/>
    <w:rsid w:val="005F69B0"/>
    <w:rsid w:val="005F796F"/>
    <w:rsid w:val="0060556F"/>
    <w:rsid w:val="00605E82"/>
    <w:rsid w:val="00612751"/>
    <w:rsid w:val="0061483D"/>
    <w:rsid w:val="00635C11"/>
    <w:rsid w:val="00640B0B"/>
    <w:rsid w:val="00651893"/>
    <w:rsid w:val="006644C0"/>
    <w:rsid w:val="00692CAC"/>
    <w:rsid w:val="006A6989"/>
    <w:rsid w:val="006A7E77"/>
    <w:rsid w:val="006B29BA"/>
    <w:rsid w:val="006C2243"/>
    <w:rsid w:val="006C29D0"/>
    <w:rsid w:val="006D79EE"/>
    <w:rsid w:val="006E0463"/>
    <w:rsid w:val="006E59A4"/>
    <w:rsid w:val="007121E1"/>
    <w:rsid w:val="00715307"/>
    <w:rsid w:val="00716626"/>
    <w:rsid w:val="00742DCE"/>
    <w:rsid w:val="00743DC3"/>
    <w:rsid w:val="007567AC"/>
    <w:rsid w:val="00766874"/>
    <w:rsid w:val="00773E9C"/>
    <w:rsid w:val="00794520"/>
    <w:rsid w:val="007946A2"/>
    <w:rsid w:val="0079737D"/>
    <w:rsid w:val="007A0804"/>
    <w:rsid w:val="007A77AD"/>
    <w:rsid w:val="007B1009"/>
    <w:rsid w:val="007B2220"/>
    <w:rsid w:val="007B5CA8"/>
    <w:rsid w:val="007E01BB"/>
    <w:rsid w:val="007F6A5A"/>
    <w:rsid w:val="00811662"/>
    <w:rsid w:val="00813AF8"/>
    <w:rsid w:val="00844083"/>
    <w:rsid w:val="00885930"/>
    <w:rsid w:val="008B4960"/>
    <w:rsid w:val="008C7F19"/>
    <w:rsid w:val="008D3C9A"/>
    <w:rsid w:val="008D4164"/>
    <w:rsid w:val="008E6B2E"/>
    <w:rsid w:val="008E76D5"/>
    <w:rsid w:val="008F2395"/>
    <w:rsid w:val="0090651B"/>
    <w:rsid w:val="00906650"/>
    <w:rsid w:val="00915B67"/>
    <w:rsid w:val="0092470B"/>
    <w:rsid w:val="009248F3"/>
    <w:rsid w:val="009275B2"/>
    <w:rsid w:val="0094151E"/>
    <w:rsid w:val="0094180B"/>
    <w:rsid w:val="00956A28"/>
    <w:rsid w:val="00961281"/>
    <w:rsid w:val="00961608"/>
    <w:rsid w:val="00983503"/>
    <w:rsid w:val="00997357"/>
    <w:rsid w:val="009B2E03"/>
    <w:rsid w:val="009B5EE8"/>
    <w:rsid w:val="009E7EA0"/>
    <w:rsid w:val="00A036A4"/>
    <w:rsid w:val="00A05024"/>
    <w:rsid w:val="00A131F2"/>
    <w:rsid w:val="00A26E28"/>
    <w:rsid w:val="00A4577C"/>
    <w:rsid w:val="00A504D7"/>
    <w:rsid w:val="00A612B0"/>
    <w:rsid w:val="00A65559"/>
    <w:rsid w:val="00AB15B0"/>
    <w:rsid w:val="00AB4CFF"/>
    <w:rsid w:val="00AB548C"/>
    <w:rsid w:val="00AB66D2"/>
    <w:rsid w:val="00AC306C"/>
    <w:rsid w:val="00AC3B2C"/>
    <w:rsid w:val="00B11766"/>
    <w:rsid w:val="00B208C8"/>
    <w:rsid w:val="00B23B49"/>
    <w:rsid w:val="00B23C8C"/>
    <w:rsid w:val="00B24CDA"/>
    <w:rsid w:val="00B55D5F"/>
    <w:rsid w:val="00B61C38"/>
    <w:rsid w:val="00B67A21"/>
    <w:rsid w:val="00B76F16"/>
    <w:rsid w:val="00B84111"/>
    <w:rsid w:val="00B9456C"/>
    <w:rsid w:val="00BA4DC3"/>
    <w:rsid w:val="00BB0115"/>
    <w:rsid w:val="00BC55D8"/>
    <w:rsid w:val="00C034BC"/>
    <w:rsid w:val="00C46C00"/>
    <w:rsid w:val="00C50214"/>
    <w:rsid w:val="00C550EF"/>
    <w:rsid w:val="00C55E1B"/>
    <w:rsid w:val="00C61998"/>
    <w:rsid w:val="00C66113"/>
    <w:rsid w:val="00C70DEB"/>
    <w:rsid w:val="00CB0BE0"/>
    <w:rsid w:val="00CB0EE7"/>
    <w:rsid w:val="00CC1552"/>
    <w:rsid w:val="00CD44F0"/>
    <w:rsid w:val="00CD61C8"/>
    <w:rsid w:val="00CD79C9"/>
    <w:rsid w:val="00CE095C"/>
    <w:rsid w:val="00CE0FB2"/>
    <w:rsid w:val="00CE6B27"/>
    <w:rsid w:val="00CE728C"/>
    <w:rsid w:val="00CF6CF8"/>
    <w:rsid w:val="00D04247"/>
    <w:rsid w:val="00D04A59"/>
    <w:rsid w:val="00D220B5"/>
    <w:rsid w:val="00D42242"/>
    <w:rsid w:val="00D50920"/>
    <w:rsid w:val="00D702AB"/>
    <w:rsid w:val="00D70AD0"/>
    <w:rsid w:val="00D83F01"/>
    <w:rsid w:val="00D86C1A"/>
    <w:rsid w:val="00DB513F"/>
    <w:rsid w:val="00DC2874"/>
    <w:rsid w:val="00DC7267"/>
    <w:rsid w:val="00DD48E5"/>
    <w:rsid w:val="00DE219A"/>
    <w:rsid w:val="00DF23E5"/>
    <w:rsid w:val="00DF2780"/>
    <w:rsid w:val="00DF79B1"/>
    <w:rsid w:val="00E6609D"/>
    <w:rsid w:val="00E87602"/>
    <w:rsid w:val="00EB7150"/>
    <w:rsid w:val="00EC0B84"/>
    <w:rsid w:val="00EC7F7D"/>
    <w:rsid w:val="00EE2981"/>
    <w:rsid w:val="00EE47CC"/>
    <w:rsid w:val="00F11A18"/>
    <w:rsid w:val="00F25C21"/>
    <w:rsid w:val="00F3170F"/>
    <w:rsid w:val="00F6374F"/>
    <w:rsid w:val="00F803A6"/>
    <w:rsid w:val="00F87C97"/>
    <w:rsid w:val="00FA1AE0"/>
    <w:rsid w:val="00FA3D07"/>
    <w:rsid w:val="00FA4271"/>
    <w:rsid w:val="00FC56A8"/>
    <w:rsid w:val="00FD30DA"/>
    <w:rsid w:val="00FD3EE9"/>
    <w:rsid w:val="00FE0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C82ED"/>
  <w15:chartTrackingRefBased/>
  <w15:docId w15:val="{AA4EAEA5-E5A0-48E3-83D4-AF8E75BE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FF5"/>
    <w:pPr>
      <w:spacing w:after="200" w:line="276" w:lineRule="auto"/>
    </w:pPr>
    <w:rPr>
      <w:rFonts w:eastAsiaTheme="minorEastAsia"/>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62F74"/>
    <w:pPr>
      <w:ind w:left="720"/>
      <w:contextualSpacing/>
    </w:pPr>
  </w:style>
  <w:style w:type="paragraph" w:styleId="Zaglavlje">
    <w:name w:val="header"/>
    <w:basedOn w:val="Normal"/>
    <w:link w:val="ZaglavljeChar"/>
    <w:uiPriority w:val="99"/>
    <w:unhideWhenUsed/>
    <w:rsid w:val="00AB66D2"/>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AB66D2"/>
    <w:rPr>
      <w:rFonts w:eastAsiaTheme="minorEastAsia"/>
      <w:lang w:val="hr-HR" w:eastAsia="hr-HR"/>
    </w:rPr>
  </w:style>
  <w:style w:type="paragraph" w:styleId="Podnoje">
    <w:name w:val="footer"/>
    <w:basedOn w:val="Normal"/>
    <w:link w:val="PodnojeChar"/>
    <w:uiPriority w:val="99"/>
    <w:unhideWhenUsed/>
    <w:rsid w:val="00AB66D2"/>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AB66D2"/>
    <w:rPr>
      <w:rFonts w:eastAsiaTheme="minorEastAsia"/>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25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1584A-850C-444A-AE50-01A9C1F63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Perišić</dc:creator>
  <cp:keywords/>
  <dc:description/>
  <cp:lastModifiedBy>Božena Perišić</cp:lastModifiedBy>
  <cp:revision>24</cp:revision>
  <cp:lastPrinted>2023-07-06T12:48:00Z</cp:lastPrinted>
  <dcterms:created xsi:type="dcterms:W3CDTF">2026-09-02T11:34:00Z</dcterms:created>
  <dcterms:modified xsi:type="dcterms:W3CDTF">2026-09-23T12:04:00Z</dcterms:modified>
</cp:coreProperties>
</file>