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021A" w14:textId="77777777" w:rsidR="0029575C" w:rsidRDefault="0029575C" w:rsidP="0029575C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hr-HR"/>
        </w:rPr>
        <w:drawing>
          <wp:inline distT="0" distB="0" distL="0" distR="0" wp14:anchorId="67174447" wp14:editId="02A33A1A">
            <wp:extent cx="466725" cy="600075"/>
            <wp:effectExtent l="0" t="0" r="9525" b="9525"/>
            <wp:docPr id="1066909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90E5FE2" w14:textId="77777777" w:rsidR="0029575C" w:rsidRDefault="0029575C" w:rsidP="0029575C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47814308" w14:textId="77777777" w:rsidR="0029575C" w:rsidRDefault="0029575C" w:rsidP="0029575C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44F57341" w14:textId="77777777" w:rsidR="0029575C" w:rsidRDefault="0029575C" w:rsidP="0029575C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17536D4A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4803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7404E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3ABC17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OPĆINA PODSTRANA</w:t>
      </w:r>
    </w:p>
    <w:p w14:paraId="3F4E8A55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431DBFC3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2705B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D4F10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F0A40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F9399B" w14:textId="389464D8" w:rsidR="0029575C" w:rsidRDefault="0029575C" w:rsidP="0029575C">
      <w:pPr>
        <w:ind w:left="4950" w:hanging="495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Zaključak  </w:t>
      </w:r>
    </w:p>
    <w:p w14:paraId="2E23A8A1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909009C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59691C2A" w14:textId="77777777" w:rsidR="0029575C" w:rsidRDefault="0029575C" w:rsidP="0029575C">
      <w:pPr>
        <w:spacing w:after="0"/>
        <w:ind w:left="4950" w:hanging="495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OSNOV: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Statut Općine Podstrana</w:t>
      </w:r>
    </w:p>
    <w:p w14:paraId="306A59A4" w14:textId="77777777" w:rsidR="0029575C" w:rsidRDefault="0029575C" w:rsidP="0029575C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</w:p>
    <w:p w14:paraId="7AFDAF02" w14:textId="77777777" w:rsidR="0029575C" w:rsidRDefault="0029575C" w:rsidP="0029575C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12FD609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331047" w14:textId="77777777" w:rsidR="0029575C" w:rsidRDefault="0029575C" w:rsidP="00295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69045B1E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67287A3E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68F6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7B44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B4C5F" w14:textId="15921BEF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Mandatno povjerenstvo</w:t>
      </w:r>
    </w:p>
    <w:p w14:paraId="0D5DD725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35904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ADF98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0AEB3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AD2C1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42C21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DA4B0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3BE57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9F79C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CD3A5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002EB7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D1126" w14:textId="77777777" w:rsidR="0029575C" w:rsidRDefault="0029575C" w:rsidP="002957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7C394" w14:textId="35A1DCF2" w:rsidR="0029575C" w:rsidRDefault="0029575C" w:rsidP="00670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92">
        <w:rPr>
          <w:rFonts w:ascii="Times New Roman" w:hAnsi="Times New Roman" w:cs="Times New Roman"/>
          <w:sz w:val="24"/>
          <w:szCs w:val="24"/>
        </w:rPr>
        <w:lastRenderedPageBreak/>
        <w:t>Na temelju članka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60B92">
        <w:rPr>
          <w:rFonts w:ascii="Times New Roman" w:hAnsi="Times New Roman" w:cs="Times New Roman"/>
          <w:sz w:val="24"/>
          <w:szCs w:val="24"/>
        </w:rPr>
        <w:t>. Statuta Općine Podstrana („Službeni glasnik Općine Podstrana“ broj 7/21, 21/21, 04/23</w:t>
      </w:r>
      <w:r w:rsidR="00DF3EFF">
        <w:rPr>
          <w:rFonts w:ascii="Times New Roman" w:hAnsi="Times New Roman" w:cs="Times New Roman"/>
          <w:sz w:val="24"/>
          <w:szCs w:val="24"/>
        </w:rPr>
        <w:t>, 12/25</w:t>
      </w:r>
      <w:r w:rsidRPr="00160B92">
        <w:rPr>
          <w:rFonts w:ascii="Times New Roman" w:hAnsi="Times New Roman" w:cs="Times New Roman"/>
          <w:sz w:val="24"/>
          <w:szCs w:val="24"/>
        </w:rPr>
        <w:t xml:space="preserve">) Općinsko vijeće Općine Podstrana na </w:t>
      </w:r>
      <w:r w:rsidR="00DF3EFF">
        <w:rPr>
          <w:rFonts w:ascii="Times New Roman" w:hAnsi="Times New Roman" w:cs="Times New Roman"/>
          <w:sz w:val="24"/>
          <w:szCs w:val="24"/>
        </w:rPr>
        <w:t>8</w:t>
      </w:r>
      <w:r w:rsidRPr="00160B92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860FB4">
        <w:rPr>
          <w:rFonts w:ascii="Times New Roman" w:hAnsi="Times New Roman" w:cs="Times New Roman"/>
          <w:sz w:val="24"/>
          <w:szCs w:val="24"/>
        </w:rPr>
        <w:t>20. svibnja</w:t>
      </w:r>
      <w:r w:rsidR="004C255B">
        <w:rPr>
          <w:rFonts w:ascii="Times New Roman" w:hAnsi="Times New Roman" w:cs="Times New Roman"/>
          <w:sz w:val="24"/>
          <w:szCs w:val="24"/>
        </w:rPr>
        <w:t xml:space="preserve"> 202</w:t>
      </w:r>
      <w:r w:rsidR="00DF3EFF">
        <w:rPr>
          <w:rFonts w:ascii="Times New Roman" w:hAnsi="Times New Roman" w:cs="Times New Roman"/>
          <w:sz w:val="24"/>
          <w:szCs w:val="24"/>
        </w:rPr>
        <w:t>6</w:t>
      </w:r>
      <w:r w:rsidRPr="00160B92">
        <w:rPr>
          <w:rFonts w:ascii="Times New Roman" w:hAnsi="Times New Roman" w:cs="Times New Roman"/>
          <w:sz w:val="24"/>
          <w:szCs w:val="24"/>
        </w:rPr>
        <w:t>. godine donosi</w:t>
      </w:r>
    </w:p>
    <w:p w14:paraId="2AF710BC" w14:textId="77777777" w:rsidR="0029575C" w:rsidRDefault="0029575C" w:rsidP="00295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9BB76" w14:textId="77777777" w:rsid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97C6E" w14:textId="77777777" w:rsidR="0029575C" w:rsidRP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Z A K L J U Č A K</w:t>
      </w:r>
    </w:p>
    <w:p w14:paraId="0CA458FC" w14:textId="77777777" w:rsidR="007C50C9" w:rsidRPr="0029575C" w:rsidRDefault="007C50C9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B08267" w14:textId="229C6665" w:rsid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E9A7667" w14:textId="56C7641E" w:rsidR="0029575C" w:rsidRDefault="0029575C" w:rsidP="0029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75C">
        <w:rPr>
          <w:rFonts w:ascii="Times New Roman" w:hAnsi="Times New Roman" w:cs="Times New Roman"/>
          <w:sz w:val="24"/>
          <w:szCs w:val="24"/>
        </w:rPr>
        <w:t xml:space="preserve">Općinsko vijeće Općine Podstrana prihvaća Izvješće Mandatnog povjerenstva </w:t>
      </w: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B71220" w:rsidRPr="00860FB4">
        <w:rPr>
          <w:rFonts w:ascii="Times New Roman" w:hAnsi="Times New Roman" w:cs="Times New Roman"/>
          <w:sz w:val="24"/>
          <w:szCs w:val="24"/>
        </w:rPr>
        <w:t>024-02/</w:t>
      </w:r>
      <w:r w:rsidR="004C255B" w:rsidRPr="00860FB4">
        <w:rPr>
          <w:rFonts w:ascii="Times New Roman" w:hAnsi="Times New Roman" w:cs="Times New Roman"/>
          <w:sz w:val="24"/>
          <w:szCs w:val="24"/>
        </w:rPr>
        <w:t>2</w:t>
      </w:r>
      <w:r w:rsidR="00DF3EFF" w:rsidRPr="00860FB4">
        <w:rPr>
          <w:rFonts w:ascii="Times New Roman" w:hAnsi="Times New Roman" w:cs="Times New Roman"/>
          <w:sz w:val="24"/>
          <w:szCs w:val="24"/>
        </w:rPr>
        <w:t>6</w:t>
      </w:r>
      <w:r w:rsidR="00B71220" w:rsidRPr="00860FB4">
        <w:rPr>
          <w:rFonts w:ascii="Times New Roman" w:hAnsi="Times New Roman" w:cs="Times New Roman"/>
          <w:sz w:val="24"/>
          <w:szCs w:val="24"/>
        </w:rPr>
        <w:t>-01/</w:t>
      </w:r>
      <w:r w:rsidR="00860FB4" w:rsidRPr="00860FB4">
        <w:rPr>
          <w:rFonts w:ascii="Times New Roman" w:hAnsi="Times New Roman" w:cs="Times New Roman"/>
          <w:sz w:val="24"/>
          <w:szCs w:val="24"/>
        </w:rPr>
        <w:t>02</w:t>
      </w:r>
      <w:r w:rsidRPr="00860FB4">
        <w:rPr>
          <w:rFonts w:ascii="Times New Roman" w:hAnsi="Times New Roman" w:cs="Times New Roman"/>
          <w:sz w:val="24"/>
          <w:szCs w:val="24"/>
        </w:rPr>
        <w:t xml:space="preserve">, Urbroj: </w:t>
      </w:r>
      <w:r w:rsidR="00B71220" w:rsidRPr="00860FB4">
        <w:rPr>
          <w:rFonts w:ascii="Times New Roman" w:hAnsi="Times New Roman" w:cs="Times New Roman"/>
          <w:sz w:val="24"/>
          <w:szCs w:val="24"/>
        </w:rPr>
        <w:t>2181-39-01-</w:t>
      </w:r>
      <w:r w:rsidR="00DF3EFF" w:rsidRPr="00860FB4">
        <w:rPr>
          <w:rFonts w:ascii="Times New Roman" w:hAnsi="Times New Roman" w:cs="Times New Roman"/>
          <w:sz w:val="24"/>
          <w:szCs w:val="24"/>
        </w:rPr>
        <w:t>26</w:t>
      </w:r>
      <w:r w:rsidR="00F62957" w:rsidRPr="00860FB4">
        <w:rPr>
          <w:rFonts w:ascii="Times New Roman" w:hAnsi="Times New Roman" w:cs="Times New Roman"/>
          <w:sz w:val="24"/>
          <w:szCs w:val="24"/>
        </w:rPr>
        <w:t>-</w:t>
      </w:r>
      <w:r w:rsidR="00860FB4" w:rsidRPr="00860FB4">
        <w:rPr>
          <w:rFonts w:ascii="Times New Roman" w:hAnsi="Times New Roman" w:cs="Times New Roman"/>
          <w:sz w:val="24"/>
          <w:szCs w:val="24"/>
        </w:rPr>
        <w:t>06</w:t>
      </w:r>
      <w:r w:rsidR="00F62957" w:rsidRPr="00860FB4">
        <w:rPr>
          <w:rFonts w:ascii="Times New Roman" w:hAnsi="Times New Roman" w:cs="Times New Roman"/>
          <w:sz w:val="24"/>
          <w:szCs w:val="24"/>
        </w:rPr>
        <w:t xml:space="preserve"> </w:t>
      </w:r>
      <w:r w:rsidRPr="00860FB4">
        <w:rPr>
          <w:rFonts w:ascii="Times New Roman" w:hAnsi="Times New Roman" w:cs="Times New Roman"/>
          <w:sz w:val="24"/>
          <w:szCs w:val="24"/>
        </w:rPr>
        <w:t xml:space="preserve">od </w:t>
      </w:r>
      <w:r w:rsidR="00860FB4" w:rsidRPr="00860FB4">
        <w:rPr>
          <w:rFonts w:ascii="Times New Roman" w:hAnsi="Times New Roman" w:cs="Times New Roman"/>
          <w:sz w:val="24"/>
          <w:szCs w:val="24"/>
        </w:rPr>
        <w:t>07. svibnja</w:t>
      </w:r>
      <w:r w:rsidR="004C255B" w:rsidRPr="00860FB4">
        <w:rPr>
          <w:rFonts w:ascii="Times New Roman" w:hAnsi="Times New Roman" w:cs="Times New Roman"/>
          <w:sz w:val="24"/>
          <w:szCs w:val="24"/>
        </w:rPr>
        <w:t xml:space="preserve"> 202</w:t>
      </w:r>
      <w:r w:rsidR="00DF3EFF" w:rsidRPr="00860FB4">
        <w:rPr>
          <w:rFonts w:ascii="Times New Roman" w:hAnsi="Times New Roman" w:cs="Times New Roman"/>
          <w:sz w:val="24"/>
          <w:szCs w:val="24"/>
        </w:rPr>
        <w:t>6</w:t>
      </w:r>
      <w:r w:rsidRPr="00860FB4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75C">
        <w:rPr>
          <w:rFonts w:ascii="Times New Roman" w:hAnsi="Times New Roman" w:cs="Times New Roman"/>
          <w:sz w:val="24"/>
          <w:szCs w:val="24"/>
        </w:rPr>
        <w:t>o stavljanju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75C">
        <w:rPr>
          <w:rFonts w:ascii="Times New Roman" w:hAnsi="Times New Roman" w:cs="Times New Roman"/>
          <w:sz w:val="24"/>
          <w:szCs w:val="24"/>
        </w:rPr>
        <w:t>mandata</w:t>
      </w:r>
      <w:r>
        <w:rPr>
          <w:rFonts w:ascii="Times New Roman" w:hAnsi="Times New Roman" w:cs="Times New Roman"/>
          <w:sz w:val="24"/>
          <w:szCs w:val="24"/>
        </w:rPr>
        <w:t xml:space="preserve"> u mirovanje </w:t>
      </w:r>
      <w:r w:rsidR="000E22A4">
        <w:rPr>
          <w:rFonts w:ascii="Times New Roman" w:hAnsi="Times New Roman" w:cs="Times New Roman"/>
          <w:sz w:val="24"/>
          <w:szCs w:val="24"/>
        </w:rPr>
        <w:t>vijećni</w:t>
      </w:r>
      <w:r w:rsidR="00DF3EFF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Općinskog vijeća i početku obnašanja dužnosti zamjeni</w:t>
      </w:r>
      <w:r w:rsidR="004C255B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2A4">
        <w:rPr>
          <w:rFonts w:ascii="Times New Roman" w:hAnsi="Times New Roman" w:cs="Times New Roman"/>
          <w:sz w:val="24"/>
          <w:szCs w:val="24"/>
        </w:rPr>
        <w:t>vijećn</w:t>
      </w:r>
      <w:r w:rsidR="003B63A6">
        <w:rPr>
          <w:rFonts w:ascii="Times New Roman" w:hAnsi="Times New Roman" w:cs="Times New Roman"/>
          <w:sz w:val="24"/>
          <w:szCs w:val="24"/>
        </w:rPr>
        <w:t>ika</w:t>
      </w:r>
      <w:r w:rsidR="000E22A4">
        <w:rPr>
          <w:rFonts w:ascii="Times New Roman" w:hAnsi="Times New Roman" w:cs="Times New Roman"/>
          <w:sz w:val="24"/>
          <w:szCs w:val="24"/>
        </w:rPr>
        <w:t xml:space="preserve"> Općinskog vijeća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C71B8" w14:textId="77777777" w:rsidR="0029575C" w:rsidRDefault="0029575C" w:rsidP="002957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A2FD" w14:textId="77777777" w:rsidR="0029575C" w:rsidRPr="0029575C" w:rsidRDefault="0029575C" w:rsidP="002957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33C89D3" w14:textId="7D010C6B" w:rsidR="0029575C" w:rsidRDefault="0029575C" w:rsidP="0029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="000E22A4">
        <w:rPr>
          <w:rFonts w:ascii="Times New Roman" w:hAnsi="Times New Roman" w:cs="Times New Roman"/>
          <w:sz w:val="24"/>
          <w:szCs w:val="24"/>
        </w:rPr>
        <w:t xml:space="preserve"> Izvješća iz članka 1. ovog Zaključka potvrđuje se:</w:t>
      </w:r>
    </w:p>
    <w:p w14:paraId="5071AB81" w14:textId="77777777" w:rsidR="00590BA0" w:rsidRDefault="00590BA0" w:rsidP="00295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8B4B9" w14:textId="115718EF" w:rsidR="000E22A4" w:rsidRDefault="000E22A4" w:rsidP="000E22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mirovanje mandata iz osobnih razloga vijeć</w:t>
      </w:r>
      <w:r w:rsidR="00F62957">
        <w:rPr>
          <w:rFonts w:ascii="Times New Roman" w:hAnsi="Times New Roman" w:cs="Times New Roman"/>
          <w:sz w:val="24"/>
          <w:szCs w:val="24"/>
        </w:rPr>
        <w:t>ni</w:t>
      </w:r>
      <w:r w:rsidR="00DF3EFF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Općinskog vijeća </w:t>
      </w:r>
      <w:r w:rsidR="00DF3EFF">
        <w:rPr>
          <w:rFonts w:ascii="Times New Roman" w:hAnsi="Times New Roman" w:cs="Times New Roman"/>
          <w:sz w:val="24"/>
          <w:szCs w:val="24"/>
        </w:rPr>
        <w:t>Marijana Čagalj</w:t>
      </w:r>
      <w:r>
        <w:rPr>
          <w:rFonts w:ascii="Times New Roman" w:hAnsi="Times New Roman" w:cs="Times New Roman"/>
          <w:sz w:val="24"/>
          <w:szCs w:val="24"/>
        </w:rPr>
        <w:t xml:space="preserve"> s danom </w:t>
      </w:r>
      <w:r w:rsidR="00DF3EFF">
        <w:rPr>
          <w:rFonts w:ascii="Times New Roman" w:hAnsi="Times New Roman" w:cs="Times New Roman"/>
          <w:sz w:val="24"/>
          <w:szCs w:val="24"/>
        </w:rPr>
        <w:t>06. svibnja 2026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FDF1231" w14:textId="556442E5" w:rsidR="000E22A4" w:rsidRDefault="000E22A4" w:rsidP="000E22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obnašanja dužnosti zamjen</w:t>
      </w:r>
      <w:r w:rsidR="004C255B">
        <w:rPr>
          <w:rFonts w:ascii="Times New Roman" w:hAnsi="Times New Roman" w:cs="Times New Roman"/>
          <w:sz w:val="24"/>
          <w:szCs w:val="24"/>
        </w:rPr>
        <w:t>ika</w:t>
      </w:r>
      <w:r>
        <w:rPr>
          <w:rFonts w:ascii="Times New Roman" w:hAnsi="Times New Roman" w:cs="Times New Roman"/>
          <w:sz w:val="24"/>
          <w:szCs w:val="24"/>
        </w:rPr>
        <w:t xml:space="preserve"> vijećni</w:t>
      </w:r>
      <w:r w:rsidR="00F62957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Općinskog vijeća </w:t>
      </w:r>
      <w:r w:rsidR="00DF3EFF">
        <w:rPr>
          <w:rFonts w:ascii="Times New Roman" w:hAnsi="Times New Roman" w:cs="Times New Roman"/>
          <w:sz w:val="24"/>
          <w:szCs w:val="24"/>
        </w:rPr>
        <w:t xml:space="preserve">Ante </w:t>
      </w:r>
      <w:r w:rsidR="00C51E45">
        <w:rPr>
          <w:rFonts w:ascii="Times New Roman" w:hAnsi="Times New Roman" w:cs="Times New Roman"/>
          <w:sz w:val="24"/>
          <w:szCs w:val="24"/>
        </w:rPr>
        <w:t>Biuka</w:t>
      </w:r>
      <w:r>
        <w:rPr>
          <w:rFonts w:ascii="Times New Roman" w:hAnsi="Times New Roman" w:cs="Times New Roman"/>
          <w:sz w:val="24"/>
          <w:szCs w:val="24"/>
        </w:rPr>
        <w:t xml:space="preserve"> s danom </w:t>
      </w:r>
      <w:r w:rsidR="00DF3EFF">
        <w:rPr>
          <w:rFonts w:ascii="Times New Roman" w:hAnsi="Times New Roman" w:cs="Times New Roman"/>
          <w:sz w:val="24"/>
          <w:szCs w:val="24"/>
        </w:rPr>
        <w:t>06. svibnja 2026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2EA83FC" w14:textId="08B4CCFD" w:rsidR="00C51E45" w:rsidRDefault="00C51E45" w:rsidP="000E22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mirovanje mandata iz osobnih razloga vijećnika Općinskog vijeća Ante Biuka s danom </w:t>
      </w:r>
      <w:r w:rsidR="00860FB4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 xml:space="preserve"> svibnja 2026. godine</w:t>
      </w:r>
    </w:p>
    <w:p w14:paraId="783B269A" w14:textId="22B382BD" w:rsidR="00C51E45" w:rsidRDefault="00C51E45" w:rsidP="000E22A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obnašanja dužnosti zamjenika vijećnika Općinskog vijeća Ante Ramića s danom </w:t>
      </w:r>
      <w:r w:rsidR="00860FB4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 xml:space="preserve"> svibnja 2026. godine.</w:t>
      </w:r>
    </w:p>
    <w:p w14:paraId="4B95388A" w14:textId="77777777" w:rsidR="000E22A4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D5C39" w14:textId="7AD5B9F4" w:rsidR="000E22A4" w:rsidRPr="000E22A4" w:rsidRDefault="000E22A4" w:rsidP="000E2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A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BBACCBB" w14:textId="56671B4B" w:rsidR="000E22A4" w:rsidRPr="000E22A4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Zaključak stupa na snagu </w:t>
      </w:r>
      <w:r w:rsidRPr="00387453">
        <w:rPr>
          <w:rFonts w:ascii="Times New Roman" w:hAnsi="Times New Roman" w:cs="Times New Roman"/>
          <w:sz w:val="24"/>
          <w:szCs w:val="24"/>
        </w:rPr>
        <w:t>danom donošenja</w:t>
      </w:r>
      <w:r>
        <w:rPr>
          <w:rFonts w:ascii="Times New Roman" w:hAnsi="Times New Roman" w:cs="Times New Roman"/>
          <w:sz w:val="24"/>
          <w:szCs w:val="24"/>
        </w:rPr>
        <w:t xml:space="preserve"> i objavit će se u „Službenom glasniku Općine Podstrana“.</w:t>
      </w:r>
    </w:p>
    <w:p w14:paraId="544794B5" w14:textId="77777777" w:rsidR="0029575C" w:rsidRDefault="0029575C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45E9DB" w14:textId="77777777" w:rsidR="000E22A4" w:rsidRDefault="000E22A4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6988C6" w14:textId="348B6E44" w:rsidR="000E22A4" w:rsidRPr="00913855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31AA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6286">
        <w:rPr>
          <w:rFonts w:ascii="Times New Roman" w:hAnsi="Times New Roman" w:cs="Times New Roman"/>
          <w:iCs/>
          <w:sz w:val="24"/>
          <w:szCs w:val="24"/>
        </w:rPr>
        <w:t>024-02/26-01/03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3EFF">
        <w:rPr>
          <w:rFonts w:ascii="Times New Roman" w:hAnsi="Times New Roman" w:cs="Times New Roman"/>
          <w:sz w:val="24"/>
          <w:szCs w:val="24"/>
        </w:rPr>
        <w:t xml:space="preserve"> 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>Predsjednik</w:t>
      </w:r>
    </w:p>
    <w:p w14:paraId="7BB10465" w14:textId="6411F30E" w:rsidR="000E22A4" w:rsidRPr="00913855" w:rsidRDefault="000E22A4" w:rsidP="000E22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 w:rsidR="00D31A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6286">
        <w:rPr>
          <w:rFonts w:ascii="Times New Roman" w:hAnsi="Times New Roman" w:cs="Times New Roman"/>
          <w:iCs/>
          <w:sz w:val="24"/>
          <w:szCs w:val="24"/>
        </w:rPr>
        <w:t>2181-39-01-26-02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3EF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>Općinskog vijeća:</w:t>
      </w:r>
    </w:p>
    <w:p w14:paraId="5102892E" w14:textId="7FC69FC1" w:rsidR="000E22A4" w:rsidRDefault="000E22A4" w:rsidP="000E22A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6286">
        <w:rPr>
          <w:rFonts w:ascii="Times New Roman" w:hAnsi="Times New Roman" w:cs="Times New Roman"/>
          <w:iCs/>
          <w:sz w:val="24"/>
          <w:szCs w:val="24"/>
        </w:rPr>
        <w:t>20. svibnja 2026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="00A27217">
        <w:rPr>
          <w:rFonts w:ascii="Times New Roman" w:hAnsi="Times New Roman" w:cs="Times New Roman"/>
          <w:iCs/>
          <w:sz w:val="24"/>
          <w:szCs w:val="24"/>
        </w:rPr>
        <w:tab/>
      </w:r>
      <w:r w:rsidR="00DF3EFF">
        <w:rPr>
          <w:rFonts w:ascii="Times New Roman" w:hAnsi="Times New Roman" w:cs="Times New Roman"/>
          <w:iCs/>
          <w:sz w:val="24"/>
          <w:szCs w:val="24"/>
        </w:rPr>
        <w:t>Darko Juradin</w:t>
      </w:r>
    </w:p>
    <w:p w14:paraId="4CDCA591" w14:textId="0EC9C530" w:rsidR="004C255B" w:rsidRPr="0029575C" w:rsidRDefault="004C255B" w:rsidP="00295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4C255B" w:rsidRPr="00295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1451"/>
    <w:multiLevelType w:val="hybridMultilevel"/>
    <w:tmpl w:val="FF9EE3D8"/>
    <w:lvl w:ilvl="0" w:tplc="75129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1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AE"/>
    <w:rsid w:val="000E22A4"/>
    <w:rsid w:val="0029575C"/>
    <w:rsid w:val="002C1389"/>
    <w:rsid w:val="002E13DF"/>
    <w:rsid w:val="002F4B8F"/>
    <w:rsid w:val="00387453"/>
    <w:rsid w:val="003B63A6"/>
    <w:rsid w:val="0045488A"/>
    <w:rsid w:val="004C255B"/>
    <w:rsid w:val="005017AE"/>
    <w:rsid w:val="005744B1"/>
    <w:rsid w:val="00590BA0"/>
    <w:rsid w:val="00607D42"/>
    <w:rsid w:val="006709B9"/>
    <w:rsid w:val="007028D0"/>
    <w:rsid w:val="007C50C9"/>
    <w:rsid w:val="00860FB4"/>
    <w:rsid w:val="008B0A85"/>
    <w:rsid w:val="009B124F"/>
    <w:rsid w:val="00A06286"/>
    <w:rsid w:val="00A27217"/>
    <w:rsid w:val="00AA01B8"/>
    <w:rsid w:val="00B71220"/>
    <w:rsid w:val="00C51E45"/>
    <w:rsid w:val="00CE4081"/>
    <w:rsid w:val="00D250B5"/>
    <w:rsid w:val="00D31AA7"/>
    <w:rsid w:val="00D44095"/>
    <w:rsid w:val="00D66028"/>
    <w:rsid w:val="00DF3EFF"/>
    <w:rsid w:val="00DF6CC3"/>
    <w:rsid w:val="00E01873"/>
    <w:rsid w:val="00E1420C"/>
    <w:rsid w:val="00F62957"/>
    <w:rsid w:val="00F6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41AE"/>
  <w15:chartTrackingRefBased/>
  <w15:docId w15:val="{E6B7A4B8-E189-4120-823C-88C0AE9E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5C"/>
    <w:pPr>
      <w:spacing w:after="200" w:line="276" w:lineRule="auto"/>
    </w:pPr>
    <w:rPr>
      <w:rFonts w:ascii="Calibri" w:eastAsia="Times New Roman" w:hAnsi="Calibri" w:cs="Calibri"/>
      <w:noProof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2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24</cp:revision>
  <dcterms:created xsi:type="dcterms:W3CDTF">2023-07-07T08:55:00Z</dcterms:created>
  <dcterms:modified xsi:type="dcterms:W3CDTF">2026-05-13T07:23:00Z</dcterms:modified>
</cp:coreProperties>
</file>