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5"/>
        <w:ind w:left="0"/>
        <w:jc w:val="center"/>
      </w:pPr>
      <w:r>
        <w:rPr>
          <w:spacing w:val="-2"/>
          <w:w w:val="105"/>
        </w:rPr>
        <w:t>ZAPISNIK</w:t>
      </w:r>
    </w:p>
    <w:p>
      <w:pPr>
        <w:pStyle w:val="BodyText"/>
        <w:spacing w:line="292" w:lineRule="auto" w:before="221"/>
        <w:ind w:left="140" w:right="154"/>
        <w:jc w:val="both"/>
      </w:pPr>
      <w:r>
        <w:rPr>
          <w:spacing w:val="-8"/>
        </w:rPr>
        <w:t>sa</w:t>
      </w:r>
      <w:r>
        <w:rPr>
          <w:spacing w:val="-4"/>
        </w:rPr>
        <w:t> </w:t>
      </w:r>
      <w:r>
        <w:rPr>
          <w:spacing w:val="-8"/>
        </w:rPr>
        <w:t>1. sjednice</w:t>
      </w:r>
      <w:r>
        <w:rPr>
          <w:spacing w:val="-9"/>
        </w:rPr>
        <w:t> </w:t>
      </w:r>
      <w:r>
        <w:rPr>
          <w:spacing w:val="-8"/>
        </w:rPr>
        <w:t>Komisije</w:t>
      </w:r>
      <w:r>
        <w:rPr>
          <w:spacing w:val="-9"/>
        </w:rPr>
        <w:t> </w:t>
      </w:r>
      <w:r>
        <w:rPr>
          <w:spacing w:val="-8"/>
        </w:rPr>
        <w:t>za</w:t>
      </w:r>
      <w:r>
        <w:rPr>
          <w:spacing w:val="-4"/>
        </w:rPr>
        <w:t> </w:t>
      </w:r>
      <w:r>
        <w:rPr>
          <w:spacing w:val="-8"/>
        </w:rPr>
        <w:t>dodjelu javnih</w:t>
      </w:r>
      <w:r>
        <w:rPr>
          <w:spacing w:val="-9"/>
        </w:rPr>
        <w:t> </w:t>
      </w:r>
      <w:r>
        <w:rPr>
          <w:spacing w:val="-8"/>
        </w:rPr>
        <w:t>priznanja</w:t>
      </w:r>
      <w:r>
        <w:rPr>
          <w:spacing w:val="-4"/>
        </w:rPr>
        <w:t> </w:t>
      </w:r>
      <w:r>
        <w:rPr>
          <w:spacing w:val="-8"/>
        </w:rPr>
        <w:t>održane</w:t>
      </w:r>
      <w:r>
        <w:rPr>
          <w:spacing w:val="-9"/>
        </w:rPr>
        <w:t> </w:t>
      </w:r>
      <w:r>
        <w:rPr>
          <w:spacing w:val="-8"/>
        </w:rPr>
        <w:t>dana</w:t>
      </w:r>
      <w:r>
        <w:rPr>
          <w:spacing w:val="-9"/>
        </w:rPr>
        <w:t> </w:t>
      </w:r>
      <w:r>
        <w:rPr>
          <w:spacing w:val="-8"/>
        </w:rPr>
        <w:t>22.</w:t>
      </w:r>
      <w:r>
        <w:rPr>
          <w:spacing w:val="-11"/>
        </w:rPr>
        <w:t> </w:t>
      </w:r>
      <w:r>
        <w:rPr>
          <w:spacing w:val="-8"/>
        </w:rPr>
        <w:t>travnja</w:t>
      </w:r>
      <w:r>
        <w:rPr>
          <w:spacing w:val="-3"/>
        </w:rPr>
        <w:t> </w:t>
      </w:r>
      <w:r>
        <w:rPr>
          <w:spacing w:val="-8"/>
        </w:rPr>
        <w:t>2026.</w:t>
      </w:r>
      <w:r>
        <w:rPr>
          <w:spacing w:val="-11"/>
        </w:rPr>
        <w:t> </w:t>
      </w:r>
      <w:r>
        <w:rPr>
          <w:spacing w:val="-8"/>
        </w:rPr>
        <w:t>godine </w:t>
      </w:r>
      <w:r>
        <w:rPr/>
        <w:t>s</w:t>
      </w:r>
      <w:r>
        <w:rPr>
          <w:spacing w:val="-25"/>
        </w:rPr>
        <w:t> </w:t>
      </w:r>
      <w:r>
        <w:rPr/>
        <w:t>početkom</w:t>
      </w:r>
      <w:r>
        <w:rPr>
          <w:spacing w:val="-23"/>
        </w:rPr>
        <w:t> </w:t>
      </w:r>
      <w:r>
        <w:rPr/>
        <w:t>u</w:t>
      </w:r>
      <w:r>
        <w:rPr>
          <w:spacing w:val="-23"/>
        </w:rPr>
        <w:t> </w:t>
      </w:r>
      <w:r>
        <w:rPr/>
        <w:t>18:00</w:t>
      </w:r>
      <w:r>
        <w:rPr>
          <w:spacing w:val="-26"/>
        </w:rPr>
        <w:t> </w:t>
      </w:r>
      <w:r>
        <w:rPr/>
        <w:t>sati</w:t>
      </w:r>
      <w:r>
        <w:rPr>
          <w:spacing w:val="-25"/>
        </w:rPr>
        <w:t> </w:t>
      </w:r>
      <w:r>
        <w:rPr/>
        <w:t>u</w:t>
      </w:r>
      <w:r>
        <w:rPr>
          <w:spacing w:val="-23"/>
        </w:rPr>
        <w:t> </w:t>
      </w:r>
      <w:r>
        <w:rPr/>
        <w:t>Multimedijalnoj</w:t>
      </w:r>
      <w:r>
        <w:rPr>
          <w:spacing w:val="-25"/>
        </w:rPr>
        <w:t> </w:t>
      </w:r>
      <w:r>
        <w:rPr/>
        <w:t>dvorani</w:t>
      </w:r>
      <w:r>
        <w:rPr>
          <w:spacing w:val="-21"/>
        </w:rPr>
        <w:t> </w:t>
      </w:r>
      <w:r>
        <w:rPr/>
        <w:t>Općine</w:t>
      </w:r>
      <w:r>
        <w:rPr>
          <w:spacing w:val="-25"/>
        </w:rPr>
        <w:t> </w:t>
      </w:r>
      <w:r>
        <w:rPr/>
        <w:t>Podstrana.</w: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Heading1"/>
      </w:pPr>
      <w:r>
        <w:rPr>
          <w:spacing w:val="-4"/>
        </w:rPr>
        <w:t>Prisutni</w:t>
      </w:r>
      <w:r>
        <w:rPr>
          <w:spacing w:val="-15"/>
        </w:rPr>
        <w:t> </w:t>
      </w:r>
      <w:r>
        <w:rPr>
          <w:spacing w:val="-4"/>
        </w:rPr>
        <w:t>članovi</w:t>
      </w:r>
      <w:r>
        <w:rPr>
          <w:spacing w:val="-15"/>
        </w:rPr>
        <w:t> </w:t>
      </w:r>
      <w:r>
        <w:rPr>
          <w:spacing w:val="-4"/>
        </w:rPr>
        <w:t>Komisije</w:t>
      </w:r>
      <w:r>
        <w:rPr>
          <w:spacing w:val="-15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22" w:after="0"/>
        <w:ind w:left="860" w:right="0" w:hanging="360"/>
        <w:jc w:val="left"/>
        <w:rPr>
          <w:sz w:val="24"/>
        </w:rPr>
      </w:pPr>
      <w:r>
        <w:rPr>
          <w:spacing w:val="-2"/>
          <w:w w:val="90"/>
          <w:sz w:val="24"/>
        </w:rPr>
        <w:t>Lidija</w:t>
      </w:r>
      <w:r>
        <w:rPr>
          <w:spacing w:val="-5"/>
          <w:w w:val="90"/>
          <w:sz w:val="24"/>
        </w:rPr>
        <w:t> </w:t>
      </w:r>
      <w:r>
        <w:rPr>
          <w:spacing w:val="-2"/>
          <w:sz w:val="24"/>
        </w:rPr>
        <w:t>Mikuličić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62" w:after="0"/>
        <w:ind w:left="860" w:right="0" w:hanging="360"/>
        <w:jc w:val="left"/>
        <w:rPr>
          <w:sz w:val="24"/>
        </w:rPr>
      </w:pPr>
      <w:r>
        <w:rPr>
          <w:sz w:val="24"/>
        </w:rPr>
        <w:t>Pavao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Jurić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56" w:after="0"/>
        <w:ind w:left="860" w:right="0" w:hanging="360"/>
        <w:jc w:val="left"/>
        <w:rPr>
          <w:sz w:val="24"/>
        </w:rPr>
      </w:pPr>
      <w:r>
        <w:rPr>
          <w:sz w:val="24"/>
        </w:rPr>
        <w:t>Dane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Knezović</w:t>
      </w:r>
    </w:p>
    <w:p>
      <w:pPr>
        <w:pStyle w:val="Heading1"/>
        <w:numPr>
          <w:ilvl w:val="0"/>
          <w:numId w:val="1"/>
        </w:numPr>
        <w:tabs>
          <w:tab w:pos="860" w:val="left" w:leader="none"/>
        </w:tabs>
        <w:spacing w:line="240" w:lineRule="auto" w:before="61" w:after="0"/>
        <w:ind w:left="860" w:right="0" w:hanging="360"/>
        <w:jc w:val="left"/>
      </w:pPr>
      <w:r>
        <w:rPr>
          <w:spacing w:val="-6"/>
        </w:rPr>
        <w:t>Putem</w:t>
      </w:r>
      <w:r>
        <w:rPr>
          <w:spacing w:val="-14"/>
        </w:rPr>
        <w:t> </w:t>
      </w:r>
      <w:r>
        <w:rPr>
          <w:spacing w:val="-6"/>
        </w:rPr>
        <w:t>telefonske</w:t>
      </w:r>
      <w:r>
        <w:rPr>
          <w:spacing w:val="-20"/>
        </w:rPr>
        <w:t> </w:t>
      </w:r>
      <w:r>
        <w:rPr>
          <w:spacing w:val="-6"/>
        </w:rPr>
        <w:t>/</w:t>
      </w:r>
      <w:r>
        <w:rPr>
          <w:spacing w:val="-18"/>
        </w:rPr>
        <w:t> </w:t>
      </w:r>
      <w:r>
        <w:rPr>
          <w:spacing w:val="-6"/>
        </w:rPr>
        <w:t>online</w:t>
      </w:r>
      <w:r>
        <w:rPr>
          <w:spacing w:val="-14"/>
        </w:rPr>
        <w:t> </w:t>
      </w:r>
      <w:r>
        <w:rPr>
          <w:spacing w:val="-6"/>
        </w:rPr>
        <w:t>veze</w:t>
      </w:r>
      <w:r>
        <w:rPr>
          <w:spacing w:val="-14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62" w:after="0"/>
        <w:ind w:left="860" w:right="0" w:hanging="360"/>
        <w:jc w:val="left"/>
        <w:rPr>
          <w:sz w:val="24"/>
        </w:rPr>
      </w:pPr>
      <w:r>
        <w:rPr>
          <w:spacing w:val="-2"/>
          <w:sz w:val="24"/>
        </w:rPr>
        <w:t>Žana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Prižmić</w:t>
      </w:r>
    </w:p>
    <w:p>
      <w:pPr>
        <w:pStyle w:val="Heading1"/>
        <w:spacing w:before="221"/>
      </w:pPr>
      <w:r>
        <w:rPr>
          <w:spacing w:val="-2"/>
        </w:rPr>
        <w:t>Odsutni</w:t>
      </w:r>
      <w:r>
        <w:rPr>
          <w:spacing w:val="-14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222" w:after="0"/>
        <w:ind w:left="860" w:right="0" w:hanging="360"/>
        <w:jc w:val="left"/>
        <w:rPr>
          <w:sz w:val="24"/>
        </w:rPr>
      </w:pPr>
      <w:r>
        <w:rPr>
          <w:spacing w:val="-9"/>
          <w:sz w:val="24"/>
        </w:rPr>
        <w:t>Tomislav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Grizelj</w:t>
      </w:r>
    </w:p>
    <w:p>
      <w:pPr>
        <w:pStyle w:val="BodyText"/>
      </w:pPr>
    </w:p>
    <w:p>
      <w:pPr>
        <w:pStyle w:val="BodyText"/>
        <w:spacing w:before="163"/>
      </w:pPr>
    </w:p>
    <w:p>
      <w:pPr>
        <w:pStyle w:val="BodyText"/>
        <w:spacing w:line="290" w:lineRule="auto" w:before="1"/>
        <w:ind w:left="140" w:right="150"/>
        <w:jc w:val="both"/>
      </w:pPr>
      <w:r>
        <w:rPr>
          <w:spacing w:val="-4"/>
        </w:rPr>
        <w:t>Nakon</w:t>
      </w:r>
      <w:r>
        <w:rPr>
          <w:spacing w:val="-15"/>
        </w:rPr>
        <w:t> </w:t>
      </w:r>
      <w:r>
        <w:rPr>
          <w:spacing w:val="-4"/>
        </w:rPr>
        <w:t>provedenog</w:t>
      </w:r>
      <w:r>
        <w:rPr>
          <w:spacing w:val="-13"/>
        </w:rPr>
        <w:t> </w:t>
      </w:r>
      <w:r>
        <w:rPr>
          <w:spacing w:val="-4"/>
        </w:rPr>
        <w:t>Javnog</w:t>
      </w:r>
      <w:r>
        <w:rPr>
          <w:spacing w:val="-13"/>
        </w:rPr>
        <w:t> </w:t>
      </w:r>
      <w:r>
        <w:rPr>
          <w:spacing w:val="-4"/>
        </w:rPr>
        <w:t>poziva</w:t>
      </w:r>
      <w:r>
        <w:rPr>
          <w:spacing w:val="-11"/>
        </w:rPr>
        <w:t> </w:t>
      </w:r>
      <w:r>
        <w:rPr>
          <w:spacing w:val="-4"/>
        </w:rPr>
        <w:t>za</w:t>
      </w:r>
      <w:r>
        <w:rPr>
          <w:spacing w:val="-15"/>
        </w:rPr>
        <w:t> </w:t>
      </w:r>
      <w:r>
        <w:rPr>
          <w:spacing w:val="-4"/>
        </w:rPr>
        <w:t>podnošenje</w:t>
      </w:r>
      <w:r>
        <w:rPr>
          <w:spacing w:val="-13"/>
        </w:rPr>
        <w:t> </w:t>
      </w:r>
      <w:r>
        <w:rPr>
          <w:spacing w:val="-4"/>
        </w:rPr>
        <w:t>prijedloga</w:t>
      </w:r>
      <w:r>
        <w:rPr>
          <w:spacing w:val="-11"/>
        </w:rPr>
        <w:t> </w:t>
      </w:r>
      <w:r>
        <w:rPr>
          <w:spacing w:val="-4"/>
        </w:rPr>
        <w:t>za</w:t>
      </w:r>
      <w:r>
        <w:rPr>
          <w:spacing w:val="-11"/>
        </w:rPr>
        <w:t> </w:t>
      </w:r>
      <w:r>
        <w:rPr>
          <w:spacing w:val="-4"/>
        </w:rPr>
        <w:t>dodjelu</w:t>
      </w:r>
      <w:r>
        <w:rPr>
          <w:spacing w:val="-12"/>
        </w:rPr>
        <w:t> </w:t>
      </w:r>
      <w:r>
        <w:rPr>
          <w:spacing w:val="-4"/>
        </w:rPr>
        <w:t>priznanja</w:t>
      </w:r>
      <w:r>
        <w:rPr>
          <w:spacing w:val="-11"/>
        </w:rPr>
        <w:t> </w:t>
      </w:r>
      <w:r>
        <w:rPr>
          <w:spacing w:val="-4"/>
        </w:rPr>
        <w:t>Općine </w:t>
      </w:r>
      <w:r>
        <w:rPr/>
        <w:t>Podstrana, predsjednica Komisije sazvala je sjednicu kako bi razmotrili dostavljene </w:t>
      </w:r>
      <w:r>
        <w:rPr>
          <w:spacing w:val="-2"/>
        </w:rPr>
        <w:t>prijedloge</w:t>
      </w:r>
      <w:r>
        <w:rPr>
          <w:spacing w:val="-22"/>
        </w:rPr>
        <w:t> </w:t>
      </w:r>
      <w:r>
        <w:rPr>
          <w:spacing w:val="-2"/>
        </w:rPr>
        <w:t>i</w:t>
      </w:r>
      <w:r>
        <w:rPr>
          <w:spacing w:val="-22"/>
        </w:rPr>
        <w:t> </w:t>
      </w:r>
      <w:r>
        <w:rPr>
          <w:spacing w:val="-2"/>
        </w:rPr>
        <w:t>donijeli</w:t>
      </w:r>
      <w:r>
        <w:rPr>
          <w:spacing w:val="-22"/>
        </w:rPr>
        <w:t> </w:t>
      </w:r>
      <w:r>
        <w:rPr>
          <w:spacing w:val="-2"/>
        </w:rPr>
        <w:t>odluku</w:t>
      </w:r>
      <w:r>
        <w:rPr>
          <w:spacing w:val="-20"/>
        </w:rPr>
        <w:t> </w:t>
      </w:r>
      <w:r>
        <w:rPr>
          <w:spacing w:val="-2"/>
        </w:rPr>
        <w:t>o</w:t>
      </w:r>
      <w:r>
        <w:rPr>
          <w:spacing w:val="-22"/>
        </w:rPr>
        <w:t> </w:t>
      </w:r>
      <w:r>
        <w:rPr>
          <w:spacing w:val="-2"/>
        </w:rPr>
        <w:t>izboru.</w:t>
      </w:r>
    </w:p>
    <w:p>
      <w:pPr>
        <w:pStyle w:val="BodyText"/>
        <w:spacing w:line="292" w:lineRule="auto" w:before="163"/>
        <w:ind w:left="140" w:right="144"/>
        <w:jc w:val="both"/>
      </w:pPr>
      <w:r>
        <w:rPr>
          <w:spacing w:val="-8"/>
        </w:rPr>
        <w:t>Sjednicom je</w:t>
      </w:r>
      <w:r>
        <w:rPr>
          <w:spacing w:val="-10"/>
        </w:rPr>
        <w:t> </w:t>
      </w:r>
      <w:r>
        <w:rPr>
          <w:spacing w:val="-8"/>
        </w:rPr>
        <w:t>predsjedavala predsjednica Komisije, gđa Lidija Mikuličić</w:t>
      </w:r>
      <w:r>
        <w:rPr>
          <w:spacing w:val="-9"/>
        </w:rPr>
        <w:t> </w:t>
      </w:r>
      <w:r>
        <w:rPr>
          <w:spacing w:val="-8"/>
        </w:rPr>
        <w:t>koja je</w:t>
      </w:r>
      <w:r>
        <w:rPr>
          <w:spacing w:val="-10"/>
        </w:rPr>
        <w:t> </w:t>
      </w:r>
      <w:r>
        <w:rPr>
          <w:spacing w:val="-8"/>
        </w:rPr>
        <w:t>utvrdila da </w:t>
      </w:r>
      <w:r>
        <w:rPr/>
        <w:t>je</w:t>
      </w:r>
      <w:r>
        <w:rPr>
          <w:spacing w:val="-5"/>
        </w:rPr>
        <w:t> </w:t>
      </w:r>
      <w:r>
        <w:rPr/>
        <w:t>na</w:t>
      </w:r>
      <w:r>
        <w:rPr>
          <w:spacing w:val="-2"/>
        </w:rPr>
        <w:t> </w:t>
      </w:r>
      <w:r>
        <w:rPr/>
        <w:t>sjednici</w:t>
      </w:r>
      <w:r>
        <w:rPr>
          <w:spacing w:val="-5"/>
        </w:rPr>
        <w:t> </w:t>
      </w:r>
      <w:r>
        <w:rPr/>
        <w:t>nazočno</w:t>
      </w:r>
      <w:r>
        <w:rPr>
          <w:spacing w:val="-5"/>
        </w:rPr>
        <w:t> </w:t>
      </w:r>
      <w:r>
        <w:rPr/>
        <w:t>tri</w:t>
      </w:r>
      <w:r>
        <w:rPr>
          <w:spacing w:val="-5"/>
        </w:rPr>
        <w:t> </w:t>
      </w:r>
      <w:r>
        <w:rPr/>
        <w:t>člana,</w:t>
      </w:r>
      <w:r>
        <w:rPr>
          <w:spacing w:val="-7"/>
        </w:rPr>
        <w:t> </w:t>
      </w:r>
      <w:r>
        <w:rPr/>
        <w:t>jedan</w:t>
      </w:r>
      <w:r>
        <w:rPr>
          <w:spacing w:val="-5"/>
        </w:rPr>
        <w:t> </w:t>
      </w:r>
      <w:r>
        <w:rPr/>
        <w:t>putem</w:t>
      </w:r>
      <w:r>
        <w:rPr>
          <w:spacing w:val="-4"/>
        </w:rPr>
        <w:t> </w:t>
      </w:r>
      <w:r>
        <w:rPr/>
        <w:t>telefonske</w:t>
      </w:r>
      <w:r>
        <w:rPr>
          <w:spacing w:val="40"/>
        </w:rPr>
        <w:t> </w:t>
      </w:r>
      <w:r>
        <w:rPr/>
        <w:t>veze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jedan</w:t>
      </w:r>
      <w:r>
        <w:rPr>
          <w:spacing w:val="-5"/>
        </w:rPr>
        <w:t> </w:t>
      </w:r>
      <w:r>
        <w:rPr/>
        <w:t>odsutan</w:t>
      </w:r>
      <w:r>
        <w:rPr>
          <w:spacing w:val="-5"/>
        </w:rPr>
        <w:t> </w:t>
      </w:r>
      <w:r>
        <w:rPr/>
        <w:t>član. </w:t>
      </w:r>
      <w:r>
        <w:rPr>
          <w:spacing w:val="-4"/>
        </w:rPr>
        <w:t>Predsjednica</w:t>
      </w:r>
      <w:r>
        <w:rPr>
          <w:spacing w:val="-17"/>
        </w:rPr>
        <w:t> </w:t>
      </w:r>
      <w:r>
        <w:rPr>
          <w:spacing w:val="-4"/>
        </w:rPr>
        <w:t>je</w:t>
      </w:r>
      <w:r>
        <w:rPr>
          <w:spacing w:val="-18"/>
        </w:rPr>
        <w:t> </w:t>
      </w:r>
      <w:r>
        <w:rPr>
          <w:spacing w:val="-4"/>
        </w:rPr>
        <w:t>utvrdila</w:t>
      </w:r>
      <w:r>
        <w:rPr>
          <w:spacing w:val="-14"/>
        </w:rPr>
        <w:t> </w:t>
      </w:r>
      <w:r>
        <w:rPr>
          <w:spacing w:val="-4"/>
        </w:rPr>
        <w:t>kako</w:t>
      </w:r>
      <w:r>
        <w:rPr>
          <w:spacing w:val="-20"/>
        </w:rPr>
        <w:t> </w:t>
      </w:r>
      <w:r>
        <w:rPr>
          <w:spacing w:val="-4"/>
        </w:rPr>
        <w:t>postoji</w:t>
      </w:r>
      <w:r>
        <w:rPr>
          <w:spacing w:val="-21"/>
        </w:rPr>
        <w:t> </w:t>
      </w:r>
      <w:r>
        <w:rPr>
          <w:spacing w:val="-4"/>
        </w:rPr>
        <w:t>kvorum</w:t>
      </w:r>
      <w:r>
        <w:rPr>
          <w:spacing w:val="-18"/>
        </w:rPr>
        <w:t> </w:t>
      </w:r>
      <w:r>
        <w:rPr>
          <w:spacing w:val="-4"/>
        </w:rPr>
        <w:t>za</w:t>
      </w:r>
      <w:r>
        <w:rPr>
          <w:spacing w:val="-14"/>
        </w:rPr>
        <w:t> </w:t>
      </w:r>
      <w:r>
        <w:rPr>
          <w:spacing w:val="-4"/>
        </w:rPr>
        <w:t>pravovaljane</w:t>
      </w:r>
      <w:r>
        <w:rPr>
          <w:spacing w:val="-20"/>
        </w:rPr>
        <w:t> </w:t>
      </w:r>
      <w:r>
        <w:rPr>
          <w:spacing w:val="-4"/>
        </w:rPr>
        <w:t>odluke.</w:t>
      </w: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ind w:left="140"/>
      </w:pPr>
      <w:r>
        <w:rPr>
          <w:spacing w:val="-4"/>
        </w:rPr>
        <w:t>Predsjednica predlaže</w:t>
      </w:r>
      <w:r>
        <w:rPr>
          <w:spacing w:val="-11"/>
        </w:rPr>
        <w:t> </w:t>
      </w:r>
      <w:r>
        <w:rPr>
          <w:spacing w:val="-4"/>
        </w:rPr>
        <w:t>sljedeći</w:t>
      </w:r>
      <w:r>
        <w:rPr>
          <w:spacing w:val="-11"/>
        </w:rPr>
        <w:t> </w:t>
      </w:r>
      <w:r>
        <w:rPr>
          <w:spacing w:val="-4"/>
        </w:rPr>
        <w:t>DNEVNI</w:t>
      </w:r>
      <w:r>
        <w:rPr>
          <w:spacing w:val="-13"/>
        </w:rPr>
        <w:t> </w:t>
      </w:r>
      <w:r>
        <w:rPr>
          <w:spacing w:val="-4"/>
        </w:rPr>
        <w:t>RED</w:t>
      </w:r>
      <w:r>
        <w:rPr>
          <w:spacing w:val="-8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221" w:after="0"/>
        <w:ind w:left="858" w:right="0" w:hanging="358"/>
        <w:jc w:val="left"/>
        <w:rPr>
          <w:sz w:val="24"/>
        </w:rPr>
      </w:pPr>
      <w:r>
        <w:rPr>
          <w:spacing w:val="-6"/>
          <w:sz w:val="24"/>
        </w:rPr>
        <w:t>Prijedlog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za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dodjelu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Osobne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nagrade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Luka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Roso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61" w:after="0"/>
        <w:ind w:left="858" w:right="0" w:hanging="358"/>
        <w:jc w:val="left"/>
        <w:rPr>
          <w:sz w:val="24"/>
        </w:rPr>
      </w:pPr>
      <w:r>
        <w:rPr>
          <w:spacing w:val="-6"/>
          <w:sz w:val="24"/>
        </w:rPr>
        <w:t>Prijedlogg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za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dodjelu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Osobne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nagrade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Luka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Danolić</w:t>
      </w:r>
    </w:p>
    <w:p>
      <w:pPr>
        <w:pStyle w:val="ListParagraph"/>
        <w:numPr>
          <w:ilvl w:val="0"/>
          <w:numId w:val="2"/>
        </w:numPr>
        <w:tabs>
          <w:tab w:pos="859" w:val="left" w:leader="none"/>
          <w:tab w:pos="861" w:val="left" w:leader="none"/>
        </w:tabs>
        <w:spacing w:line="292" w:lineRule="auto" w:before="57" w:after="0"/>
        <w:ind w:left="861" w:right="139" w:hanging="360"/>
        <w:jc w:val="left"/>
        <w:rPr>
          <w:sz w:val="24"/>
        </w:rPr>
      </w:pPr>
      <w:r>
        <w:rPr>
          <w:spacing w:val="-4"/>
          <w:sz w:val="24"/>
        </w:rPr>
        <w:t>Prijedlog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za dodjelu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Osobne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nagrade gosp.dr.med.,mr.sc,spec.nukl.med.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Darijo </w:t>
      </w:r>
      <w:r>
        <w:rPr>
          <w:spacing w:val="-2"/>
          <w:sz w:val="24"/>
        </w:rPr>
        <w:t>Radović</w:t>
      </w:r>
    </w:p>
    <w:p>
      <w:pPr>
        <w:pStyle w:val="ListParagraph"/>
        <w:numPr>
          <w:ilvl w:val="0"/>
          <w:numId w:val="2"/>
        </w:numPr>
        <w:tabs>
          <w:tab w:pos="858" w:val="left" w:leader="none"/>
        </w:tabs>
        <w:spacing w:line="240" w:lineRule="auto" w:before="0" w:after="0"/>
        <w:ind w:left="858" w:right="0" w:hanging="358"/>
        <w:jc w:val="left"/>
        <w:rPr>
          <w:sz w:val="24"/>
        </w:rPr>
      </w:pPr>
      <w:r>
        <w:rPr>
          <w:spacing w:val="-6"/>
          <w:sz w:val="24"/>
        </w:rPr>
        <w:t>Prijedlog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za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dodjelu</w:t>
      </w:r>
      <w:r>
        <w:rPr>
          <w:spacing w:val="-20"/>
          <w:sz w:val="24"/>
        </w:rPr>
        <w:t> </w:t>
      </w:r>
      <w:r>
        <w:rPr>
          <w:spacing w:val="-6"/>
          <w:sz w:val="24"/>
        </w:rPr>
        <w:t>Zahvalnice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gosp.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Mate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Glibota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500"/>
      </w:pPr>
      <w:r>
        <w:rPr>
          <w:spacing w:val="-6"/>
        </w:rPr>
        <w:t>Dnevni</w:t>
      </w:r>
      <w:r>
        <w:rPr>
          <w:spacing w:val="-19"/>
        </w:rPr>
        <w:t> </w:t>
      </w:r>
      <w:r>
        <w:rPr>
          <w:spacing w:val="-6"/>
        </w:rPr>
        <w:t>red</w:t>
      </w:r>
      <w:r>
        <w:rPr>
          <w:spacing w:val="-17"/>
        </w:rPr>
        <w:t> </w:t>
      </w:r>
      <w:r>
        <w:rPr>
          <w:spacing w:val="-6"/>
        </w:rPr>
        <w:t>je</w:t>
      </w:r>
      <w:r>
        <w:rPr>
          <w:spacing w:val="-19"/>
        </w:rPr>
        <w:t> </w:t>
      </w:r>
      <w:r>
        <w:rPr>
          <w:spacing w:val="-6"/>
        </w:rPr>
        <w:t>sa</w:t>
      </w:r>
      <w:r>
        <w:rPr>
          <w:spacing w:val="-15"/>
        </w:rPr>
        <w:t> </w:t>
      </w:r>
      <w:r>
        <w:rPr>
          <w:spacing w:val="-6"/>
        </w:rPr>
        <w:t>četiri</w:t>
      </w:r>
      <w:r>
        <w:rPr>
          <w:spacing w:val="-19"/>
        </w:rPr>
        <w:t> </w:t>
      </w:r>
      <w:r>
        <w:rPr>
          <w:spacing w:val="-6"/>
        </w:rPr>
        <w:t>(4)</w:t>
      </w:r>
      <w:r>
        <w:rPr>
          <w:spacing w:val="-17"/>
        </w:rPr>
        <w:t> </w:t>
      </w:r>
      <w:r>
        <w:rPr>
          <w:spacing w:val="-6"/>
        </w:rPr>
        <w:t>glasova</w:t>
      </w:r>
      <w:r>
        <w:rPr>
          <w:spacing w:val="-14"/>
        </w:rPr>
        <w:t> </w:t>
      </w:r>
      <w:r>
        <w:rPr>
          <w:spacing w:val="-6"/>
        </w:rPr>
        <w:t>ZA</w:t>
      </w:r>
      <w:r>
        <w:rPr>
          <w:spacing w:val="-19"/>
        </w:rPr>
        <w:t> </w:t>
      </w:r>
      <w:r>
        <w:rPr>
          <w:spacing w:val="-6"/>
        </w:rPr>
        <w:t>jednoglasno</w:t>
      </w:r>
      <w:r>
        <w:rPr>
          <w:spacing w:val="-13"/>
        </w:rPr>
        <w:t> </w:t>
      </w:r>
      <w:r>
        <w:rPr>
          <w:spacing w:val="-6"/>
        </w:rPr>
        <w:t>usvojen.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pStyle w:val="Heading1"/>
      </w:pPr>
      <w:r>
        <w:rPr>
          <w:spacing w:val="-6"/>
        </w:rPr>
        <w:t>Ad</w:t>
      </w:r>
      <w:r>
        <w:rPr>
          <w:spacing w:val="-17"/>
        </w:rPr>
        <w:t> </w:t>
      </w:r>
      <w:r>
        <w:rPr>
          <w:spacing w:val="-6"/>
        </w:rPr>
        <w:t>1.)</w:t>
      </w:r>
      <w:r>
        <w:rPr>
          <w:spacing w:val="-16"/>
        </w:rPr>
        <w:t> </w:t>
      </w:r>
      <w:r>
        <w:rPr>
          <w:spacing w:val="-6"/>
        </w:rPr>
        <w:t>Prijedlog</w:t>
      </w:r>
      <w:r>
        <w:rPr>
          <w:spacing w:val="-20"/>
        </w:rPr>
        <w:t> </w:t>
      </w:r>
      <w:r>
        <w:rPr>
          <w:spacing w:val="-6"/>
        </w:rPr>
        <w:t>za</w:t>
      </w:r>
      <w:r>
        <w:rPr>
          <w:spacing w:val="-18"/>
        </w:rPr>
        <w:t> </w:t>
      </w:r>
      <w:r>
        <w:rPr>
          <w:spacing w:val="-6"/>
        </w:rPr>
        <w:t>dodjelu</w:t>
      </w:r>
      <w:r>
        <w:rPr>
          <w:spacing w:val="-16"/>
        </w:rPr>
        <w:t> </w:t>
      </w:r>
      <w:r>
        <w:rPr>
          <w:spacing w:val="-6"/>
        </w:rPr>
        <w:t>Osobne</w:t>
      </w:r>
      <w:r>
        <w:rPr>
          <w:spacing w:val="-19"/>
        </w:rPr>
        <w:t> </w:t>
      </w:r>
      <w:r>
        <w:rPr>
          <w:spacing w:val="-6"/>
        </w:rPr>
        <w:t>nagrade</w:t>
      </w:r>
      <w:r>
        <w:rPr>
          <w:spacing w:val="-15"/>
        </w:rPr>
        <w:t> </w:t>
      </w:r>
      <w:r>
        <w:rPr>
          <w:spacing w:val="-6"/>
        </w:rPr>
        <w:t>Luka</w:t>
      </w:r>
      <w:r>
        <w:rPr>
          <w:spacing w:val="-18"/>
        </w:rPr>
        <w:t> </w:t>
      </w:r>
      <w:r>
        <w:rPr>
          <w:spacing w:val="-6"/>
        </w:rPr>
        <w:t>Roso</w:t>
      </w:r>
    </w:p>
    <w:p>
      <w:pPr>
        <w:pStyle w:val="Heading1"/>
        <w:spacing w:after="0"/>
        <w:sectPr>
          <w:type w:val="continuous"/>
          <w:pgSz w:w="11910" w:h="16840"/>
          <w:pgMar w:top="1340" w:bottom="280" w:left="1275" w:right="1275"/>
        </w:sectPr>
      </w:pPr>
    </w:p>
    <w:p>
      <w:pPr>
        <w:pStyle w:val="BodyText"/>
        <w:spacing w:before="75"/>
        <w:ind w:left="140"/>
      </w:pPr>
      <w:r>
        <w:rPr>
          <w:w w:val="90"/>
        </w:rPr>
        <w:t>Pitanja</w:t>
      </w:r>
      <w:r>
        <w:rPr>
          <w:spacing w:val="-8"/>
        </w:rPr>
        <w:t> </w:t>
      </w:r>
      <w:r>
        <w:rPr>
          <w:w w:val="90"/>
        </w:rPr>
        <w:t>i</w:t>
      </w:r>
      <w:r>
        <w:rPr>
          <w:spacing w:val="-4"/>
          <w:w w:val="90"/>
        </w:rPr>
        <w:t> </w:t>
      </w:r>
      <w:r>
        <w:rPr>
          <w:w w:val="90"/>
        </w:rPr>
        <w:t>primjedbi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nema.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BodyText"/>
        <w:ind w:left="140"/>
      </w:pPr>
      <w:r>
        <w:rPr>
          <w:spacing w:val="-6"/>
        </w:rPr>
        <w:t>Predsjednica</w:t>
      </w:r>
      <w:r>
        <w:rPr>
          <w:spacing w:val="-18"/>
        </w:rPr>
        <w:t> </w:t>
      </w:r>
      <w:r>
        <w:rPr>
          <w:spacing w:val="-6"/>
        </w:rPr>
        <w:t>Komisije</w:t>
      </w:r>
      <w:r>
        <w:rPr>
          <w:spacing w:val="-23"/>
        </w:rPr>
        <w:t> </w:t>
      </w:r>
      <w:r>
        <w:rPr>
          <w:spacing w:val="-6"/>
        </w:rPr>
        <w:t>L.</w:t>
      </w:r>
      <w:r>
        <w:rPr>
          <w:spacing w:val="-19"/>
        </w:rPr>
        <w:t> </w:t>
      </w:r>
      <w:r>
        <w:rPr>
          <w:spacing w:val="-6"/>
        </w:rPr>
        <w:t>Mikuličić</w:t>
      </w:r>
      <w:r>
        <w:rPr>
          <w:spacing w:val="-21"/>
        </w:rPr>
        <w:t> </w:t>
      </w:r>
      <w:r>
        <w:rPr>
          <w:spacing w:val="-6"/>
        </w:rPr>
        <w:t>stavlja</w:t>
      </w:r>
      <w:r>
        <w:rPr>
          <w:spacing w:val="-18"/>
        </w:rPr>
        <w:t> </w:t>
      </w:r>
      <w:r>
        <w:rPr>
          <w:spacing w:val="-6"/>
        </w:rPr>
        <w:t>prijedlog</w:t>
      </w:r>
      <w:r>
        <w:rPr>
          <w:spacing w:val="-21"/>
        </w:rPr>
        <w:t> </w:t>
      </w:r>
      <w:r>
        <w:rPr>
          <w:spacing w:val="-6"/>
        </w:rPr>
        <w:t>na</w:t>
      </w:r>
      <w:r>
        <w:rPr>
          <w:spacing w:val="-18"/>
        </w:rPr>
        <w:t> </w:t>
      </w:r>
      <w:r>
        <w:rPr>
          <w:spacing w:val="-6"/>
        </w:rPr>
        <w:t>glasanje.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BodyText"/>
        <w:ind w:left="140"/>
      </w:pPr>
      <w:r>
        <w:rPr>
          <w:spacing w:val="-6"/>
        </w:rPr>
        <w:t>Prijedlog</w:t>
      </w:r>
      <w:r>
        <w:rPr>
          <w:spacing w:val="-22"/>
        </w:rPr>
        <w:t> </w:t>
      </w:r>
      <w:r>
        <w:rPr>
          <w:spacing w:val="-6"/>
        </w:rPr>
        <w:t>je</w:t>
      </w:r>
      <w:r>
        <w:rPr>
          <w:spacing w:val="-23"/>
        </w:rPr>
        <w:t> </w:t>
      </w:r>
      <w:r>
        <w:rPr>
          <w:spacing w:val="-6"/>
        </w:rPr>
        <w:t>sa</w:t>
      </w:r>
      <w:r>
        <w:rPr>
          <w:spacing w:val="-18"/>
        </w:rPr>
        <w:t> </w:t>
      </w:r>
      <w:r>
        <w:rPr>
          <w:spacing w:val="-6"/>
        </w:rPr>
        <w:t>četiri</w:t>
      </w:r>
      <w:r>
        <w:rPr>
          <w:spacing w:val="-21"/>
        </w:rPr>
        <w:t> </w:t>
      </w:r>
      <w:r>
        <w:rPr>
          <w:spacing w:val="-6"/>
        </w:rPr>
        <w:t>(4)</w:t>
      </w:r>
      <w:r>
        <w:rPr>
          <w:spacing w:val="-20"/>
        </w:rPr>
        <w:t> </w:t>
      </w:r>
      <w:r>
        <w:rPr>
          <w:spacing w:val="-6"/>
        </w:rPr>
        <w:t>glasa</w:t>
      </w:r>
      <w:r>
        <w:rPr>
          <w:spacing w:val="-19"/>
        </w:rPr>
        <w:t> </w:t>
      </w:r>
      <w:r>
        <w:rPr>
          <w:spacing w:val="-6"/>
        </w:rPr>
        <w:t>ZA</w:t>
      </w:r>
      <w:r>
        <w:rPr>
          <w:spacing w:val="-20"/>
        </w:rPr>
        <w:t> </w:t>
      </w:r>
      <w:r>
        <w:rPr>
          <w:spacing w:val="-6"/>
        </w:rPr>
        <w:t>jednoglasno</w:t>
      </w:r>
      <w:r>
        <w:rPr>
          <w:spacing w:val="-22"/>
        </w:rPr>
        <w:t> </w:t>
      </w:r>
      <w:r>
        <w:rPr>
          <w:spacing w:val="-6"/>
        </w:rPr>
        <w:t>usvojen.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Heading1"/>
        <w:spacing w:before="1"/>
      </w:pPr>
      <w:r>
        <w:rPr>
          <w:spacing w:val="-6"/>
        </w:rPr>
        <w:t>Ad</w:t>
      </w:r>
      <w:r>
        <w:rPr>
          <w:spacing w:val="-17"/>
        </w:rPr>
        <w:t> </w:t>
      </w:r>
      <w:r>
        <w:rPr>
          <w:spacing w:val="-6"/>
        </w:rPr>
        <w:t>2.)</w:t>
      </w:r>
      <w:r>
        <w:rPr>
          <w:spacing w:val="-16"/>
        </w:rPr>
        <w:t> </w:t>
      </w:r>
      <w:r>
        <w:rPr>
          <w:spacing w:val="-6"/>
        </w:rPr>
        <w:t>Prijedlog</w:t>
      </w:r>
      <w:r>
        <w:rPr>
          <w:spacing w:val="-20"/>
        </w:rPr>
        <w:t> </w:t>
      </w:r>
      <w:r>
        <w:rPr>
          <w:spacing w:val="-6"/>
        </w:rPr>
        <w:t>za</w:t>
      </w:r>
      <w:r>
        <w:rPr>
          <w:spacing w:val="-18"/>
        </w:rPr>
        <w:t> </w:t>
      </w:r>
      <w:r>
        <w:rPr>
          <w:spacing w:val="-6"/>
        </w:rPr>
        <w:t>dodjelu</w:t>
      </w:r>
      <w:r>
        <w:rPr>
          <w:spacing w:val="-16"/>
        </w:rPr>
        <w:t> </w:t>
      </w:r>
      <w:r>
        <w:rPr>
          <w:spacing w:val="-6"/>
        </w:rPr>
        <w:t>Osobne</w:t>
      </w:r>
      <w:r>
        <w:rPr>
          <w:spacing w:val="-19"/>
        </w:rPr>
        <w:t> </w:t>
      </w:r>
      <w:r>
        <w:rPr>
          <w:spacing w:val="-6"/>
        </w:rPr>
        <w:t>nagrade</w:t>
      </w:r>
      <w:r>
        <w:rPr>
          <w:spacing w:val="-15"/>
        </w:rPr>
        <w:t> </w:t>
      </w:r>
      <w:r>
        <w:rPr>
          <w:spacing w:val="-6"/>
        </w:rPr>
        <w:t>Luka</w:t>
      </w:r>
      <w:r>
        <w:rPr>
          <w:spacing w:val="-18"/>
        </w:rPr>
        <w:t> </w:t>
      </w:r>
      <w:r>
        <w:rPr>
          <w:spacing w:val="-6"/>
        </w:rPr>
        <w:t>Danolić</w:t>
      </w:r>
    </w:p>
    <w:p>
      <w:pPr>
        <w:pStyle w:val="BodyText"/>
        <w:rPr>
          <w:b/>
        </w:rPr>
      </w:pPr>
    </w:p>
    <w:p>
      <w:pPr>
        <w:pStyle w:val="BodyText"/>
        <w:spacing w:before="164"/>
        <w:rPr>
          <w:b/>
        </w:rPr>
      </w:pPr>
    </w:p>
    <w:p>
      <w:pPr>
        <w:pStyle w:val="BodyText"/>
        <w:ind w:left="140"/>
      </w:pPr>
      <w:r>
        <w:rPr>
          <w:w w:val="90"/>
        </w:rPr>
        <w:t>Pitanja</w:t>
      </w:r>
      <w:r>
        <w:rPr>
          <w:spacing w:val="-8"/>
        </w:rPr>
        <w:t> </w:t>
      </w:r>
      <w:r>
        <w:rPr>
          <w:w w:val="90"/>
        </w:rPr>
        <w:t>i</w:t>
      </w:r>
      <w:r>
        <w:rPr>
          <w:spacing w:val="-4"/>
          <w:w w:val="90"/>
        </w:rPr>
        <w:t> </w:t>
      </w:r>
      <w:r>
        <w:rPr>
          <w:w w:val="90"/>
        </w:rPr>
        <w:t>primjedbi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nema.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BodyText"/>
        <w:ind w:left="140"/>
      </w:pPr>
      <w:r>
        <w:rPr>
          <w:spacing w:val="-6"/>
        </w:rPr>
        <w:t>Predsjednica</w:t>
      </w:r>
      <w:r>
        <w:rPr>
          <w:spacing w:val="-18"/>
        </w:rPr>
        <w:t> </w:t>
      </w:r>
      <w:r>
        <w:rPr>
          <w:spacing w:val="-6"/>
        </w:rPr>
        <w:t>Komisije</w:t>
      </w:r>
      <w:r>
        <w:rPr>
          <w:spacing w:val="-23"/>
        </w:rPr>
        <w:t> </w:t>
      </w:r>
      <w:r>
        <w:rPr>
          <w:spacing w:val="-6"/>
        </w:rPr>
        <w:t>L.</w:t>
      </w:r>
      <w:r>
        <w:rPr>
          <w:spacing w:val="-19"/>
        </w:rPr>
        <w:t> </w:t>
      </w:r>
      <w:r>
        <w:rPr>
          <w:spacing w:val="-6"/>
        </w:rPr>
        <w:t>Mikuličić</w:t>
      </w:r>
      <w:r>
        <w:rPr>
          <w:spacing w:val="-21"/>
        </w:rPr>
        <w:t> </w:t>
      </w:r>
      <w:r>
        <w:rPr>
          <w:spacing w:val="-6"/>
        </w:rPr>
        <w:t>stavlja</w:t>
      </w:r>
      <w:r>
        <w:rPr>
          <w:spacing w:val="-18"/>
        </w:rPr>
        <w:t> </w:t>
      </w:r>
      <w:r>
        <w:rPr>
          <w:spacing w:val="-6"/>
        </w:rPr>
        <w:t>prijedlog</w:t>
      </w:r>
      <w:r>
        <w:rPr>
          <w:spacing w:val="-21"/>
        </w:rPr>
        <w:t> </w:t>
      </w:r>
      <w:r>
        <w:rPr>
          <w:spacing w:val="-6"/>
        </w:rPr>
        <w:t>na</w:t>
      </w:r>
      <w:r>
        <w:rPr>
          <w:spacing w:val="-18"/>
        </w:rPr>
        <w:t> </w:t>
      </w:r>
      <w:r>
        <w:rPr>
          <w:spacing w:val="-6"/>
        </w:rPr>
        <w:t>glasanje.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BodyText"/>
        <w:ind w:left="140"/>
      </w:pPr>
      <w:r>
        <w:rPr>
          <w:spacing w:val="-6"/>
        </w:rPr>
        <w:t>Prijedlog</w:t>
      </w:r>
      <w:r>
        <w:rPr>
          <w:spacing w:val="-23"/>
        </w:rPr>
        <w:t> </w:t>
      </w:r>
      <w:r>
        <w:rPr>
          <w:spacing w:val="-6"/>
        </w:rPr>
        <w:t>je</w:t>
      </w:r>
      <w:r>
        <w:rPr>
          <w:spacing w:val="-23"/>
        </w:rPr>
        <w:t> </w:t>
      </w:r>
      <w:r>
        <w:rPr>
          <w:spacing w:val="-6"/>
        </w:rPr>
        <w:t>sa</w:t>
      </w:r>
      <w:r>
        <w:rPr>
          <w:spacing w:val="-20"/>
        </w:rPr>
        <w:t> </w:t>
      </w:r>
      <w:r>
        <w:rPr>
          <w:spacing w:val="-6"/>
        </w:rPr>
        <w:t>četiri</w:t>
      </w:r>
      <w:r>
        <w:rPr>
          <w:spacing w:val="-21"/>
        </w:rPr>
        <w:t> </w:t>
      </w:r>
      <w:r>
        <w:rPr>
          <w:spacing w:val="-6"/>
        </w:rPr>
        <w:t>(4)</w:t>
      </w:r>
      <w:r>
        <w:rPr>
          <w:spacing w:val="30"/>
        </w:rPr>
        <w:t> </w:t>
      </w:r>
      <w:r>
        <w:rPr>
          <w:spacing w:val="-6"/>
        </w:rPr>
        <w:t>glasa</w:t>
      </w:r>
      <w:r>
        <w:rPr>
          <w:spacing w:val="-19"/>
        </w:rPr>
        <w:t> </w:t>
      </w:r>
      <w:r>
        <w:rPr>
          <w:spacing w:val="-6"/>
        </w:rPr>
        <w:t>ZA</w:t>
      </w:r>
      <w:r>
        <w:rPr>
          <w:spacing w:val="-21"/>
        </w:rPr>
        <w:t> </w:t>
      </w:r>
      <w:r>
        <w:rPr>
          <w:spacing w:val="-6"/>
        </w:rPr>
        <w:t>jednoglasno</w:t>
      </w:r>
      <w:r>
        <w:rPr>
          <w:spacing w:val="-23"/>
        </w:rPr>
        <w:t> </w:t>
      </w:r>
      <w:r>
        <w:rPr>
          <w:spacing w:val="-6"/>
        </w:rPr>
        <w:t>usvojen.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Heading1"/>
        <w:spacing w:line="292" w:lineRule="auto" w:before="1"/>
      </w:pPr>
      <w:r>
        <w:rPr/>
        <w:t>Ad</w:t>
      </w:r>
      <w:r>
        <w:rPr>
          <w:spacing w:val="7"/>
        </w:rPr>
        <w:t> </w:t>
      </w:r>
      <w:r>
        <w:rPr/>
        <w:t>3.)</w:t>
      </w:r>
      <w:r>
        <w:rPr>
          <w:spacing w:val="8"/>
        </w:rPr>
        <w:t> </w:t>
      </w:r>
      <w:r>
        <w:rPr/>
        <w:t>Prijedlog</w:t>
      </w:r>
      <w:r>
        <w:rPr>
          <w:spacing w:val="10"/>
        </w:rPr>
        <w:t> </w:t>
      </w:r>
      <w:r>
        <w:rPr/>
        <w:t>za</w:t>
      </w:r>
      <w:r>
        <w:rPr>
          <w:spacing w:val="7"/>
        </w:rPr>
        <w:t> </w:t>
      </w:r>
      <w:r>
        <w:rPr/>
        <w:t>dodjelu</w:t>
      </w:r>
      <w:r>
        <w:rPr>
          <w:spacing w:val="8"/>
        </w:rPr>
        <w:t> </w:t>
      </w:r>
      <w:r>
        <w:rPr/>
        <w:t>Osobne</w:t>
      </w:r>
      <w:r>
        <w:rPr>
          <w:spacing w:val="9"/>
        </w:rPr>
        <w:t> </w:t>
      </w:r>
      <w:r>
        <w:rPr/>
        <w:t>nagrade</w:t>
      </w:r>
      <w:r>
        <w:rPr>
          <w:spacing w:val="9"/>
        </w:rPr>
        <w:t> </w:t>
      </w:r>
      <w:r>
        <w:rPr/>
        <w:t>gosp.dr.med.,mr.sc,spec.nukl.med. Darijo</w:t>
      </w:r>
      <w:r>
        <w:rPr>
          <w:spacing w:val="-10"/>
        </w:rPr>
        <w:t> </w:t>
      </w:r>
      <w:r>
        <w:rPr/>
        <w:t>Radović</w:t>
      </w:r>
    </w:p>
    <w:p>
      <w:pPr>
        <w:pStyle w:val="BodyText"/>
        <w:rPr>
          <w:b/>
        </w:rPr>
      </w:pPr>
    </w:p>
    <w:p>
      <w:pPr>
        <w:pStyle w:val="BodyText"/>
        <w:spacing w:before="102"/>
        <w:rPr>
          <w:b/>
        </w:rPr>
      </w:pPr>
    </w:p>
    <w:p>
      <w:pPr>
        <w:pStyle w:val="BodyText"/>
        <w:ind w:left="140"/>
      </w:pPr>
      <w:r>
        <w:rPr>
          <w:w w:val="90"/>
        </w:rPr>
        <w:t>Pitanja</w:t>
      </w:r>
      <w:r>
        <w:rPr>
          <w:spacing w:val="-8"/>
        </w:rPr>
        <w:t> </w:t>
      </w:r>
      <w:r>
        <w:rPr>
          <w:w w:val="90"/>
        </w:rPr>
        <w:t>i</w:t>
      </w:r>
      <w:r>
        <w:rPr>
          <w:spacing w:val="-4"/>
          <w:w w:val="90"/>
        </w:rPr>
        <w:t> </w:t>
      </w:r>
      <w:r>
        <w:rPr>
          <w:w w:val="90"/>
        </w:rPr>
        <w:t>primjedbi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nema.</w:t>
      </w: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ind w:left="140"/>
      </w:pPr>
      <w:r>
        <w:rPr>
          <w:spacing w:val="-6"/>
        </w:rPr>
        <w:t>Predsjednica</w:t>
      </w:r>
      <w:r>
        <w:rPr>
          <w:spacing w:val="-18"/>
        </w:rPr>
        <w:t> </w:t>
      </w:r>
      <w:r>
        <w:rPr>
          <w:spacing w:val="-6"/>
        </w:rPr>
        <w:t>Komisije</w:t>
      </w:r>
      <w:r>
        <w:rPr>
          <w:spacing w:val="-23"/>
        </w:rPr>
        <w:t> </w:t>
      </w:r>
      <w:r>
        <w:rPr>
          <w:spacing w:val="-6"/>
        </w:rPr>
        <w:t>L.</w:t>
      </w:r>
      <w:r>
        <w:rPr>
          <w:spacing w:val="-19"/>
        </w:rPr>
        <w:t> </w:t>
      </w:r>
      <w:r>
        <w:rPr>
          <w:spacing w:val="-6"/>
        </w:rPr>
        <w:t>Mikuličić</w:t>
      </w:r>
      <w:r>
        <w:rPr>
          <w:spacing w:val="-21"/>
        </w:rPr>
        <w:t> </w:t>
      </w:r>
      <w:r>
        <w:rPr>
          <w:spacing w:val="-6"/>
        </w:rPr>
        <w:t>stavlja</w:t>
      </w:r>
      <w:r>
        <w:rPr>
          <w:spacing w:val="-18"/>
        </w:rPr>
        <w:t> </w:t>
      </w:r>
      <w:r>
        <w:rPr>
          <w:spacing w:val="-6"/>
        </w:rPr>
        <w:t>prijedlog</w:t>
      </w:r>
      <w:r>
        <w:rPr>
          <w:spacing w:val="-21"/>
        </w:rPr>
        <w:t> </w:t>
      </w:r>
      <w:r>
        <w:rPr>
          <w:spacing w:val="-6"/>
        </w:rPr>
        <w:t>na</w:t>
      </w:r>
      <w:r>
        <w:rPr>
          <w:spacing w:val="-18"/>
        </w:rPr>
        <w:t> </w:t>
      </w:r>
      <w:r>
        <w:rPr>
          <w:spacing w:val="-6"/>
        </w:rPr>
        <w:t>glasanje.</w:t>
      </w: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ind w:left="140"/>
      </w:pPr>
      <w:r>
        <w:rPr>
          <w:spacing w:val="-6"/>
        </w:rPr>
        <w:t>Prijedlog</w:t>
      </w:r>
      <w:r>
        <w:rPr>
          <w:spacing w:val="-22"/>
        </w:rPr>
        <w:t> </w:t>
      </w:r>
      <w:r>
        <w:rPr>
          <w:spacing w:val="-6"/>
        </w:rPr>
        <w:t>je</w:t>
      </w:r>
      <w:r>
        <w:rPr>
          <w:spacing w:val="-23"/>
        </w:rPr>
        <w:t> </w:t>
      </w:r>
      <w:r>
        <w:rPr>
          <w:spacing w:val="-6"/>
        </w:rPr>
        <w:t>sa</w:t>
      </w:r>
      <w:r>
        <w:rPr>
          <w:spacing w:val="-18"/>
        </w:rPr>
        <w:t> </w:t>
      </w:r>
      <w:r>
        <w:rPr>
          <w:spacing w:val="-6"/>
        </w:rPr>
        <w:t>četiri</w:t>
      </w:r>
      <w:r>
        <w:rPr>
          <w:spacing w:val="-21"/>
        </w:rPr>
        <w:t> </w:t>
      </w:r>
      <w:r>
        <w:rPr>
          <w:spacing w:val="-6"/>
        </w:rPr>
        <w:t>(4)</w:t>
      </w:r>
      <w:r>
        <w:rPr>
          <w:spacing w:val="-20"/>
        </w:rPr>
        <w:t> </w:t>
      </w:r>
      <w:r>
        <w:rPr>
          <w:spacing w:val="-6"/>
        </w:rPr>
        <w:t>glasa</w:t>
      </w:r>
      <w:r>
        <w:rPr>
          <w:spacing w:val="-19"/>
        </w:rPr>
        <w:t> </w:t>
      </w:r>
      <w:r>
        <w:rPr>
          <w:spacing w:val="-6"/>
        </w:rPr>
        <w:t>ZA</w:t>
      </w:r>
      <w:r>
        <w:rPr>
          <w:spacing w:val="-20"/>
        </w:rPr>
        <w:t> </w:t>
      </w:r>
      <w:r>
        <w:rPr>
          <w:spacing w:val="-6"/>
        </w:rPr>
        <w:t>jednoglasno</w:t>
      </w:r>
      <w:r>
        <w:rPr>
          <w:spacing w:val="-22"/>
        </w:rPr>
        <w:t> </w:t>
      </w:r>
      <w:r>
        <w:rPr>
          <w:spacing w:val="-6"/>
        </w:rPr>
        <w:t>usvojen.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Heading1"/>
      </w:pPr>
      <w:r>
        <w:rPr>
          <w:spacing w:val="-4"/>
        </w:rPr>
        <w:t>Ad</w:t>
      </w:r>
      <w:r>
        <w:rPr>
          <w:spacing w:val="-24"/>
        </w:rPr>
        <w:t> </w:t>
      </w:r>
      <w:r>
        <w:rPr>
          <w:spacing w:val="-4"/>
        </w:rPr>
        <w:t>4.)</w:t>
      </w:r>
      <w:r>
        <w:rPr>
          <w:spacing w:val="-22"/>
        </w:rPr>
        <w:t> </w:t>
      </w:r>
      <w:r>
        <w:rPr>
          <w:spacing w:val="-4"/>
        </w:rPr>
        <w:t>Prijedlog</w:t>
      </w:r>
      <w:r>
        <w:rPr>
          <w:spacing w:val="-25"/>
        </w:rPr>
        <w:t> </w:t>
      </w:r>
      <w:r>
        <w:rPr>
          <w:spacing w:val="-4"/>
        </w:rPr>
        <w:t>za</w:t>
      </w:r>
      <w:r>
        <w:rPr>
          <w:spacing w:val="-24"/>
        </w:rPr>
        <w:t> </w:t>
      </w:r>
      <w:r>
        <w:rPr>
          <w:spacing w:val="-4"/>
        </w:rPr>
        <w:t>dodjelu</w:t>
      </w:r>
      <w:r>
        <w:rPr>
          <w:spacing w:val="-22"/>
        </w:rPr>
        <w:t> </w:t>
      </w:r>
      <w:r>
        <w:rPr>
          <w:spacing w:val="-4"/>
        </w:rPr>
        <w:t>Osobne</w:t>
      </w:r>
      <w:r>
        <w:rPr>
          <w:spacing w:val="-25"/>
        </w:rPr>
        <w:t> </w:t>
      </w:r>
      <w:r>
        <w:rPr>
          <w:spacing w:val="-4"/>
        </w:rPr>
        <w:t>nagrade</w:t>
      </w:r>
      <w:r>
        <w:rPr>
          <w:spacing w:val="-22"/>
        </w:rPr>
        <w:t> </w:t>
      </w:r>
      <w:r>
        <w:rPr>
          <w:spacing w:val="-4"/>
        </w:rPr>
        <w:t>gosp.</w:t>
      </w:r>
      <w:r>
        <w:rPr>
          <w:spacing w:val="-24"/>
        </w:rPr>
        <w:t> </w:t>
      </w:r>
      <w:r>
        <w:rPr>
          <w:spacing w:val="-4"/>
        </w:rPr>
        <w:t>Mate</w:t>
      </w:r>
      <w:r>
        <w:rPr>
          <w:spacing w:val="-21"/>
        </w:rPr>
        <w:t> </w:t>
      </w:r>
      <w:r>
        <w:rPr>
          <w:spacing w:val="-4"/>
        </w:rPr>
        <w:t>Glibota</w:t>
      </w:r>
    </w:p>
    <w:p>
      <w:pPr>
        <w:pStyle w:val="Heading1"/>
        <w:spacing w:after="0"/>
        <w:sectPr>
          <w:pgSz w:w="11910" w:h="16840"/>
          <w:pgMar w:top="1340" w:bottom="280" w:left="1275" w:right="1275"/>
        </w:sectPr>
      </w:pPr>
    </w:p>
    <w:p>
      <w:pPr>
        <w:pStyle w:val="BodyText"/>
        <w:spacing w:before="75"/>
        <w:ind w:left="140"/>
      </w:pPr>
      <w:r>
        <w:rPr>
          <w:w w:val="90"/>
        </w:rPr>
        <w:t>Pitanja</w:t>
      </w:r>
      <w:r>
        <w:rPr>
          <w:spacing w:val="-8"/>
        </w:rPr>
        <w:t> </w:t>
      </w:r>
      <w:r>
        <w:rPr>
          <w:w w:val="90"/>
        </w:rPr>
        <w:t>i</w:t>
      </w:r>
      <w:r>
        <w:rPr>
          <w:spacing w:val="-4"/>
          <w:w w:val="90"/>
        </w:rPr>
        <w:t> </w:t>
      </w:r>
      <w:r>
        <w:rPr>
          <w:w w:val="90"/>
        </w:rPr>
        <w:t>primjedbi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nema.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BodyText"/>
        <w:ind w:left="140"/>
      </w:pPr>
      <w:r>
        <w:rPr>
          <w:spacing w:val="-6"/>
        </w:rPr>
        <w:t>Predsjednica</w:t>
      </w:r>
      <w:r>
        <w:rPr>
          <w:spacing w:val="-18"/>
        </w:rPr>
        <w:t> </w:t>
      </w:r>
      <w:r>
        <w:rPr>
          <w:spacing w:val="-6"/>
        </w:rPr>
        <w:t>Komisije</w:t>
      </w:r>
      <w:r>
        <w:rPr>
          <w:spacing w:val="-23"/>
        </w:rPr>
        <w:t> </w:t>
      </w:r>
      <w:r>
        <w:rPr>
          <w:spacing w:val="-6"/>
        </w:rPr>
        <w:t>L.</w:t>
      </w:r>
      <w:r>
        <w:rPr>
          <w:spacing w:val="-19"/>
        </w:rPr>
        <w:t> </w:t>
      </w:r>
      <w:r>
        <w:rPr>
          <w:spacing w:val="-6"/>
        </w:rPr>
        <w:t>Mikuličić</w:t>
      </w:r>
      <w:r>
        <w:rPr>
          <w:spacing w:val="-21"/>
        </w:rPr>
        <w:t> </w:t>
      </w:r>
      <w:r>
        <w:rPr>
          <w:spacing w:val="-6"/>
        </w:rPr>
        <w:t>stavlja</w:t>
      </w:r>
      <w:r>
        <w:rPr>
          <w:spacing w:val="-18"/>
        </w:rPr>
        <w:t> </w:t>
      </w:r>
      <w:r>
        <w:rPr>
          <w:spacing w:val="-6"/>
        </w:rPr>
        <w:t>prijedlog</w:t>
      </w:r>
      <w:r>
        <w:rPr>
          <w:spacing w:val="-21"/>
        </w:rPr>
        <w:t> </w:t>
      </w:r>
      <w:r>
        <w:rPr>
          <w:spacing w:val="-6"/>
        </w:rPr>
        <w:t>na</w:t>
      </w:r>
      <w:r>
        <w:rPr>
          <w:spacing w:val="-18"/>
        </w:rPr>
        <w:t> </w:t>
      </w:r>
      <w:r>
        <w:rPr>
          <w:spacing w:val="-6"/>
        </w:rPr>
        <w:t>glasanje.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BodyText"/>
        <w:ind w:left="140"/>
      </w:pPr>
      <w:r>
        <w:rPr>
          <w:spacing w:val="-6"/>
        </w:rPr>
        <w:t>Prijedlog</w:t>
      </w:r>
      <w:r>
        <w:rPr>
          <w:spacing w:val="-22"/>
        </w:rPr>
        <w:t> </w:t>
      </w:r>
      <w:r>
        <w:rPr>
          <w:spacing w:val="-6"/>
        </w:rPr>
        <w:t>je</w:t>
      </w:r>
      <w:r>
        <w:rPr>
          <w:spacing w:val="-22"/>
        </w:rPr>
        <w:t> </w:t>
      </w:r>
      <w:r>
        <w:rPr>
          <w:spacing w:val="-6"/>
        </w:rPr>
        <w:t>sa</w:t>
      </w:r>
      <w:r>
        <w:rPr>
          <w:spacing w:val="-18"/>
        </w:rPr>
        <w:t> </w:t>
      </w:r>
      <w:r>
        <w:rPr>
          <w:spacing w:val="-6"/>
        </w:rPr>
        <w:t>četiri</w:t>
      </w:r>
      <w:r>
        <w:rPr>
          <w:spacing w:val="-22"/>
        </w:rPr>
        <w:t> </w:t>
      </w:r>
      <w:r>
        <w:rPr>
          <w:spacing w:val="-6"/>
        </w:rPr>
        <w:t>(4)</w:t>
      </w:r>
      <w:r>
        <w:rPr>
          <w:spacing w:val="-20"/>
        </w:rPr>
        <w:t> </w:t>
      </w:r>
      <w:r>
        <w:rPr>
          <w:spacing w:val="-6"/>
        </w:rPr>
        <w:t>glasa</w:t>
      </w:r>
      <w:r>
        <w:rPr>
          <w:spacing w:val="-19"/>
        </w:rPr>
        <w:t> </w:t>
      </w:r>
      <w:r>
        <w:rPr>
          <w:spacing w:val="-6"/>
        </w:rPr>
        <w:t>ZA</w:t>
      </w:r>
      <w:r>
        <w:rPr>
          <w:spacing w:val="-20"/>
        </w:rPr>
        <w:t> </w:t>
      </w:r>
      <w:r>
        <w:rPr>
          <w:spacing w:val="-6"/>
        </w:rPr>
        <w:t>jednoglasno</w:t>
      </w:r>
      <w:r>
        <w:rPr>
          <w:spacing w:val="-21"/>
        </w:rPr>
        <w:t> </w:t>
      </w:r>
      <w:r>
        <w:rPr>
          <w:spacing w:val="-6"/>
        </w:rPr>
        <w:t>usvojen.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Heading1"/>
        <w:spacing w:before="1"/>
      </w:pPr>
      <w:r>
        <w:rPr>
          <w:spacing w:val="-9"/>
        </w:rPr>
        <w:t>Obrazloženje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  <w:spacing w:line="292" w:lineRule="auto" w:before="221"/>
        <w:ind w:left="140" w:right="149"/>
        <w:jc w:val="both"/>
      </w:pPr>
      <w:r>
        <w:rPr>
          <w:spacing w:val="-6"/>
        </w:rPr>
        <w:t>Komisija je razmotrila sve pravodobno</w:t>
      </w:r>
      <w:r>
        <w:rPr>
          <w:spacing w:val="-7"/>
        </w:rPr>
        <w:t> </w:t>
      </w:r>
      <w:r>
        <w:rPr>
          <w:spacing w:val="-6"/>
        </w:rPr>
        <w:t>zaprimljene prijedloge pristigle temeljem javnog </w:t>
      </w:r>
      <w:r>
        <w:rPr>
          <w:spacing w:val="-2"/>
        </w:rPr>
        <w:t>poziva</w:t>
      </w:r>
      <w:r>
        <w:rPr>
          <w:spacing w:val="-18"/>
        </w:rPr>
        <w:t> </w:t>
      </w:r>
      <w:r>
        <w:rPr>
          <w:spacing w:val="-2"/>
        </w:rPr>
        <w:t>za</w:t>
      </w:r>
      <w:r>
        <w:rPr>
          <w:spacing w:val="-18"/>
        </w:rPr>
        <w:t> </w:t>
      </w:r>
      <w:r>
        <w:rPr>
          <w:spacing w:val="-2"/>
        </w:rPr>
        <w:t>dodjelu</w:t>
      </w:r>
      <w:r>
        <w:rPr>
          <w:spacing w:val="-20"/>
        </w:rPr>
        <w:t> </w:t>
      </w:r>
      <w:r>
        <w:rPr>
          <w:spacing w:val="-2"/>
        </w:rPr>
        <w:t>javnih</w:t>
      </w:r>
      <w:r>
        <w:rPr>
          <w:spacing w:val="-23"/>
        </w:rPr>
        <w:t> </w:t>
      </w:r>
      <w:r>
        <w:rPr>
          <w:spacing w:val="-2"/>
        </w:rPr>
        <w:t>priznanja</w:t>
      </w:r>
      <w:r>
        <w:rPr>
          <w:spacing w:val="-18"/>
        </w:rPr>
        <w:t> </w:t>
      </w:r>
      <w:r>
        <w:rPr>
          <w:spacing w:val="-2"/>
        </w:rPr>
        <w:t>Općine</w:t>
      </w:r>
      <w:r>
        <w:rPr>
          <w:spacing w:val="-23"/>
        </w:rPr>
        <w:t> </w:t>
      </w:r>
      <w:r>
        <w:rPr>
          <w:spacing w:val="-2"/>
        </w:rPr>
        <w:t>Podstrana.</w:t>
      </w:r>
    </w:p>
    <w:p>
      <w:pPr>
        <w:pStyle w:val="BodyText"/>
        <w:spacing w:before="160"/>
        <w:ind w:left="140"/>
        <w:jc w:val="both"/>
      </w:pPr>
      <w:r>
        <w:rPr>
          <w:spacing w:val="-6"/>
        </w:rPr>
        <w:t>Na</w:t>
      </w:r>
      <w:r>
        <w:rPr>
          <w:spacing w:val="-11"/>
        </w:rPr>
        <w:t> </w:t>
      </w:r>
      <w:r>
        <w:rPr>
          <w:spacing w:val="-6"/>
        </w:rPr>
        <w:t>sjednici</w:t>
      </w:r>
      <w:r>
        <w:rPr>
          <w:spacing w:val="-16"/>
        </w:rPr>
        <w:t> </w:t>
      </w:r>
      <w:r>
        <w:rPr>
          <w:spacing w:val="-6"/>
        </w:rPr>
        <w:t>su</w:t>
      </w:r>
      <w:r>
        <w:rPr>
          <w:spacing w:val="-14"/>
        </w:rPr>
        <w:t> </w:t>
      </w:r>
      <w:r>
        <w:rPr>
          <w:spacing w:val="-6"/>
        </w:rPr>
        <w:t>bila</w:t>
      </w:r>
      <w:r>
        <w:rPr>
          <w:spacing w:val="-12"/>
        </w:rPr>
        <w:t> </w:t>
      </w:r>
      <w:r>
        <w:rPr>
          <w:spacing w:val="-6"/>
        </w:rPr>
        <w:t>prisutna</w:t>
      </w:r>
      <w:r>
        <w:rPr>
          <w:spacing w:val="-12"/>
        </w:rPr>
        <w:t> </w:t>
      </w:r>
      <w:r>
        <w:rPr>
          <w:spacing w:val="-6"/>
        </w:rPr>
        <w:t>tri</w:t>
      </w:r>
      <w:r>
        <w:rPr>
          <w:spacing w:val="-16"/>
        </w:rPr>
        <w:t> </w:t>
      </w:r>
      <w:r>
        <w:rPr>
          <w:spacing w:val="-6"/>
        </w:rPr>
        <w:t>člana</w:t>
      </w:r>
      <w:r>
        <w:rPr>
          <w:spacing w:val="-11"/>
        </w:rPr>
        <w:t> </w:t>
      </w:r>
      <w:r>
        <w:rPr>
          <w:spacing w:val="-6"/>
        </w:rPr>
        <w:t>Komisije,</w:t>
      </w:r>
      <w:r>
        <w:rPr>
          <w:spacing w:val="-13"/>
        </w:rPr>
        <w:t> </w:t>
      </w:r>
      <w:r>
        <w:rPr>
          <w:spacing w:val="-6"/>
        </w:rPr>
        <w:t>jedan</w:t>
      </w:r>
      <w:r>
        <w:rPr>
          <w:spacing w:val="-17"/>
        </w:rPr>
        <w:t> </w:t>
      </w:r>
      <w:r>
        <w:rPr>
          <w:spacing w:val="-6"/>
        </w:rPr>
        <w:t>član</w:t>
      </w:r>
      <w:r>
        <w:rPr>
          <w:spacing w:val="-16"/>
        </w:rPr>
        <w:t> </w:t>
      </w:r>
      <w:r>
        <w:rPr>
          <w:spacing w:val="-6"/>
        </w:rPr>
        <w:t>sudjelovao</w:t>
      </w:r>
      <w:r>
        <w:rPr>
          <w:spacing w:val="-16"/>
        </w:rPr>
        <w:t> </w:t>
      </w:r>
      <w:r>
        <w:rPr>
          <w:spacing w:val="-6"/>
        </w:rPr>
        <w:t>je</w:t>
      </w:r>
      <w:r>
        <w:rPr>
          <w:spacing w:val="-17"/>
        </w:rPr>
        <w:t> </w:t>
      </w:r>
      <w:r>
        <w:rPr>
          <w:spacing w:val="-6"/>
        </w:rPr>
        <w:t>putem</w:t>
      </w:r>
      <w:r>
        <w:rPr>
          <w:spacing w:val="-14"/>
        </w:rPr>
        <w:t> </w:t>
      </w:r>
      <w:r>
        <w:rPr>
          <w:spacing w:val="-6"/>
        </w:rPr>
        <w:t>telefonske</w:t>
      </w:r>
    </w:p>
    <w:p>
      <w:pPr>
        <w:pStyle w:val="BodyText"/>
        <w:spacing w:line="292" w:lineRule="auto" w:before="62"/>
        <w:ind w:left="140" w:right="141"/>
        <w:jc w:val="both"/>
      </w:pPr>
      <w:r>
        <w:rPr>
          <w:w w:val="90"/>
        </w:rPr>
        <w:t>/ online veze, dok</w:t>
      </w:r>
      <w:r>
        <w:rPr>
          <w:spacing w:val="-1"/>
          <w:w w:val="90"/>
        </w:rPr>
        <w:t> </w:t>
      </w:r>
      <w:r>
        <w:rPr>
          <w:w w:val="90"/>
        </w:rPr>
        <w:t>je jedan</w:t>
      </w:r>
      <w:r>
        <w:rPr>
          <w:spacing w:val="-1"/>
          <w:w w:val="90"/>
        </w:rPr>
        <w:t> </w:t>
      </w:r>
      <w:r>
        <w:rPr>
          <w:w w:val="90"/>
        </w:rPr>
        <w:t>član</w:t>
      </w:r>
      <w:r>
        <w:rPr>
          <w:spacing w:val="-1"/>
          <w:w w:val="90"/>
        </w:rPr>
        <w:t> </w:t>
      </w:r>
      <w:r>
        <w:rPr>
          <w:w w:val="90"/>
        </w:rPr>
        <w:t>bio</w:t>
      </w:r>
      <w:r>
        <w:rPr>
          <w:spacing w:val="-1"/>
          <w:w w:val="90"/>
        </w:rPr>
        <w:t> </w:t>
      </w:r>
      <w:r>
        <w:rPr>
          <w:w w:val="90"/>
        </w:rPr>
        <w:t>odsutan. Utvrđeno</w:t>
      </w:r>
      <w:r>
        <w:rPr>
          <w:spacing w:val="-1"/>
          <w:w w:val="90"/>
        </w:rPr>
        <w:t> </w:t>
      </w:r>
      <w:r>
        <w:rPr>
          <w:w w:val="90"/>
        </w:rPr>
        <w:t>je da postoji</w:t>
      </w:r>
      <w:r>
        <w:rPr>
          <w:spacing w:val="-1"/>
          <w:w w:val="90"/>
        </w:rPr>
        <w:t> </w:t>
      </w:r>
      <w:r>
        <w:rPr>
          <w:w w:val="90"/>
        </w:rPr>
        <w:t>kvorum za pravovaljano </w:t>
      </w:r>
      <w:r>
        <w:rPr>
          <w:spacing w:val="-2"/>
        </w:rPr>
        <w:t>odlučivanje.</w:t>
      </w:r>
    </w:p>
    <w:p>
      <w:pPr>
        <w:pStyle w:val="BodyText"/>
        <w:spacing w:line="290" w:lineRule="auto" w:before="160"/>
        <w:ind w:left="140" w:right="151"/>
        <w:jc w:val="both"/>
      </w:pPr>
      <w:r>
        <w:rPr>
          <w:spacing w:val="-4"/>
        </w:rPr>
        <w:t>Prilikom</w:t>
      </w:r>
      <w:r>
        <w:rPr>
          <w:spacing w:val="-6"/>
        </w:rPr>
        <w:t> </w:t>
      </w:r>
      <w:r>
        <w:rPr>
          <w:spacing w:val="-4"/>
        </w:rPr>
        <w:t>odlučivanja</w:t>
      </w:r>
      <w:r>
        <w:rPr>
          <w:spacing w:val="-9"/>
        </w:rPr>
        <w:t> </w:t>
      </w:r>
      <w:r>
        <w:rPr>
          <w:spacing w:val="-4"/>
        </w:rPr>
        <w:t>članovi</w:t>
      </w:r>
      <w:r>
        <w:rPr>
          <w:spacing w:val="-13"/>
        </w:rPr>
        <w:t> </w:t>
      </w:r>
      <w:r>
        <w:rPr>
          <w:spacing w:val="-4"/>
        </w:rPr>
        <w:t>Komisije</w:t>
      </w:r>
      <w:r>
        <w:rPr>
          <w:spacing w:val="-12"/>
        </w:rPr>
        <w:t> </w:t>
      </w:r>
      <w:r>
        <w:rPr>
          <w:spacing w:val="-4"/>
        </w:rPr>
        <w:t>vodili</w:t>
      </w:r>
      <w:r>
        <w:rPr>
          <w:spacing w:val="-13"/>
        </w:rPr>
        <w:t> </w:t>
      </w:r>
      <w:r>
        <w:rPr>
          <w:spacing w:val="-4"/>
        </w:rPr>
        <w:t>su</w:t>
      </w:r>
      <w:r>
        <w:rPr>
          <w:spacing w:val="-10"/>
        </w:rPr>
        <w:t> </w:t>
      </w:r>
      <w:r>
        <w:rPr>
          <w:spacing w:val="-4"/>
        </w:rPr>
        <w:t>se</w:t>
      </w:r>
      <w:r>
        <w:rPr>
          <w:spacing w:val="-12"/>
        </w:rPr>
        <w:t> </w:t>
      </w:r>
      <w:r>
        <w:rPr>
          <w:spacing w:val="-4"/>
        </w:rPr>
        <w:t>kriterijima</w:t>
      </w:r>
      <w:r>
        <w:rPr>
          <w:spacing w:val="-8"/>
        </w:rPr>
        <w:t> </w:t>
      </w:r>
      <w:r>
        <w:rPr>
          <w:spacing w:val="-4"/>
        </w:rPr>
        <w:t>utvrđenim</w:t>
      </w:r>
      <w:r>
        <w:rPr>
          <w:spacing w:val="-11"/>
        </w:rPr>
        <w:t> </w:t>
      </w:r>
      <w:r>
        <w:rPr>
          <w:spacing w:val="-4"/>
        </w:rPr>
        <w:t>važećim</w:t>
      </w:r>
      <w:r>
        <w:rPr>
          <w:spacing w:val="-11"/>
        </w:rPr>
        <w:t> </w:t>
      </w:r>
      <w:r>
        <w:rPr>
          <w:spacing w:val="-4"/>
        </w:rPr>
        <w:t>aktima </w:t>
      </w:r>
      <w:r>
        <w:rPr>
          <w:spacing w:val="-8"/>
        </w:rPr>
        <w:t>Općine Podstrana,</w:t>
      </w:r>
      <w:r>
        <w:rPr/>
        <w:t> </w:t>
      </w:r>
      <w:r>
        <w:rPr>
          <w:spacing w:val="-8"/>
        </w:rPr>
        <w:t>uzimajući u obzir doprinos predloženih kandidata,</w:t>
      </w:r>
      <w:r>
        <w:rPr/>
        <w:t> </w:t>
      </w:r>
      <w:r>
        <w:rPr>
          <w:spacing w:val="-8"/>
        </w:rPr>
        <w:t>njihove rezultate te </w:t>
      </w:r>
      <w:r>
        <w:rPr/>
        <w:t>značaj</w:t>
      </w:r>
      <w:r>
        <w:rPr>
          <w:spacing w:val="-17"/>
        </w:rPr>
        <w:t> </w:t>
      </w:r>
      <w:r>
        <w:rPr/>
        <w:t>za</w:t>
      </w:r>
      <w:r>
        <w:rPr>
          <w:spacing w:val="-12"/>
        </w:rPr>
        <w:t> </w:t>
      </w:r>
      <w:r>
        <w:rPr/>
        <w:t>lokalnu</w:t>
      </w:r>
      <w:r>
        <w:rPr>
          <w:spacing w:val="-15"/>
        </w:rPr>
        <w:t> </w:t>
      </w:r>
      <w:r>
        <w:rPr/>
        <w:t>zajednicu.</w:t>
      </w:r>
    </w:p>
    <w:p>
      <w:pPr>
        <w:pStyle w:val="BodyText"/>
        <w:spacing w:before="164"/>
        <w:ind w:left="140"/>
        <w:jc w:val="both"/>
      </w:pPr>
      <w:r>
        <w:rPr>
          <w:spacing w:val="-4"/>
        </w:rPr>
        <w:t>Nakon</w:t>
      </w:r>
      <w:r>
        <w:rPr>
          <w:spacing w:val="-23"/>
        </w:rPr>
        <w:t> </w:t>
      </w:r>
      <w:r>
        <w:rPr>
          <w:spacing w:val="-4"/>
        </w:rPr>
        <w:t>provedene</w:t>
      </w:r>
      <w:r>
        <w:rPr>
          <w:spacing w:val="-22"/>
        </w:rPr>
        <w:t> </w:t>
      </w:r>
      <w:r>
        <w:rPr>
          <w:spacing w:val="-4"/>
        </w:rPr>
        <w:t>rasprave,</w:t>
      </w:r>
      <w:r>
        <w:rPr>
          <w:spacing w:val="-19"/>
        </w:rPr>
        <w:t> </w:t>
      </w:r>
      <w:r>
        <w:rPr>
          <w:spacing w:val="-4"/>
        </w:rPr>
        <w:t>sve</w:t>
      </w:r>
      <w:r>
        <w:rPr>
          <w:spacing w:val="-22"/>
        </w:rPr>
        <w:t> </w:t>
      </w:r>
      <w:r>
        <w:rPr>
          <w:spacing w:val="-4"/>
        </w:rPr>
        <w:t>odluke</w:t>
      </w:r>
      <w:r>
        <w:rPr>
          <w:spacing w:val="-23"/>
        </w:rPr>
        <w:t> </w:t>
      </w:r>
      <w:r>
        <w:rPr>
          <w:spacing w:val="-4"/>
        </w:rPr>
        <w:t>donesene</w:t>
      </w:r>
      <w:r>
        <w:rPr>
          <w:spacing w:val="-16"/>
        </w:rPr>
        <w:t> </w:t>
      </w:r>
      <w:r>
        <w:rPr>
          <w:spacing w:val="-4"/>
        </w:rPr>
        <w:t>su</w:t>
      </w:r>
      <w:r>
        <w:rPr>
          <w:spacing w:val="-20"/>
        </w:rPr>
        <w:t> </w:t>
      </w:r>
      <w:r>
        <w:rPr>
          <w:spacing w:val="-4"/>
        </w:rPr>
        <w:t>jednoglasno</w:t>
      </w:r>
      <w:r>
        <w:rPr>
          <w:spacing w:val="-22"/>
        </w:rPr>
        <w:t> </w:t>
      </w:r>
      <w:r>
        <w:rPr>
          <w:spacing w:val="-4"/>
        </w:rPr>
        <w:t>,</w:t>
      </w:r>
      <w:r>
        <w:rPr>
          <w:spacing w:val="-19"/>
        </w:rPr>
        <w:t> </w:t>
      </w:r>
      <w:r>
        <w:rPr>
          <w:spacing w:val="-4"/>
        </w:rPr>
        <w:t>s</w:t>
      </w:r>
      <w:r>
        <w:rPr>
          <w:spacing w:val="-23"/>
        </w:rPr>
        <w:t> </w:t>
      </w:r>
      <w:r>
        <w:rPr>
          <w:spacing w:val="-4"/>
        </w:rPr>
        <w:t>četiri</w:t>
      </w:r>
      <w:r>
        <w:rPr>
          <w:spacing w:val="-22"/>
        </w:rPr>
        <w:t> </w:t>
      </w:r>
      <w:r>
        <w:rPr>
          <w:spacing w:val="-4"/>
        </w:rPr>
        <w:t>(</w:t>
      </w:r>
      <w:r>
        <w:rPr>
          <w:spacing w:val="-20"/>
        </w:rPr>
        <w:t> </w:t>
      </w:r>
      <w:r>
        <w:rPr>
          <w:spacing w:val="-4"/>
        </w:rPr>
        <w:t>4</w:t>
      </w:r>
      <w:r>
        <w:rPr>
          <w:spacing w:val="-18"/>
        </w:rPr>
        <w:t> </w:t>
      </w:r>
      <w:r>
        <w:rPr>
          <w:spacing w:val="-4"/>
        </w:rPr>
        <w:t>)</w:t>
      </w:r>
      <w:r>
        <w:rPr>
          <w:spacing w:val="-20"/>
        </w:rPr>
        <w:t> </w:t>
      </w:r>
      <w:r>
        <w:rPr>
          <w:spacing w:val="-4"/>
        </w:rPr>
        <w:t>glasa</w:t>
      </w:r>
      <w:r>
        <w:rPr>
          <w:spacing w:val="-18"/>
        </w:rPr>
        <w:t> </w:t>
      </w:r>
      <w:r>
        <w:rPr>
          <w:spacing w:val="-5"/>
        </w:rPr>
        <w:t>ZA.</w:t>
      </w:r>
    </w:p>
    <w:p>
      <w:pPr>
        <w:pStyle w:val="BodyText"/>
        <w:rPr>
          <w:sz w:val="20"/>
        </w:rPr>
      </w:pPr>
    </w:p>
    <w:p>
      <w:pPr>
        <w:pStyle w:val="BodyText"/>
        <w:spacing w:before="15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340" w:bottom="280" w:left="1275" w:right="1275"/>
        </w:sectPr>
      </w:pPr>
    </w:p>
    <w:p>
      <w:pPr>
        <w:pStyle w:val="BodyText"/>
        <w:spacing w:before="100"/>
        <w:ind w:left="140"/>
      </w:pPr>
      <w:r>
        <w:rPr>
          <w:spacing w:val="-6"/>
        </w:rPr>
        <w:t>Sjednica</w:t>
      </w:r>
      <w:r>
        <w:rPr>
          <w:spacing w:val="-14"/>
        </w:rPr>
        <w:t> </w:t>
      </w:r>
      <w:r>
        <w:rPr>
          <w:spacing w:val="-6"/>
        </w:rPr>
        <w:t>je</w:t>
      </w:r>
      <w:r>
        <w:rPr>
          <w:spacing w:val="-18"/>
        </w:rPr>
        <w:t> </w:t>
      </w:r>
      <w:r>
        <w:rPr>
          <w:spacing w:val="-6"/>
        </w:rPr>
        <w:t>završena</w:t>
      </w:r>
      <w:r>
        <w:rPr>
          <w:spacing w:val="-14"/>
        </w:rPr>
        <w:t> </w:t>
      </w:r>
      <w:r>
        <w:rPr>
          <w:spacing w:val="-6"/>
        </w:rPr>
        <w:t>u</w:t>
      </w:r>
      <w:r>
        <w:rPr>
          <w:spacing w:val="-16"/>
        </w:rPr>
        <w:t> </w:t>
      </w:r>
      <w:r>
        <w:rPr>
          <w:spacing w:val="-6"/>
        </w:rPr>
        <w:t>18:30</w:t>
      </w:r>
      <w:r>
        <w:rPr>
          <w:spacing w:val="-19"/>
        </w:rPr>
        <w:t> </w:t>
      </w:r>
      <w:r>
        <w:rPr>
          <w:spacing w:val="-6"/>
        </w:rPr>
        <w:t>sati.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42"/>
      </w:pPr>
    </w:p>
    <w:p>
      <w:pPr>
        <w:pStyle w:val="BodyText"/>
        <w:spacing w:line="429" w:lineRule="auto" w:before="1"/>
        <w:ind w:left="140" w:right="962"/>
      </w:pPr>
      <w:r>
        <w:rPr>
          <w:spacing w:val="-6"/>
        </w:rPr>
        <w:t>Predsjednica</w:t>
      </w:r>
      <w:r>
        <w:rPr>
          <w:spacing w:val="-21"/>
        </w:rPr>
        <w:t> </w:t>
      </w:r>
      <w:r>
        <w:rPr>
          <w:spacing w:val="-6"/>
        </w:rPr>
        <w:t>Komisije</w:t>
      </w:r>
      <w:r>
        <w:rPr>
          <w:spacing w:val="-25"/>
        </w:rPr>
        <w:t> </w:t>
      </w:r>
      <w:r>
        <w:rPr>
          <w:spacing w:val="-6"/>
        </w:rPr>
        <w:t>: </w:t>
      </w:r>
      <w:r>
        <w:rPr/>
        <w:t>Lidija</w:t>
      </w:r>
      <w:r>
        <w:rPr>
          <w:spacing w:val="-10"/>
        </w:rPr>
        <w:t> </w:t>
      </w:r>
      <w:r>
        <w:rPr/>
        <w:t>Mikuličić</w:t>
      </w:r>
    </w:p>
    <w:sectPr>
      <w:type w:val="continuous"/>
      <w:pgSz w:w="11910" w:h="16840"/>
      <w:pgMar w:top="1340" w:bottom="280" w:left="1275" w:right="1275"/>
      <w:cols w:num="2" w:equalWidth="0">
        <w:col w:w="3581" w:space="2276"/>
        <w:col w:w="35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1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107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80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656" w:hanging="360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61" w:hanging="36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107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6806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7656" w:hanging="360"/>
      </w:pPr>
      <w:rPr>
        <w:rFonts w:hint="default"/>
        <w:lang w:val="hr-H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Trebuchet MS" w:hAnsi="Trebuchet MS" w:eastAsia="Trebuchet MS" w:cs="Trebuchet MS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61"/>
      <w:ind w:left="860" w:hanging="360"/>
    </w:pPr>
    <w:rPr>
      <w:rFonts w:ascii="Trebuchet MS" w:hAnsi="Trebuchet MS" w:eastAsia="Trebuchet MS" w:cs="Trebuchet MS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Mikuličić</dc:creator>
  <dcterms:created xsi:type="dcterms:W3CDTF">2026-04-24T05:53:32Z</dcterms:created>
  <dcterms:modified xsi:type="dcterms:W3CDTF">2026-04-24T05:53:32Z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2026-04-24T00:00:00Z</vt:filetime>
  </property>
</Properties>
</file>