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3CB" w14:textId="57E2219B" w:rsidR="00075BE6" w:rsidRPr="00075BE6" w:rsidRDefault="00075BE6" w:rsidP="00075BE6">
      <w:pPr>
        <w:widowControl w:val="0"/>
        <w:autoSpaceDE w:val="0"/>
        <w:autoSpaceDN w:val="0"/>
        <w:adjustRightInd w:val="0"/>
        <w:spacing w:after="0" w:line="240" w:lineRule="auto"/>
        <w:ind w:right="-23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E6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966874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 xml:space="preserve"> Zakona o proračunu </w:t>
      </w:r>
      <w:r w:rsidR="00966874">
        <w:rPr>
          <w:rFonts w:ascii="Times New Roman" w:eastAsia="Times New Roman" w:hAnsi="Times New Roman" w:cs="Times New Roman"/>
          <w:sz w:val="24"/>
          <w:szCs w:val="24"/>
        </w:rPr>
        <w:t>(N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>arodne novine</w:t>
      </w:r>
      <w:r w:rsidR="00966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 xml:space="preserve">broj  </w:t>
      </w:r>
      <w:r w:rsidR="009668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2EC0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66874">
        <w:rPr>
          <w:rFonts w:ascii="Times New Roman" w:eastAsia="Times New Roman" w:hAnsi="Times New Roman" w:cs="Times New Roman"/>
          <w:sz w:val="24"/>
          <w:szCs w:val="24"/>
        </w:rPr>
        <w:t>/2</w:t>
      </w:r>
      <w:r w:rsidR="00B52E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 xml:space="preserve">) i članka 15. Statuta javne vatrogasne postrojbe općine Podstrana </w:t>
      </w:r>
      <w:r w:rsidR="00B52EC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 xml:space="preserve">Službeni glasnik općine Podstrana broj 26/19,), Upravno Vijeće </w:t>
      </w:r>
      <w:r w:rsidR="00EA6549">
        <w:rPr>
          <w:rFonts w:ascii="Times New Roman" w:eastAsia="Times New Roman" w:hAnsi="Times New Roman" w:cs="Times New Roman"/>
          <w:sz w:val="24"/>
          <w:szCs w:val="24"/>
        </w:rPr>
        <w:t>Javne vatrogasne postrojbe O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>pćine Podstrana na ___ sjednici, održanoj dana _________  202</w:t>
      </w:r>
      <w:r w:rsidR="00B52E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>.godine. donosi</w:t>
      </w:r>
    </w:p>
    <w:p w14:paraId="11CD0476" w14:textId="77777777" w:rsidR="00075BE6" w:rsidRPr="00075BE6" w:rsidRDefault="00075BE6" w:rsidP="00075BE6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38BDA" w14:textId="77777777" w:rsidR="00075BE6" w:rsidRPr="00075BE6" w:rsidRDefault="00075BE6" w:rsidP="00075BE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hr-HR"/>
        </w:rPr>
      </w:pPr>
      <w:r w:rsidRPr="00075BE6"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hr-HR"/>
        </w:rPr>
        <w:t>FINANCIJSKI PLAN</w:t>
      </w:r>
    </w:p>
    <w:p w14:paraId="5F29193D" w14:textId="73EF2072" w:rsidR="00075BE6" w:rsidRPr="00075BE6" w:rsidRDefault="00075BE6" w:rsidP="00075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075BE6">
        <w:rPr>
          <w:rFonts w:ascii="Times New Roman" w:eastAsia="Times New Roman" w:hAnsi="Times New Roman" w:cs="Times New Roman"/>
          <w:i/>
          <w:iCs/>
          <w:sz w:val="32"/>
          <w:szCs w:val="32"/>
        </w:rPr>
        <w:t>Javne vatrogasne postrojbe Općine Podstrana za 202</w:t>
      </w:r>
      <w:r w:rsidR="005D6C09">
        <w:rPr>
          <w:rFonts w:ascii="Times New Roman" w:eastAsia="Times New Roman" w:hAnsi="Times New Roman" w:cs="Times New Roman"/>
          <w:i/>
          <w:iCs/>
          <w:sz w:val="32"/>
          <w:szCs w:val="32"/>
        </w:rPr>
        <w:t>6</w:t>
      </w:r>
      <w:r w:rsidRPr="00075BE6">
        <w:rPr>
          <w:rFonts w:ascii="Times New Roman" w:eastAsia="Times New Roman" w:hAnsi="Times New Roman" w:cs="Times New Roman"/>
          <w:i/>
          <w:iCs/>
          <w:sz w:val="32"/>
          <w:szCs w:val="32"/>
        </w:rPr>
        <w:t>. godinu</w:t>
      </w:r>
    </w:p>
    <w:p w14:paraId="6E493835" w14:textId="77777777" w:rsidR="00075BE6" w:rsidRPr="00075BE6" w:rsidRDefault="00075BE6" w:rsidP="00075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B95FB51" w14:textId="5C5CADE8" w:rsidR="00075BE6" w:rsidRDefault="00075BE6" w:rsidP="00C97BA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E6">
        <w:rPr>
          <w:rFonts w:ascii="Times New Roman" w:eastAsia="Times New Roman" w:hAnsi="Times New Roman" w:cs="Times New Roman"/>
          <w:sz w:val="24"/>
          <w:szCs w:val="24"/>
        </w:rPr>
        <w:t>Financijski plan JVP Općine Podstrana za 20</w:t>
      </w:r>
      <w:r w:rsidR="00B52E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6C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5BE6">
        <w:rPr>
          <w:rFonts w:ascii="Times New Roman" w:eastAsia="Times New Roman" w:hAnsi="Times New Roman" w:cs="Times New Roman"/>
          <w:sz w:val="24"/>
          <w:szCs w:val="24"/>
        </w:rPr>
        <w:t>. godinu sastoji se od:</w:t>
      </w:r>
    </w:p>
    <w:p w14:paraId="444868C1" w14:textId="77777777" w:rsidR="00075BE6" w:rsidRPr="00075BE6" w:rsidRDefault="00075BE6" w:rsidP="00075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8503" w14:textId="3E28B7F0" w:rsidR="00075BE6" w:rsidRPr="00B52EC0" w:rsidRDefault="00075BE6" w:rsidP="00EF082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C97BA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52E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OPĆI DIO </w:t>
      </w:r>
    </w:p>
    <w:p w14:paraId="1B50094E" w14:textId="77777777" w:rsidR="00B52EC0" w:rsidRDefault="00B52EC0" w:rsidP="00B52EC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51024790" w14:textId="77777777" w:rsidR="00B52EC0" w:rsidRDefault="00B52EC0" w:rsidP="00B52EC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2138B656" w14:textId="0B7B96C2" w:rsidR="00B52EC0" w:rsidRPr="00990CB3" w:rsidRDefault="00B52EC0" w:rsidP="00990CB3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990CB3">
        <w:rPr>
          <w:rFonts w:ascii="Open Sans" w:hAnsi="Open Sans" w:cs="Open Sans"/>
          <w:sz w:val="21"/>
          <w:szCs w:val="21"/>
        </w:rPr>
        <w:t>Sažetak Računa prihoda i rashoda i Računa financiranja:</w:t>
      </w:r>
    </w:p>
    <w:tbl>
      <w:tblPr>
        <w:tblW w:w="12580" w:type="dxa"/>
        <w:tblInd w:w="473" w:type="dxa"/>
        <w:tblLook w:val="04A0" w:firstRow="1" w:lastRow="0" w:firstColumn="1" w:lastColumn="0" w:noHBand="0" w:noVBand="1"/>
      </w:tblPr>
      <w:tblGrid>
        <w:gridCol w:w="1360"/>
        <w:gridCol w:w="4830"/>
        <w:gridCol w:w="1500"/>
        <w:gridCol w:w="1900"/>
        <w:gridCol w:w="1495"/>
        <w:gridCol w:w="1495"/>
      </w:tblGrid>
      <w:tr w:rsidR="00B52EC0" w:rsidRPr="00B52EC0" w14:paraId="19D94509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A3E5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FEF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2234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838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A015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00E5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B52EC0" w:rsidRPr="00B52EC0" w14:paraId="7D7111AF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16DA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85F5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DCE6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35AD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0AAF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B770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B52EC0" w:rsidRPr="00B52EC0" w14:paraId="2514B034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6A25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0C24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C746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AE8F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6D88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BC1E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B52EC0" w:rsidRPr="00B52EC0" w14:paraId="43565D25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848C" w14:textId="77777777" w:rsidR="00B52EC0" w:rsidRPr="00B52EC0" w:rsidRDefault="00B52EC0" w:rsidP="00B52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B78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0A50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8F74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40A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8655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2EC0" w:rsidRPr="00B52EC0" w14:paraId="6719F091" w14:textId="77777777" w:rsidTr="00EA6549">
        <w:trPr>
          <w:trHeight w:val="255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2E5B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31B3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754D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B335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E6D9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2EC0" w:rsidRPr="00B52EC0" w14:paraId="7048CB84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CD6E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DE3C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8580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7A4F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F760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ED13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881.500,00</w:t>
            </w:r>
          </w:p>
        </w:tc>
      </w:tr>
      <w:tr w:rsidR="00B52EC0" w:rsidRPr="00B52EC0" w14:paraId="3AFFC221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6A16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8D75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9593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FA9A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363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E4B5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872.500,00</w:t>
            </w:r>
          </w:p>
        </w:tc>
      </w:tr>
      <w:tr w:rsidR="00B52EC0" w:rsidRPr="00B52EC0" w14:paraId="567D72D4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45AE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E7F1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108B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A3F2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A11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C174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B52EC0" w:rsidRPr="00B52EC0" w14:paraId="13BAA983" w14:textId="77777777" w:rsidTr="00EA6549">
        <w:trPr>
          <w:trHeight w:val="255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1A3D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6D3A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2676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2EEB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D419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52EC0" w:rsidRPr="00B52EC0" w14:paraId="19963338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C5AD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7BCE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4E5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953B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DDA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572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2EC0" w:rsidRPr="00B52EC0" w14:paraId="45616397" w14:textId="77777777" w:rsidTr="00EA6549">
        <w:trPr>
          <w:trHeight w:val="330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A5CA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03F0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C196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888F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B389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2EC0" w:rsidRPr="00B52EC0" w14:paraId="30AE5E73" w14:textId="77777777" w:rsidTr="00EA6549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6302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24AE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290F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1C69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BAA3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FEE4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52EC0" w:rsidRPr="00B52EC0" w14:paraId="4FDE7AD7" w14:textId="77777777" w:rsidTr="00EA6549">
        <w:trPr>
          <w:trHeight w:val="270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31BA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7F25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685C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7AED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8B72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52EC0" w:rsidRPr="00B52EC0" w14:paraId="0B83B68C" w14:textId="77777777" w:rsidTr="00EA6549">
        <w:trPr>
          <w:trHeight w:val="255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6F8F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88B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CCEF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CEC2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AB77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52EC0" w:rsidRPr="00B52EC0" w14:paraId="53071781" w14:textId="77777777" w:rsidTr="00EA6549">
        <w:trPr>
          <w:trHeight w:val="559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EC2D1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C158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F249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9F87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E30C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52EC0" w:rsidRPr="00B52EC0" w14:paraId="45A76353" w14:textId="77777777" w:rsidTr="00EA6549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8907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B13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D62F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BA4A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9468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265B" w14:textId="77777777" w:rsidR="00B52EC0" w:rsidRPr="00B52EC0" w:rsidRDefault="00B52EC0" w:rsidP="00B5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52EC0" w:rsidRPr="00B52EC0" w14:paraId="53EEEB0F" w14:textId="77777777" w:rsidTr="00EA6549">
        <w:trPr>
          <w:trHeight w:val="255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4111" w14:textId="77777777" w:rsidR="00B52EC0" w:rsidRPr="00B52EC0" w:rsidRDefault="00B52EC0" w:rsidP="00B52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01D1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8432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40C4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676F" w14:textId="77777777" w:rsidR="00B52EC0" w:rsidRPr="00B52EC0" w:rsidRDefault="00B52EC0" w:rsidP="00B52E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2E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023B535D" w14:textId="77777777" w:rsidR="00B52EC0" w:rsidRDefault="00B52EC0" w:rsidP="00075BE6"/>
    <w:p w14:paraId="28C7438A" w14:textId="77777777" w:rsidR="00B52EC0" w:rsidRDefault="00B52EC0" w:rsidP="00075BE6"/>
    <w:tbl>
      <w:tblPr>
        <w:tblW w:w="12587" w:type="dxa"/>
        <w:tblInd w:w="567" w:type="dxa"/>
        <w:tblLook w:val="04A0" w:firstRow="1" w:lastRow="0" w:firstColumn="1" w:lastColumn="0" w:noHBand="0" w:noVBand="1"/>
      </w:tblPr>
      <w:tblGrid>
        <w:gridCol w:w="1360"/>
        <w:gridCol w:w="5620"/>
        <w:gridCol w:w="1217"/>
        <w:gridCol w:w="1400"/>
        <w:gridCol w:w="1495"/>
        <w:gridCol w:w="1495"/>
      </w:tblGrid>
      <w:tr w:rsidR="00990CB3" w:rsidRPr="00990CB3" w14:paraId="13655A5C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1F88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9000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49E9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378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0AC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857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90CB3" w:rsidRPr="00990CB3" w14:paraId="14488461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486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61A0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FF8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E38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D948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892E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990CB3" w:rsidRPr="00990CB3" w14:paraId="7CF43953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287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7C60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6796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0F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0A6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1C9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990CB3" w:rsidRPr="00990CB3" w14:paraId="35CAB545" w14:textId="77777777" w:rsidTr="00990CB3">
        <w:trPr>
          <w:trHeight w:val="25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482F3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4954BC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4489C4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65D30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DC7E6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990CB3" w:rsidRPr="00990CB3" w14:paraId="7CBB2F50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98F58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0F1CB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CE9EC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AE3ED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1.011.250,00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AE86D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76D44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0E2D9174" w14:textId="77777777" w:rsidTr="00990CB3">
        <w:trPr>
          <w:trHeight w:val="5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09B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9BDA0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89C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6B4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C11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371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294DD94E" w14:textId="77777777" w:rsidTr="00990CB3">
        <w:trPr>
          <w:trHeight w:val="5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BAAE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346C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nabavu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288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726.800,00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433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969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854.800,00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753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854.800,00</w:t>
            </w:r>
          </w:p>
        </w:tc>
      </w:tr>
      <w:tr w:rsidR="00990CB3" w:rsidRPr="00990CB3" w14:paraId="075246F2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964C8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025338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3F816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553CF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11A2A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98E9E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872.500,00</w:t>
            </w:r>
          </w:p>
        </w:tc>
      </w:tr>
      <w:tr w:rsidR="00990CB3" w:rsidRPr="00990CB3" w14:paraId="5452034E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6756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3BA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BD8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599.686,00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7BE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802.686,00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10C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802.686,00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780B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802.686,00</w:t>
            </w:r>
          </w:p>
        </w:tc>
      </w:tr>
      <w:tr w:rsidR="00990CB3" w:rsidRPr="00990CB3" w14:paraId="74401707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A1D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EBDC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0B3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5B4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91C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91D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69.014,00</w:t>
            </w:r>
          </w:p>
        </w:tc>
      </w:tr>
      <w:tr w:rsidR="00990CB3" w:rsidRPr="00990CB3" w14:paraId="4D5A077E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D6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2DFB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CFC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A83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11EB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0B1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990CB3" w:rsidRPr="00990CB3" w14:paraId="035AD839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383B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DF8A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7C2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1DB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990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895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90CB3" w:rsidRPr="00990CB3" w14:paraId="149253A9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25B67B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D67A3A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1BF25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2CC36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51316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E1980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9.000,00</w:t>
            </w:r>
          </w:p>
        </w:tc>
      </w:tr>
      <w:tr w:rsidR="00990CB3" w:rsidRPr="00990CB3" w14:paraId="7CD62DC5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2B5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DA1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23A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B210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E03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4DA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990CB3" w:rsidRPr="00990CB3" w14:paraId="7A1AE650" w14:textId="77777777" w:rsidTr="00990CB3">
        <w:trPr>
          <w:trHeight w:val="25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A6CA50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AC40B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3ABA23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03CA0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6A2504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990CB3" w:rsidRPr="00990CB3" w14:paraId="1012B40A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27F6C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DF55E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EE9E7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42DDB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410AE0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4B193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7AA88854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966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000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4D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3D5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5E3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0FE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5B97212C" w14:textId="77777777" w:rsidTr="00990CB3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97A09" w14:textId="77777777" w:rsid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15F00FC" w14:textId="77777777" w:rsid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5E53653" w14:textId="77777777" w:rsid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C29DD9D" w14:textId="77777777" w:rsid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C8108E6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1416B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06F38C7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9414F7C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99994E4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DD1781C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27CD1B9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7F21CE7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BC40260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E5A8768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CDDC389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88F0390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D0A361C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9DF31A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FC34438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135A7C8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F815489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08988B5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E74216B" w14:textId="77777777" w:rsidR="00EA6549" w:rsidRDefault="00EA6549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C888906" w14:textId="77777777" w:rsidR="00CA758A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D3F2B4F" w14:textId="77777777" w:rsidR="00CA758A" w:rsidRPr="00990CB3" w:rsidRDefault="00CA758A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D41A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D6ABB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45C7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BA3C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08FF6590" w14:textId="210251B1" w:rsidR="00B52EC0" w:rsidRDefault="00990CB3" w:rsidP="00990CB3">
      <w:pPr>
        <w:pStyle w:val="ListParagraph"/>
        <w:numPr>
          <w:ilvl w:val="0"/>
          <w:numId w:val="8"/>
        </w:numPr>
        <w:rPr>
          <w:rFonts w:ascii="Open Sans" w:hAnsi="Open Sans" w:cs="Open Sans"/>
          <w:sz w:val="21"/>
          <w:szCs w:val="21"/>
        </w:rPr>
      </w:pPr>
      <w:r w:rsidRPr="00990CB3">
        <w:rPr>
          <w:rFonts w:ascii="Open Sans" w:hAnsi="Open Sans" w:cs="Open Sans"/>
          <w:sz w:val="21"/>
          <w:szCs w:val="21"/>
        </w:rPr>
        <w:lastRenderedPageBreak/>
        <w:t>Račun prihoda i rashoda i Račun financiranja</w:t>
      </w:r>
    </w:p>
    <w:p w14:paraId="08E17617" w14:textId="30876FE9" w:rsidR="00990CB3" w:rsidRPr="00E41F06" w:rsidRDefault="00990CB3" w:rsidP="00990CB3">
      <w:pPr>
        <w:pStyle w:val="ListParagraph"/>
        <w:rPr>
          <w:rFonts w:ascii="Open Sans" w:hAnsi="Open Sans" w:cs="Open Sans"/>
          <w:sz w:val="21"/>
          <w:szCs w:val="21"/>
          <w:u w:val="single"/>
        </w:rPr>
      </w:pPr>
      <w:r w:rsidRPr="00E41F06">
        <w:rPr>
          <w:rFonts w:ascii="Open Sans" w:hAnsi="Open Sans" w:cs="Open Sans"/>
          <w:sz w:val="21"/>
          <w:szCs w:val="21"/>
          <w:u w:val="single"/>
        </w:rPr>
        <w:t xml:space="preserve">Račun prihoda i rashoda po ekonomskoj klasifikaciji </w:t>
      </w:r>
    </w:p>
    <w:tbl>
      <w:tblPr>
        <w:tblW w:w="12964" w:type="dxa"/>
        <w:tblLook w:val="04A0" w:firstRow="1" w:lastRow="0" w:firstColumn="1" w:lastColumn="0" w:noHBand="0" w:noVBand="1"/>
      </w:tblPr>
      <w:tblGrid>
        <w:gridCol w:w="1353"/>
        <w:gridCol w:w="6020"/>
        <w:gridCol w:w="1217"/>
        <w:gridCol w:w="1384"/>
        <w:gridCol w:w="1495"/>
        <w:gridCol w:w="1495"/>
      </w:tblGrid>
      <w:tr w:rsidR="00990CB3" w:rsidRPr="00990CB3" w14:paraId="6F026E0F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6023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CAA0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2C0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379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E83C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38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90CB3" w:rsidRPr="00990CB3" w14:paraId="7D377B03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1941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AA5B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337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0304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43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371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990CB3" w:rsidRPr="00990CB3" w14:paraId="631105F5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1B3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352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D6E9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75E6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B67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0E9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990CB3" w:rsidRPr="00990CB3" w14:paraId="2E9FC51E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63F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E98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6C6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AA9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865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7DDCF72C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D4C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ED8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C9E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BB8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9DA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6BEAB933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407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8A8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C4C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72B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86D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0C29F368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C44D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Prihodi iz nadležnog proračuna za nabavu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91A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726.800,00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22D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642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020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854.800,00</w:t>
            </w:r>
          </w:p>
        </w:tc>
      </w:tr>
      <w:tr w:rsidR="00990CB3" w:rsidRPr="00990CB3" w14:paraId="4EECFD1B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91FB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22A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0E2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D18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FC1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48B1A48D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C20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9DB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DDB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128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4C2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872.500,00</w:t>
            </w:r>
          </w:p>
        </w:tc>
      </w:tr>
      <w:tr w:rsidR="00990CB3" w:rsidRPr="00990CB3" w14:paraId="422E38D7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7F06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062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599.686,00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2BD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802.686,00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7B8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802.686,00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81C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802.686,00</w:t>
            </w:r>
          </w:p>
        </w:tc>
      </w:tr>
      <w:tr w:rsidR="00990CB3" w:rsidRPr="00990CB3" w14:paraId="1A1765FA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5FC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4C2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24C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D8B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DD6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69.014,00</w:t>
            </w:r>
          </w:p>
        </w:tc>
      </w:tr>
      <w:tr w:rsidR="00990CB3" w:rsidRPr="00990CB3" w14:paraId="4E585568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EC1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A75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7F0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18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5E6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90CB3" w:rsidRPr="00990CB3" w14:paraId="332E907B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5544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ED6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1E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34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426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90CB3" w:rsidRPr="00990CB3" w14:paraId="73F94927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813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269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981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772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1A5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990CB3" w:rsidRPr="00990CB3" w14:paraId="04C995CA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5D4C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F77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555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657.750,00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CA0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8B4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990CB3" w:rsidRPr="00990CB3" w14:paraId="58BDB48D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037A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2E24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04A0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1F9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12B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0B2CE1BE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03782700" w14:textId="024A1B86" w:rsidR="00990CB3" w:rsidRPr="00E41F06" w:rsidRDefault="00990CB3" w:rsidP="00990CB3">
      <w:pPr>
        <w:ind w:firstLine="708"/>
        <w:rPr>
          <w:rFonts w:ascii="Open Sans" w:hAnsi="Open Sans" w:cs="Open Sans"/>
          <w:sz w:val="21"/>
          <w:szCs w:val="21"/>
          <w:u w:val="single"/>
        </w:rPr>
      </w:pPr>
      <w:r w:rsidRPr="00E41F06">
        <w:rPr>
          <w:rFonts w:ascii="Open Sans" w:hAnsi="Open Sans" w:cs="Open Sans"/>
          <w:sz w:val="21"/>
          <w:szCs w:val="21"/>
          <w:u w:val="single"/>
        </w:rPr>
        <w:t>Račun prihoda i rashoda prema izvorima financiranja</w:t>
      </w:r>
    </w:p>
    <w:tbl>
      <w:tblPr>
        <w:tblW w:w="13246" w:type="dxa"/>
        <w:tblLook w:val="04A0" w:firstRow="1" w:lastRow="0" w:firstColumn="1" w:lastColumn="0" w:noHBand="0" w:noVBand="1"/>
      </w:tblPr>
      <w:tblGrid>
        <w:gridCol w:w="1353"/>
        <w:gridCol w:w="6302"/>
        <w:gridCol w:w="1217"/>
        <w:gridCol w:w="1384"/>
        <w:gridCol w:w="1495"/>
        <w:gridCol w:w="1495"/>
      </w:tblGrid>
      <w:tr w:rsidR="00990CB3" w:rsidRPr="00990CB3" w14:paraId="05C64C2C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C912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683E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EEE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391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DB2C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284F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90CB3" w:rsidRPr="00990CB3" w14:paraId="2E1170F0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F60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1272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A55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851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D57D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02FD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990CB3" w:rsidRPr="00990CB3" w14:paraId="10F9CAEB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768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4D52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DD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1C17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28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9611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990CB3" w:rsidRPr="00990CB3" w14:paraId="736A18E4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4A73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6A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DBC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3D5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6F0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0D0F26EF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D47F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D4B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573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8D4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FAD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990CB3" w:rsidRPr="00990CB3" w14:paraId="53442CEB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58F9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05A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10B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5F6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E18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990CB3" w:rsidRPr="00990CB3" w14:paraId="31E022FC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1FA4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C27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8B60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BF8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68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67E50C7F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D883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17E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75C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14D0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332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77D1A099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604B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F64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3A1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3E5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CCC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1902C55A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FC6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PRIMICI OD FINANCIJSKE IMOVINE I ZADUŽIVANJA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C7C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ADE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4360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9CE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0BD76394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BE1A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ABF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BEE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892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397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54D2FCB3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DF3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E82B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936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07A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08A2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990CB3" w:rsidRPr="00990CB3" w14:paraId="0E7B98D2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54AA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DE5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8E9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984.550,00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032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2BD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990CB3" w:rsidRPr="00990CB3" w14:paraId="53B2810C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6F4E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D3F6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48E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8DA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2C8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5E20F1F8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9E2D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3.2. VLASTITI PRIHODI - PK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DEA4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1F8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839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457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990CB3" w:rsidRPr="00990CB3" w14:paraId="2AFA0487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AE15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02F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B2F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A74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CD2E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7972DBD4" w14:textId="77777777" w:rsidTr="00990CB3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65F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PRIMICI OD FINANCIJSKE IMOVINE I ZADUŽIVANJA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940A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1F4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798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F341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90CB3" w:rsidRPr="00990CB3" w14:paraId="1643D799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3E5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5FDB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1CA4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8F60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40DF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938A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7231530" w14:textId="77777777" w:rsidR="00E41F06" w:rsidRDefault="00E41F06" w:rsidP="00075BE6">
      <w:pPr>
        <w:rPr>
          <w:rFonts w:ascii="Open Sans" w:hAnsi="Open Sans" w:cs="Open Sans"/>
          <w:sz w:val="21"/>
          <w:szCs w:val="21"/>
        </w:rPr>
      </w:pPr>
    </w:p>
    <w:p w14:paraId="1F808EEA" w14:textId="0EEFAEF9" w:rsidR="00990CB3" w:rsidRPr="00E41F06" w:rsidRDefault="00990CB3" w:rsidP="00075BE6">
      <w:pPr>
        <w:rPr>
          <w:rFonts w:ascii="Open Sans" w:hAnsi="Open Sans" w:cs="Open Sans"/>
          <w:sz w:val="21"/>
          <w:szCs w:val="21"/>
          <w:u w:val="single"/>
        </w:rPr>
      </w:pPr>
      <w:r>
        <w:rPr>
          <w:rFonts w:ascii="Open Sans" w:hAnsi="Open Sans" w:cs="Open Sans"/>
          <w:sz w:val="21"/>
          <w:szCs w:val="21"/>
        </w:rPr>
        <w:tab/>
      </w:r>
      <w:r w:rsidRPr="00E41F06">
        <w:rPr>
          <w:rFonts w:ascii="Open Sans" w:hAnsi="Open Sans" w:cs="Open Sans"/>
          <w:sz w:val="21"/>
          <w:szCs w:val="21"/>
          <w:u w:val="single"/>
        </w:rPr>
        <w:t>Rashodi prema funkcijskoj klasifikacij</w:t>
      </w:r>
      <w:r w:rsidR="00E41F06">
        <w:rPr>
          <w:rFonts w:ascii="Open Sans" w:hAnsi="Open Sans" w:cs="Open Sans"/>
          <w:sz w:val="21"/>
          <w:szCs w:val="21"/>
          <w:u w:val="single"/>
        </w:rPr>
        <w:t>i</w:t>
      </w:r>
    </w:p>
    <w:tbl>
      <w:tblPr>
        <w:tblW w:w="12231" w:type="dxa"/>
        <w:tblLook w:val="04A0" w:firstRow="1" w:lastRow="0" w:firstColumn="1" w:lastColumn="0" w:noHBand="0" w:noVBand="1"/>
      </w:tblPr>
      <w:tblGrid>
        <w:gridCol w:w="1353"/>
        <w:gridCol w:w="6020"/>
        <w:gridCol w:w="1217"/>
        <w:gridCol w:w="1384"/>
        <w:gridCol w:w="1495"/>
        <w:gridCol w:w="1495"/>
      </w:tblGrid>
      <w:tr w:rsidR="00990CB3" w:rsidRPr="00990CB3" w14:paraId="46F7525C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EA9B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1433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C4D7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3D8D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351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CE47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990CB3" w:rsidRPr="00990CB3" w14:paraId="45FE8C01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61BA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C8ED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1A51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76AF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89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1070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990CB3" w:rsidRPr="00990CB3" w14:paraId="2B8DA57E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CAD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A691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F1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7993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D38B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5EDB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990CB3" w:rsidRPr="00990CB3" w14:paraId="6DEFEE34" w14:textId="77777777" w:rsidTr="00990CB3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29382" w14:textId="77777777" w:rsidR="00990CB3" w:rsidRPr="00990CB3" w:rsidRDefault="00990CB3" w:rsidP="00990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1E009" w14:textId="77777777" w:rsidR="00990CB3" w:rsidRPr="00990CB3" w:rsidRDefault="00990CB3" w:rsidP="009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6BD8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2E9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FB2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D0E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3327B293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3B66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914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D0E5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DB8D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7B87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</w:tr>
      <w:tr w:rsidR="00990CB3" w:rsidRPr="00990CB3" w14:paraId="468D65A3" w14:textId="77777777" w:rsidTr="00990CB3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84A7" w14:textId="77777777" w:rsidR="00990CB3" w:rsidRPr="00990CB3" w:rsidRDefault="00990CB3" w:rsidP="00990C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A693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402C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D1F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E5D9" w14:textId="77777777" w:rsidR="00990CB3" w:rsidRPr="00990CB3" w:rsidRDefault="00990CB3" w:rsidP="00990C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90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</w:tr>
    </w:tbl>
    <w:p w14:paraId="66445B1F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2A0390F6" w14:textId="3EC88EFC" w:rsidR="00990CB3" w:rsidRDefault="000F2684" w:rsidP="00075BE6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ab/>
      </w:r>
    </w:p>
    <w:p w14:paraId="2ED6859C" w14:textId="57291D09" w:rsidR="000F2684" w:rsidRDefault="000F2684" w:rsidP="00075BE6">
      <w:pPr>
        <w:rPr>
          <w:rFonts w:ascii="Open Sans" w:hAnsi="Open Sans" w:cs="Open Sans"/>
          <w:sz w:val="21"/>
          <w:szCs w:val="21"/>
          <w:u w:val="single"/>
        </w:rPr>
      </w:pPr>
      <w:r>
        <w:rPr>
          <w:rFonts w:ascii="Open Sans" w:hAnsi="Open Sans" w:cs="Open Sans"/>
          <w:sz w:val="21"/>
          <w:szCs w:val="21"/>
        </w:rPr>
        <w:tab/>
      </w:r>
      <w:bookmarkStart w:id="0" w:name="_Hlk216783395"/>
      <w:r w:rsidRPr="000F2684">
        <w:rPr>
          <w:rFonts w:ascii="Open Sans" w:hAnsi="Open Sans" w:cs="Open Sans"/>
          <w:sz w:val="21"/>
          <w:szCs w:val="21"/>
          <w:u w:val="single"/>
        </w:rPr>
        <w:t>Račun financiranja prema izvorima financiranja</w:t>
      </w:r>
      <w:bookmarkEnd w:id="0"/>
    </w:p>
    <w:tbl>
      <w:tblPr>
        <w:tblW w:w="13119" w:type="dxa"/>
        <w:tblLook w:val="04A0" w:firstRow="1" w:lastRow="0" w:firstColumn="1" w:lastColumn="0" w:noHBand="0" w:noVBand="1"/>
      </w:tblPr>
      <w:tblGrid>
        <w:gridCol w:w="1353"/>
        <w:gridCol w:w="5593"/>
        <w:gridCol w:w="2125"/>
        <w:gridCol w:w="1277"/>
        <w:gridCol w:w="1495"/>
        <w:gridCol w:w="1495"/>
      </w:tblGrid>
      <w:tr w:rsidR="000F2684" w:rsidRPr="000F2684" w14:paraId="0FEE9090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2EED" w14:textId="77777777" w:rsidR="000F2684" w:rsidRPr="000F2684" w:rsidRDefault="000F2684" w:rsidP="000F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046D" w14:textId="77777777" w:rsidR="000F2684" w:rsidRPr="000F2684" w:rsidRDefault="000F2684" w:rsidP="000F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AAA1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C4F3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4550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0041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0F2684" w:rsidRPr="000F2684" w14:paraId="1D9D4100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9AB6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0D03" w14:textId="77777777" w:rsidR="000F2684" w:rsidRPr="000F2684" w:rsidRDefault="000F2684" w:rsidP="000F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FE37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3A74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5001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045C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0F2684" w:rsidRPr="000F2684" w14:paraId="6F9C0138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4EFA" w14:textId="77777777" w:rsidR="000F2684" w:rsidRPr="000F2684" w:rsidRDefault="000F2684" w:rsidP="000F2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AC95" w14:textId="77777777" w:rsidR="000F2684" w:rsidRPr="000F2684" w:rsidRDefault="000F2684" w:rsidP="000F2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88DA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D9EE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44EA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D3D1" w14:textId="77777777" w:rsidR="000F2684" w:rsidRPr="000F2684" w:rsidRDefault="000F2684" w:rsidP="000F2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0F2684" w:rsidRPr="000F2684" w14:paraId="4266576D" w14:textId="77777777" w:rsidTr="00CA758A">
        <w:trPr>
          <w:trHeight w:val="375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AAC4" w14:textId="77777777" w:rsidR="000F2684" w:rsidRPr="000F2684" w:rsidRDefault="000F2684" w:rsidP="000F2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10EC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00E8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8F96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3607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F2684" w:rsidRPr="000F2684" w14:paraId="5CF9896B" w14:textId="77777777" w:rsidTr="00CA758A">
        <w:trPr>
          <w:trHeight w:val="39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C2DE" w14:textId="77777777" w:rsidR="000F2684" w:rsidRPr="000F2684" w:rsidRDefault="000F2684" w:rsidP="000F2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A96B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67EE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B2D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15C2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F2684" w:rsidRPr="000F2684" w14:paraId="7D2DED53" w14:textId="77777777" w:rsidTr="00CA758A">
        <w:trPr>
          <w:trHeight w:val="525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B4D2" w14:textId="77777777" w:rsidR="000F2684" w:rsidRPr="000F2684" w:rsidRDefault="000F2684" w:rsidP="000F2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PRIMICI OD FINANCIJSKE IMOVINE I ZADUŽIVANJA 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CC29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FBB7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6584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17C1" w14:textId="77777777" w:rsidR="000F2684" w:rsidRPr="000F2684" w:rsidRDefault="000F2684" w:rsidP="000F2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20BAF62A" w14:textId="77777777" w:rsidR="000F2684" w:rsidRDefault="000F2684" w:rsidP="00075BE6">
      <w:pPr>
        <w:rPr>
          <w:rFonts w:ascii="Open Sans" w:hAnsi="Open Sans" w:cs="Open Sans"/>
          <w:sz w:val="21"/>
          <w:szCs w:val="21"/>
          <w:u w:val="single"/>
        </w:rPr>
      </w:pPr>
    </w:p>
    <w:p w14:paraId="49DC101B" w14:textId="77777777" w:rsidR="000F2684" w:rsidRDefault="000F2684" w:rsidP="00075BE6">
      <w:pPr>
        <w:rPr>
          <w:rFonts w:ascii="Open Sans" w:hAnsi="Open Sans" w:cs="Open Sans"/>
          <w:sz w:val="21"/>
          <w:szCs w:val="21"/>
          <w:u w:val="single"/>
        </w:rPr>
      </w:pPr>
    </w:p>
    <w:p w14:paraId="13B37396" w14:textId="77777777" w:rsidR="00CA758A" w:rsidRDefault="000F2684" w:rsidP="00075BE6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ab/>
      </w:r>
    </w:p>
    <w:p w14:paraId="73BAFA00" w14:textId="77777777" w:rsidR="00CA758A" w:rsidRDefault="00CA758A" w:rsidP="00075BE6">
      <w:pPr>
        <w:rPr>
          <w:rFonts w:ascii="Open Sans" w:hAnsi="Open Sans" w:cs="Open Sans"/>
          <w:sz w:val="21"/>
          <w:szCs w:val="21"/>
        </w:rPr>
      </w:pPr>
    </w:p>
    <w:p w14:paraId="49003FBA" w14:textId="77777777" w:rsidR="00CA758A" w:rsidRDefault="00CA758A" w:rsidP="00075BE6">
      <w:pPr>
        <w:rPr>
          <w:rFonts w:ascii="Open Sans" w:hAnsi="Open Sans" w:cs="Open Sans"/>
          <w:sz w:val="21"/>
          <w:szCs w:val="21"/>
        </w:rPr>
      </w:pPr>
    </w:p>
    <w:p w14:paraId="0520992C" w14:textId="77777777" w:rsidR="00CA758A" w:rsidRDefault="00CA758A" w:rsidP="00075BE6">
      <w:pPr>
        <w:rPr>
          <w:rFonts w:ascii="Open Sans" w:hAnsi="Open Sans" w:cs="Open Sans"/>
          <w:sz w:val="21"/>
          <w:szCs w:val="21"/>
        </w:rPr>
      </w:pPr>
    </w:p>
    <w:p w14:paraId="0F67E2AB" w14:textId="77777777" w:rsidR="00CA758A" w:rsidRDefault="00CA758A" w:rsidP="00075BE6">
      <w:pPr>
        <w:rPr>
          <w:rFonts w:ascii="Open Sans" w:hAnsi="Open Sans" w:cs="Open Sans"/>
          <w:sz w:val="21"/>
          <w:szCs w:val="21"/>
        </w:rPr>
      </w:pPr>
    </w:p>
    <w:p w14:paraId="5932A3B7" w14:textId="4EA0F1C5" w:rsidR="000F2684" w:rsidRPr="000F2684" w:rsidRDefault="000F2684" w:rsidP="00075BE6">
      <w:pPr>
        <w:rPr>
          <w:rFonts w:ascii="Open Sans" w:hAnsi="Open Sans" w:cs="Open Sans"/>
          <w:sz w:val="21"/>
          <w:szCs w:val="21"/>
          <w:u w:val="single"/>
        </w:rPr>
      </w:pPr>
      <w:r w:rsidRPr="000F2684">
        <w:rPr>
          <w:rFonts w:ascii="Open Sans" w:hAnsi="Open Sans" w:cs="Open Sans"/>
          <w:sz w:val="21"/>
          <w:szCs w:val="21"/>
          <w:u w:val="single"/>
        </w:rPr>
        <w:t>Račun financiranja prema ekonomskoj klasifikaciji</w:t>
      </w:r>
    </w:p>
    <w:tbl>
      <w:tblPr>
        <w:tblW w:w="13402" w:type="dxa"/>
        <w:tblLook w:val="04A0" w:firstRow="1" w:lastRow="0" w:firstColumn="1" w:lastColumn="0" w:noHBand="0" w:noVBand="1"/>
      </w:tblPr>
      <w:tblGrid>
        <w:gridCol w:w="1353"/>
        <w:gridCol w:w="6160"/>
        <w:gridCol w:w="1275"/>
        <w:gridCol w:w="1518"/>
        <w:gridCol w:w="1601"/>
        <w:gridCol w:w="1495"/>
      </w:tblGrid>
      <w:tr w:rsidR="00CA758A" w:rsidRPr="00CA758A" w14:paraId="5AEB316B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A7A5" w14:textId="77777777" w:rsidR="00CA758A" w:rsidRPr="00CA758A" w:rsidRDefault="00CA758A" w:rsidP="00CA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1AF6" w14:textId="77777777" w:rsidR="00CA758A" w:rsidRPr="00CA758A" w:rsidRDefault="00CA758A" w:rsidP="00CA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4E27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DF3E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4CC1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5776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CA758A" w:rsidRPr="00CA758A" w14:paraId="551D2A7E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B0EA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A8B8" w14:textId="77777777" w:rsidR="00CA758A" w:rsidRPr="00CA758A" w:rsidRDefault="00CA758A" w:rsidP="00CA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7F05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D67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7230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7700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CA758A" w:rsidRPr="00CA758A" w14:paraId="65F652B0" w14:textId="77777777" w:rsidTr="00CA758A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0867" w14:textId="77777777" w:rsidR="00CA758A" w:rsidRPr="00CA758A" w:rsidRDefault="00CA758A" w:rsidP="00CA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2F15" w14:textId="77777777" w:rsidR="00CA758A" w:rsidRPr="00CA758A" w:rsidRDefault="00CA758A" w:rsidP="00CA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2666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F4DD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AC03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ADF5" w14:textId="77777777" w:rsidR="00CA758A" w:rsidRPr="00CA758A" w:rsidRDefault="00CA758A" w:rsidP="00CA7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CA758A" w:rsidRPr="00CA758A" w14:paraId="292CEB4D" w14:textId="77777777" w:rsidTr="00CA758A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2891" w14:textId="77777777" w:rsidR="00CA758A" w:rsidRPr="00CA758A" w:rsidRDefault="00CA758A" w:rsidP="00CA7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1B77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8770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9A0B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8758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CA758A" w:rsidRPr="00CA758A" w14:paraId="3AC56AE4" w14:textId="77777777" w:rsidTr="00CA758A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A285" w14:textId="77777777" w:rsidR="00CA758A" w:rsidRPr="00CA758A" w:rsidRDefault="00CA758A" w:rsidP="00CA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8EF9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CB50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8244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727A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CA758A" w:rsidRPr="00CA758A" w14:paraId="704EC3AB" w14:textId="77777777" w:rsidTr="00CA758A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8BFD" w14:textId="77777777" w:rsidR="00CA758A" w:rsidRPr="00CA758A" w:rsidRDefault="00CA758A" w:rsidP="00CA7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 Primici od zaduživanja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69C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E660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B357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C880" w14:textId="77777777" w:rsidR="00CA758A" w:rsidRPr="00CA758A" w:rsidRDefault="00CA758A" w:rsidP="00CA75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A7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0C2380FE" w14:textId="1860C6EF" w:rsidR="000F2684" w:rsidRDefault="000F2684" w:rsidP="00075BE6">
      <w:pPr>
        <w:rPr>
          <w:rFonts w:ascii="Open Sans" w:hAnsi="Open Sans" w:cs="Open Sans"/>
          <w:sz w:val="21"/>
          <w:szCs w:val="21"/>
        </w:rPr>
      </w:pPr>
    </w:p>
    <w:p w14:paraId="33CC14AF" w14:textId="77777777" w:rsidR="000F2684" w:rsidRDefault="000F2684" w:rsidP="00075BE6">
      <w:pPr>
        <w:rPr>
          <w:rFonts w:ascii="Open Sans" w:hAnsi="Open Sans" w:cs="Open Sans"/>
          <w:sz w:val="21"/>
          <w:szCs w:val="21"/>
        </w:rPr>
      </w:pPr>
    </w:p>
    <w:p w14:paraId="68C9AC30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6A0D7830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29D364F7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65770FBF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64706A4F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0DD5A8C6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362189EB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16F52E04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4711501C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52ED5391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56F817A0" w14:textId="77777777" w:rsidR="00990CB3" w:rsidRDefault="00990CB3" w:rsidP="00075BE6">
      <w:pPr>
        <w:rPr>
          <w:rFonts w:ascii="Open Sans" w:hAnsi="Open Sans" w:cs="Open Sans"/>
          <w:sz w:val="21"/>
          <w:szCs w:val="21"/>
        </w:rPr>
      </w:pPr>
    </w:p>
    <w:p w14:paraId="6F7A24F6" w14:textId="77777777" w:rsidR="00990CB3" w:rsidRDefault="00990CB3" w:rsidP="007306BC">
      <w:pPr>
        <w:pStyle w:val="ListParagraph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BFEC4" w14:textId="77777777" w:rsidR="00990CB3" w:rsidRDefault="00990CB3" w:rsidP="007306BC">
      <w:pPr>
        <w:pStyle w:val="ListParagraph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785FB" w14:textId="77777777" w:rsidR="00990CB3" w:rsidRDefault="00990CB3" w:rsidP="007306BC">
      <w:pPr>
        <w:pStyle w:val="ListParagraph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4BCB8" w14:textId="4C2C1426" w:rsidR="003F3B3E" w:rsidRDefault="003F3B3E" w:rsidP="002676A7">
      <w:pPr>
        <w:pStyle w:val="ListParagraph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B9FD9" w14:textId="79F9F33F" w:rsidR="00CA758A" w:rsidRPr="00CA758A" w:rsidRDefault="00703169" w:rsidP="00703169">
      <w:pPr>
        <w:pStyle w:val="ListParagraph"/>
        <w:numPr>
          <w:ilvl w:val="0"/>
          <w:numId w:val="1"/>
        </w:numPr>
        <w:tabs>
          <w:tab w:val="left" w:pos="360"/>
        </w:tabs>
        <w:ind w:left="284" w:hanging="568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POSEBNI</w:t>
      </w:r>
      <w:r w:rsidR="00CA758A" w:rsidRPr="00CA7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DIO</w:t>
      </w:r>
      <w:r w:rsidR="00CA758A" w:rsidRPr="00CA758A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 </w:t>
      </w:r>
    </w:p>
    <w:p w14:paraId="3CC65A30" w14:textId="77777777" w:rsidR="00703169" w:rsidRDefault="00703169" w:rsidP="00CA75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44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</w:p>
    <w:tbl>
      <w:tblPr>
        <w:tblW w:w="13493" w:type="dxa"/>
        <w:tblLook w:val="04A0" w:firstRow="1" w:lastRow="0" w:firstColumn="1" w:lastColumn="0" w:noHBand="0" w:noVBand="1"/>
      </w:tblPr>
      <w:tblGrid>
        <w:gridCol w:w="1353"/>
        <w:gridCol w:w="6020"/>
        <w:gridCol w:w="1340"/>
        <w:gridCol w:w="1600"/>
        <w:gridCol w:w="1660"/>
        <w:gridCol w:w="1520"/>
      </w:tblGrid>
      <w:tr w:rsidR="00703169" w:rsidRPr="00703169" w14:paraId="4A6A23A8" w14:textId="77777777" w:rsidTr="00703169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D80D" w14:textId="77777777" w:rsidR="00703169" w:rsidRPr="00703169" w:rsidRDefault="00703169" w:rsidP="0070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21A6" w14:textId="77777777" w:rsidR="00703169" w:rsidRPr="00703169" w:rsidRDefault="00703169" w:rsidP="0070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9640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F0E2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13ED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2E76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703169" w:rsidRPr="00703169" w14:paraId="3C6933E2" w14:textId="77777777" w:rsidTr="00703169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C61C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1776" w14:textId="77777777" w:rsidR="00703169" w:rsidRPr="00703169" w:rsidRDefault="00703169" w:rsidP="0070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C3F0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9F42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9559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403E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703169" w:rsidRPr="00703169" w14:paraId="06124F25" w14:textId="77777777" w:rsidTr="00703169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4923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7AA4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9E87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5651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40E2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07AD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703169" w:rsidRPr="00703169" w14:paraId="10913976" w14:textId="77777777" w:rsidTr="00703169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2E303" w14:textId="77777777" w:rsidR="00703169" w:rsidRPr="00703169" w:rsidRDefault="00703169" w:rsidP="0070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B8FC7" w14:textId="77777777" w:rsidR="00703169" w:rsidRPr="00703169" w:rsidRDefault="00703169" w:rsidP="0070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AD2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34D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F22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7D2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1B8F5FBF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561F23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F54F3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EBDD9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A1056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5943E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27ABADF5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58DFE7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927FA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370DB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170C2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3A6E7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7FA3B49C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03D5FBB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50944 JAVNA VATROGASNA POSTROJBA OPĆINE PODSTRANA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D8E469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37483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DACFD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63F465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04A47933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54B07E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3BA4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EDE5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546B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6A56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4792DA6F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5B04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A100101 Financiranje redovne djelatnosti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278D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3193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B1A8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5E585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881.500,00</w:t>
            </w:r>
          </w:p>
        </w:tc>
      </w:tr>
      <w:tr w:rsidR="00703169" w:rsidRPr="00703169" w14:paraId="462A34D1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2BA39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F1E1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2E64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7E31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ED76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703169" w:rsidRPr="00703169" w14:paraId="25C11595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91F89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BB89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643D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4682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CF8C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666.800,00</w:t>
            </w:r>
          </w:p>
        </w:tc>
      </w:tr>
      <w:tr w:rsidR="00703169" w:rsidRPr="00703169" w14:paraId="15CD7748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B171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44B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2CA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968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97EF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</w:tr>
      <w:tr w:rsidR="00703169" w:rsidRPr="00703169" w14:paraId="6343F80F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B544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965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80F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4DA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5D6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652.000,00</w:t>
            </w:r>
          </w:p>
        </w:tc>
      </w:tr>
      <w:tr w:rsidR="00703169" w:rsidRPr="00703169" w14:paraId="02198A6A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5302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3B5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04C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FD4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E62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03169" w:rsidRPr="00703169" w14:paraId="1D577012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BDFB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05E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BF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3C0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316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703169" w:rsidRPr="00703169" w14:paraId="2A6A4103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1292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2F1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C30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605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0F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03169" w:rsidRPr="00703169" w14:paraId="1656F156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E788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254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23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B6C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203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03169" w:rsidRPr="00703169" w14:paraId="5E204298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3B8C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326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F99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4EA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074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03169" w:rsidRPr="00703169" w14:paraId="10FEA7D7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7B656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AB10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6EED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604B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F294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703169" w:rsidRPr="00703169" w14:paraId="1203C8C0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994F0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366A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5AF4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1B00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BAF6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703169" w:rsidRPr="00703169" w14:paraId="0E8032D5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1D2E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46B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1F5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46C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572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703169" w:rsidRPr="00703169" w14:paraId="78593B89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BE70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BD3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710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B3D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35F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703169" w:rsidRPr="00703169" w14:paraId="17B65080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092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06C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E1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E9D5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93A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03169" w:rsidRPr="00703169" w14:paraId="06FDB67B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0861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4ED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C97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F21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FD2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03169" w:rsidRPr="00703169" w14:paraId="73755437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E37D7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124E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2483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8BDE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9CD4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703169" w:rsidRPr="00703169" w14:paraId="3EFD264C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CB4FE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86D9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0C9F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0E49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E695F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703169" w:rsidRPr="00703169" w14:paraId="06C7C861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01B6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5D4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AB6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927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8EC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</w:tr>
      <w:tr w:rsidR="00703169" w:rsidRPr="00703169" w14:paraId="380F6293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D62E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6B3F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FCC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E3D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738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</w:tr>
      <w:tr w:rsidR="00703169" w:rsidRPr="00703169" w14:paraId="7835E752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7027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5E5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DEB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B5C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5BB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</w:tr>
      <w:tr w:rsidR="00703169" w:rsidRPr="00703169" w14:paraId="7C51C93F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83A50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DCE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4CC4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DC6B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E1FA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53B13B57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265D4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         5.1. NOVI PRAVILNIK Programi Unije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95E3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3D6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D59D5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C09D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7CCF1D41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5D15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DEB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2ED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649F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F22A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413F8640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4B50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09E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2549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1BB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00A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5C36EAC0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0ED5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C317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2EA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D30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626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0339E924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89FB7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8. NAMJENSKI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412C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0902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7867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EF3C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758DF07D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1BC21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PRIMICI OD FINANCIJSKE IMOVINE I ZADUŽIVANJA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B24B8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C7273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F63D2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5320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6CE80709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FEE75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         8.1. NOVI PRAVILNIK- Namjenski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BF2DE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10BDB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0CF4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C1D2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22BF0745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CD3F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AFCC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EAA4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8500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085F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03169" w:rsidRPr="00703169" w14:paraId="528A516A" w14:textId="77777777" w:rsidTr="00703169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A4FB" w14:textId="77777777" w:rsidR="00703169" w:rsidRPr="00703169" w:rsidRDefault="00703169" w:rsidP="0070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EC8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CB7D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4916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A031" w14:textId="77777777" w:rsidR="00703169" w:rsidRPr="00703169" w:rsidRDefault="00703169" w:rsidP="007031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031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2BB8135F" w14:textId="77777777" w:rsidR="00703169" w:rsidRPr="00CA758A" w:rsidRDefault="00703169" w:rsidP="00CA75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44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</w:p>
    <w:p w14:paraId="52D71727" w14:textId="5C260E44" w:rsidR="00FA2158" w:rsidRDefault="00FA2158" w:rsidP="00C97B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E26E9" w14:textId="43279B2D" w:rsidR="00B02A94" w:rsidRDefault="00B02A94" w:rsidP="00C97B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83A1C" w14:textId="77777777" w:rsidR="002D58AB" w:rsidRDefault="002D58AB" w:rsidP="00B02A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BFEC83" w14:textId="77777777" w:rsidR="002D58AB" w:rsidRDefault="002D58AB" w:rsidP="00B02A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5596A" w14:textId="77777777" w:rsidR="002D58AB" w:rsidRDefault="002D58AB" w:rsidP="00B02A94">
      <w:pPr>
        <w:rPr>
          <w:rFonts w:ascii="Times New Roman" w:hAnsi="Times New Roman" w:cs="Times New Roman"/>
          <w:b/>
          <w:bCs/>
          <w:sz w:val="24"/>
          <w:szCs w:val="24"/>
        </w:rPr>
        <w:sectPr w:rsidR="002D58AB" w:rsidSect="00CA758A">
          <w:pgSz w:w="16838" w:h="11906" w:orient="landscape"/>
          <w:pgMar w:top="993" w:right="1417" w:bottom="851" w:left="1417" w:header="708" w:footer="708" w:gutter="0"/>
          <w:cols w:space="708"/>
          <w:docGrid w:linePitch="360"/>
        </w:sectPr>
      </w:pPr>
    </w:p>
    <w:p w14:paraId="47D1FC25" w14:textId="69E02855" w:rsidR="002D58AB" w:rsidRDefault="0030415B" w:rsidP="007031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</w:t>
      </w:r>
      <w:r w:rsidR="002D58AB" w:rsidRPr="00703169">
        <w:rPr>
          <w:rFonts w:ascii="Times New Roman" w:eastAsia="Calibri" w:hAnsi="Times New Roman" w:cs="Times New Roman"/>
          <w:b/>
          <w:sz w:val="28"/>
          <w:szCs w:val="28"/>
        </w:rPr>
        <w:t>OBRAZLOŽENJE</w:t>
      </w:r>
    </w:p>
    <w:p w14:paraId="47E7E1F6" w14:textId="77777777" w:rsidR="00703169" w:rsidRPr="00703169" w:rsidRDefault="00703169" w:rsidP="00703169">
      <w:pPr>
        <w:pStyle w:val="ListParagraph"/>
        <w:spacing w:after="0" w:line="360" w:lineRule="auto"/>
        <w:ind w:left="74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C301FD" w14:textId="77777777" w:rsidR="002D58AB" w:rsidRPr="00703169" w:rsidRDefault="002D58AB" w:rsidP="00703169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703169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Opći dio</w:t>
      </w:r>
    </w:p>
    <w:p w14:paraId="5C146406" w14:textId="77777777" w:rsidR="002D58AB" w:rsidRPr="002D58AB" w:rsidRDefault="002D58AB" w:rsidP="002D58AB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54E0F3A" w14:textId="10971F42" w:rsidR="002D58AB" w:rsidRPr="002D58AB" w:rsidRDefault="002D58AB" w:rsidP="003D35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    Financiranje redovne djelatnosti Javne vatrogasne postrojbe Općine Podstrana osigurava se temeljem čl. 110., 111. i 123. Zakona o vatrogastvu (Narodne novine br.125/19</w:t>
      </w:r>
      <w:r w:rsidR="00D22F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114/22</w:t>
      </w:r>
      <w:r w:rsidR="00D22F0E">
        <w:rPr>
          <w:rFonts w:ascii="Times New Roman" w:eastAsia="Times New Roman" w:hAnsi="Times New Roman" w:cs="Times New Roman"/>
          <w:sz w:val="24"/>
          <w:szCs w:val="24"/>
        </w:rPr>
        <w:t>, 155/23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AADDC3" w14:textId="09784C23" w:rsidR="002D58AB" w:rsidRDefault="002D58A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    Temeljem Uputa za izradu proračuna i financijskih planova za razdoblje 202</w:t>
      </w:r>
      <w:r w:rsidR="007031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. – 202</w:t>
      </w:r>
      <w:r w:rsidR="0070316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. (KLASA:</w:t>
      </w:r>
      <w:r w:rsidR="00703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400-01/2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, URBROJ: 2181-39-05-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1-2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-2 od 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. godine)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a u skladu s vlastitim potrebama, Javna vatrogasna postrojba Općine Podstrana utvrđuje financijski plan rashoda u ukupnom iznosu od </w:t>
      </w:r>
      <w:r w:rsidR="0030415B" w:rsidRPr="0030415B">
        <w:rPr>
          <w:rFonts w:ascii="Times New Roman" w:eastAsia="Times New Roman" w:hAnsi="Times New Roman" w:cs="Times New Roman"/>
          <w:sz w:val="24"/>
          <w:szCs w:val="24"/>
        </w:rPr>
        <w:t>1.530.250,00</w:t>
      </w:r>
      <w:r w:rsidR="008E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Calibri" w:hAnsi="Times New Roman" w:cs="Times New Roman"/>
          <w:sz w:val="24"/>
          <w:szCs w:val="24"/>
        </w:rPr>
        <w:t>€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. godinu. Projekcija plana za 202</w:t>
      </w:r>
      <w:r w:rsidR="0030415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. godinu iznosi </w:t>
      </w:r>
      <w:r w:rsidR="0030415B" w:rsidRPr="0030415B">
        <w:rPr>
          <w:rFonts w:ascii="Times New Roman" w:eastAsia="Times New Roman" w:hAnsi="Times New Roman" w:cs="Times New Roman"/>
          <w:sz w:val="24"/>
          <w:szCs w:val="24"/>
        </w:rPr>
        <w:t>881.500,00</w:t>
      </w:r>
      <w:r w:rsidR="008E2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Calibri" w:hAnsi="Times New Roman" w:cs="Times New Roman"/>
          <w:sz w:val="24"/>
          <w:szCs w:val="24"/>
        </w:rPr>
        <w:t>€, te za 202</w:t>
      </w:r>
      <w:r w:rsidR="0030415B">
        <w:rPr>
          <w:rFonts w:ascii="Times New Roman" w:eastAsia="Calibri" w:hAnsi="Times New Roman" w:cs="Times New Roman"/>
          <w:sz w:val="24"/>
          <w:szCs w:val="24"/>
        </w:rPr>
        <w:t>8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. godinu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>881.500,00</w:t>
      </w:r>
      <w:r w:rsidR="003041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4C34FC6F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 xml:space="preserve">Ustanova Javna vatrogasna postrojba Općine Podstrana obavlja vatrogasnu djelatnost. </w:t>
      </w:r>
    </w:p>
    <w:p w14:paraId="27C51042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4E0D76F6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Cilj programa je redovno financiranje prava zaposlenika iz radnog odnosa i materijalnih troškova, usklađivanja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7599A40A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Financiranje se vrši dijelom iz sredstava predviđenih za decentralizirane funkcije, dijelom iz vlastitih izvora postrojbe te najvećim dijelom iz općih prihoda i primitaka općinskog proračuna.</w:t>
      </w:r>
    </w:p>
    <w:p w14:paraId="22370A52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3493BAD7" w14:textId="77777777" w:rsidR="003D359B" w:rsidRPr="003D359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Aktivnost: Financiranje redovne djelatnosti JVP PODSTRANA</w:t>
      </w:r>
      <w:r w:rsidRPr="003D359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1.530.250,00 Eura</w:t>
      </w:r>
    </w:p>
    <w:p w14:paraId="63CD53F3" w14:textId="227395C9" w:rsidR="003D359B" w:rsidRPr="002D58AB" w:rsidRDefault="003D359B" w:rsidP="003D35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59B">
        <w:rPr>
          <w:rFonts w:ascii="Times New Roman" w:eastAsia="Calibri" w:hAnsi="Times New Roman" w:cs="Times New Roman"/>
          <w:sz w:val="24"/>
          <w:szCs w:val="24"/>
        </w:rPr>
        <w:t>Planirana sredstva odnose se na redovno financiranje postrojbe, a novina je planirano učešće za dugoročno kreditiranje nabavke vatrogasnog vozila te otplata dijela leasinga.</w:t>
      </w:r>
    </w:p>
    <w:p w14:paraId="420DB209" w14:textId="5A94C422" w:rsidR="002D58AB" w:rsidRPr="002D58AB" w:rsidRDefault="002D58AB" w:rsidP="003D35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>Rashodi se po izvorima financiranja dijele kako slijedi:</w:t>
      </w:r>
    </w:p>
    <w:p w14:paraId="2273D984" w14:textId="0BDE78F4" w:rsidR="002D58AB" w:rsidRPr="002D58AB" w:rsidRDefault="002D58AB" w:rsidP="002D58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8AB">
        <w:rPr>
          <w:rFonts w:ascii="Times New Roman" w:eastAsia="Times New Roman" w:hAnsi="Times New Roman" w:cs="Times New Roman"/>
          <w:b/>
          <w:sz w:val="24"/>
          <w:szCs w:val="24"/>
        </w:rPr>
        <w:t>Plan za 202</w:t>
      </w:r>
      <w:r w:rsidR="0030415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D58AB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516C530D" w14:textId="7CEDA2B9" w:rsidR="002D58AB" w:rsidRPr="002D58AB" w:rsidRDefault="002D58AB" w:rsidP="002D5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1" w:name="_Hlk162257480"/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1.1. </w:t>
      </w:r>
      <w:r w:rsidR="008E2800"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-Opći prihodi i primici u iznosu od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>796.550,00</w:t>
      </w:r>
      <w:r w:rsidR="003041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14:paraId="43BAF91B" w14:textId="3816DFDD" w:rsidR="002D58AB" w:rsidRPr="002D58AB" w:rsidRDefault="002D58AB" w:rsidP="002D58A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>Izvor 1.</w:t>
      </w:r>
      <w:r w:rsidR="008E2800">
        <w:rPr>
          <w:rFonts w:ascii="Times New Roman" w:eastAsia="Calibri" w:hAnsi="Times New Roman" w:cs="Times New Roman"/>
          <w:sz w:val="24"/>
          <w:szCs w:val="24"/>
        </w:rPr>
        <w:t>5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2800"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DEC-Opći prihodi i primici za DEC u iznosu od </w:t>
      </w:r>
      <w:r w:rsidR="0030415B">
        <w:rPr>
          <w:rFonts w:ascii="Times New Roman" w:eastAsia="Calibri" w:hAnsi="Times New Roman" w:cs="Times New Roman"/>
          <w:sz w:val="24"/>
          <w:szCs w:val="24"/>
        </w:rPr>
        <w:t>188.000</w:t>
      </w:r>
      <w:r w:rsidR="008E2800">
        <w:rPr>
          <w:rFonts w:ascii="Times New Roman" w:eastAsia="Calibri" w:hAnsi="Times New Roman" w:cs="Times New Roman"/>
          <w:sz w:val="24"/>
          <w:szCs w:val="24"/>
        </w:rPr>
        <w:t>,00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€ </w:t>
      </w:r>
    </w:p>
    <w:p w14:paraId="76F36369" w14:textId="094E4E01" w:rsidR="002D58AB" w:rsidRDefault="002D58AB" w:rsidP="002D58A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3.1. JVP </w:t>
      </w:r>
      <w:r w:rsidR="008E2800">
        <w:rPr>
          <w:rFonts w:ascii="Times New Roman" w:eastAsia="Calibri" w:hAnsi="Times New Roman" w:cs="Times New Roman"/>
          <w:sz w:val="24"/>
          <w:szCs w:val="24"/>
        </w:rPr>
        <w:t>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-Vlastiti prihodi u iznosu od </w:t>
      </w:r>
      <w:r w:rsidR="008E2800">
        <w:rPr>
          <w:rFonts w:ascii="Times New Roman" w:eastAsia="Calibri" w:hAnsi="Times New Roman" w:cs="Times New Roman"/>
          <w:sz w:val="24"/>
          <w:szCs w:val="24"/>
        </w:rPr>
        <w:t>26.700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,00 € </w:t>
      </w:r>
    </w:p>
    <w:p w14:paraId="680759E1" w14:textId="7B5E12FE" w:rsidR="0030415B" w:rsidRPr="002D58AB" w:rsidRDefault="0030415B" w:rsidP="002D58A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Izvor 8.1. Namjenski primici u iznosu od 519.000,00 €</w:t>
      </w:r>
    </w:p>
    <w:bookmarkEnd w:id="1"/>
    <w:p w14:paraId="5405D227" w14:textId="77777777" w:rsidR="002D58AB" w:rsidRPr="002D58AB" w:rsidRDefault="002D58AB" w:rsidP="002D5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5C16D4" w14:textId="6530929C" w:rsidR="002D58AB" w:rsidRPr="002D58AB" w:rsidRDefault="002D58AB" w:rsidP="002D58A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58AB">
        <w:rPr>
          <w:rFonts w:ascii="Times New Roman" w:eastAsia="Calibri" w:hAnsi="Times New Roman" w:cs="Times New Roman"/>
          <w:b/>
          <w:sz w:val="24"/>
          <w:szCs w:val="24"/>
        </w:rPr>
        <w:t>Projekcija za 202</w:t>
      </w:r>
      <w:r w:rsidR="0030415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D58AB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081D0F4C" w14:textId="73958AD2" w:rsidR="008E2800" w:rsidRPr="002D58AB" w:rsidRDefault="008E2800" w:rsidP="008E280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1.1. </w:t>
      </w:r>
      <w:r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-Opći prihodi i primici u iznosu od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>666.800,00</w:t>
      </w:r>
      <w:r w:rsidR="003041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14:paraId="5DE089A2" w14:textId="52AB8E4A" w:rsidR="008E2800" w:rsidRPr="002D58AB" w:rsidRDefault="008E2800" w:rsidP="008E280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lastRenderedPageBreak/>
        <w:t>Izvor 1.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DEC-Opći prihodi i primici za DEC u iznosu od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 xml:space="preserve">188.000,00 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€ </w:t>
      </w:r>
    </w:p>
    <w:p w14:paraId="0A0D0072" w14:textId="02DAFAB2" w:rsidR="008E2800" w:rsidRPr="002D58AB" w:rsidRDefault="008E2800" w:rsidP="008E280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3.1. JVP </w:t>
      </w:r>
      <w:r>
        <w:rPr>
          <w:rFonts w:ascii="Times New Roman" w:eastAsia="Calibri" w:hAnsi="Times New Roman" w:cs="Times New Roman"/>
          <w:sz w:val="24"/>
          <w:szCs w:val="24"/>
        </w:rPr>
        <w:t>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-Vlastiti prihodi u iznosu od </w:t>
      </w:r>
      <w:r>
        <w:rPr>
          <w:rFonts w:ascii="Times New Roman" w:eastAsia="Calibri" w:hAnsi="Times New Roman" w:cs="Times New Roman"/>
          <w:sz w:val="24"/>
          <w:szCs w:val="24"/>
        </w:rPr>
        <w:t>26.</w:t>
      </w:r>
      <w:r w:rsidR="0030415B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,00 € </w:t>
      </w:r>
    </w:p>
    <w:p w14:paraId="6FF34B5C" w14:textId="77777777" w:rsidR="002D58AB" w:rsidRPr="002D58AB" w:rsidRDefault="002D58AB" w:rsidP="002D5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EFBBC" w14:textId="18F3F7AC" w:rsidR="002D58AB" w:rsidRPr="002D58AB" w:rsidRDefault="002D58AB" w:rsidP="002D58A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58AB">
        <w:rPr>
          <w:rFonts w:ascii="Times New Roman" w:eastAsia="Calibri" w:hAnsi="Times New Roman" w:cs="Times New Roman"/>
          <w:b/>
          <w:sz w:val="24"/>
          <w:szCs w:val="24"/>
        </w:rPr>
        <w:t>Projekcija za 202</w:t>
      </w:r>
      <w:r w:rsidR="0030415B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D58AB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4E387FCB" w14:textId="71864D2E" w:rsidR="008E2800" w:rsidRPr="002D58AB" w:rsidRDefault="008E2800" w:rsidP="008E280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1.1. </w:t>
      </w:r>
      <w:r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-Opći prihodi i primici u iznosu od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>666.800,00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€ </w:t>
      </w:r>
    </w:p>
    <w:p w14:paraId="688B7F83" w14:textId="1516941B" w:rsidR="008E2800" w:rsidRPr="002D58AB" w:rsidRDefault="008E2800" w:rsidP="008E280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>Izvor 1.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OPĆINA 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 DEC-Opći prihodi i primici za DEC u iznosu od </w:t>
      </w:r>
      <w:r w:rsidR="0030415B" w:rsidRPr="0030415B">
        <w:rPr>
          <w:rFonts w:ascii="Times New Roman" w:eastAsia="Calibri" w:hAnsi="Times New Roman" w:cs="Times New Roman"/>
          <w:sz w:val="24"/>
          <w:szCs w:val="24"/>
        </w:rPr>
        <w:t>188.000,00 €</w:t>
      </w:r>
    </w:p>
    <w:p w14:paraId="4AA7AC97" w14:textId="3C350261" w:rsidR="008E2800" w:rsidRPr="002D58AB" w:rsidRDefault="008E2800" w:rsidP="008E280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Izvor 3.1. JVP </w:t>
      </w:r>
      <w:r>
        <w:rPr>
          <w:rFonts w:ascii="Times New Roman" w:eastAsia="Calibri" w:hAnsi="Times New Roman" w:cs="Times New Roman"/>
          <w:sz w:val="24"/>
          <w:szCs w:val="24"/>
        </w:rPr>
        <w:t>PODSTRANA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-Vlastiti prihodi u iznosu od </w:t>
      </w:r>
      <w:r>
        <w:rPr>
          <w:rFonts w:ascii="Times New Roman" w:eastAsia="Calibri" w:hAnsi="Times New Roman" w:cs="Times New Roman"/>
          <w:sz w:val="24"/>
          <w:szCs w:val="24"/>
        </w:rPr>
        <w:t>26.</w:t>
      </w:r>
      <w:r w:rsidR="0030415B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2D58AB">
        <w:rPr>
          <w:rFonts w:ascii="Times New Roman" w:eastAsia="Calibri" w:hAnsi="Times New Roman" w:cs="Times New Roman"/>
          <w:sz w:val="24"/>
          <w:szCs w:val="24"/>
        </w:rPr>
        <w:t xml:space="preserve">,00 € </w:t>
      </w:r>
    </w:p>
    <w:p w14:paraId="67527543" w14:textId="77777777" w:rsidR="008E2800" w:rsidRDefault="008E2800" w:rsidP="002D58A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C501E" w14:textId="6848FE80" w:rsidR="002D58AB" w:rsidRPr="002D58AB" w:rsidRDefault="002D58AB" w:rsidP="002D58A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     Javna vatrogasna postrojba </w:t>
      </w:r>
      <w:r w:rsidR="00BB44AF" w:rsidRPr="00BB44AF">
        <w:rPr>
          <w:rFonts w:ascii="Times New Roman" w:eastAsia="Times New Roman" w:hAnsi="Times New Roman" w:cs="Times New Roman"/>
          <w:sz w:val="24"/>
          <w:szCs w:val="24"/>
        </w:rPr>
        <w:t>Općine Podstrana</w:t>
      </w:r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, rasporedom i brojem vatrogasaca po smjenama, opremom i tehnikom, treba jamčiti veliku učinkovitost kod požara otvorenih prostora, prometnih nezgoda, spašavanja ljudi i gašenja na visokim objektima, intervencijama spašavanja na vodi, spašavanja iz ruševina te rješavanja brojnih opasnih situacija. Postrojba mora biti operativno spremna za požare stambenih i gospodarskih objekata na području </w:t>
      </w:r>
      <w:bookmarkStart w:id="2" w:name="_Hlk162257824"/>
      <w:r w:rsidR="00BB44AF" w:rsidRPr="002D58AB">
        <w:rPr>
          <w:rFonts w:ascii="Times New Roman" w:eastAsia="Times New Roman" w:hAnsi="Times New Roman" w:cs="Times New Roman"/>
          <w:sz w:val="24"/>
          <w:szCs w:val="24"/>
        </w:rPr>
        <w:t>Općine Podstrana</w:t>
      </w:r>
      <w:bookmarkEnd w:id="2"/>
      <w:r w:rsidRPr="002D58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44AF" w:rsidRPr="00BB44AF">
        <w:rPr>
          <w:rFonts w:ascii="Times New Roman" w:eastAsia="Times New Roman" w:hAnsi="Times New Roman" w:cs="Times New Roman"/>
          <w:sz w:val="24"/>
          <w:szCs w:val="24"/>
        </w:rPr>
        <w:t xml:space="preserve">Svakako je i važna opremljenost vatrogasaca zaštitnom vatrogasnom opremom kao što su odijela za šumske požare, rukavice, čizme, </w:t>
      </w:r>
      <w:proofErr w:type="spellStart"/>
      <w:r w:rsidR="00BB44AF" w:rsidRPr="00BB44AF">
        <w:rPr>
          <w:rFonts w:ascii="Times New Roman" w:eastAsia="Times New Roman" w:hAnsi="Times New Roman" w:cs="Times New Roman"/>
          <w:sz w:val="24"/>
          <w:szCs w:val="24"/>
        </w:rPr>
        <w:t>potkape</w:t>
      </w:r>
      <w:proofErr w:type="spellEnd"/>
      <w:r w:rsidR="00BB44AF" w:rsidRPr="00BB44AF">
        <w:rPr>
          <w:rFonts w:ascii="Times New Roman" w:eastAsia="Times New Roman" w:hAnsi="Times New Roman" w:cs="Times New Roman"/>
          <w:sz w:val="24"/>
          <w:szCs w:val="24"/>
        </w:rPr>
        <w:t xml:space="preserve"> i drugo, te bez osiguranih sredstava nema niti nabave neophodnog.</w:t>
      </w:r>
    </w:p>
    <w:p w14:paraId="7FDA51BB" w14:textId="77777777" w:rsidR="002D58AB" w:rsidRDefault="002D58A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0F0A6F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D590C4D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9D775E8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E27684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48D266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74C661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D403F1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8469BF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A33CB8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91C596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985700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D4FE003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2A4F36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9B2A3E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4BF4E1" w14:textId="77777777" w:rsidR="003D359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E299D5" w14:textId="77777777" w:rsidR="003D359B" w:rsidRPr="002D58AB" w:rsidRDefault="003D359B" w:rsidP="002D58AB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293F98" w14:textId="77777777" w:rsidR="002D58AB" w:rsidRPr="00703169" w:rsidRDefault="002D58AB" w:rsidP="00703169">
      <w:pPr>
        <w:spacing w:after="20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703169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lastRenderedPageBreak/>
        <w:t>Posebni dio</w:t>
      </w:r>
    </w:p>
    <w:p w14:paraId="6B795287" w14:textId="449B3CEE" w:rsidR="002D58AB" w:rsidRPr="002D58AB" w:rsidRDefault="002D58AB" w:rsidP="002D58A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58AB">
        <w:rPr>
          <w:rFonts w:ascii="Arial" w:eastAsia="Calibri" w:hAnsi="Arial" w:cs="Arial"/>
        </w:rPr>
        <w:t xml:space="preserve"> </w:t>
      </w:r>
      <w:r w:rsidRPr="002D58AB">
        <w:rPr>
          <w:rFonts w:ascii="Times New Roman" w:eastAsia="Calibri" w:hAnsi="Times New Roman" w:cs="Times New Roman"/>
          <w:b/>
          <w:sz w:val="24"/>
          <w:szCs w:val="24"/>
        </w:rPr>
        <w:t xml:space="preserve">Proračunski korisnik  Javna vatrogasna postrojba </w:t>
      </w:r>
      <w:r w:rsidR="00BB44AF" w:rsidRPr="00BB44AF">
        <w:rPr>
          <w:rFonts w:ascii="Times New Roman" w:eastAsia="Calibri" w:hAnsi="Times New Roman" w:cs="Times New Roman"/>
          <w:b/>
          <w:sz w:val="24"/>
          <w:szCs w:val="24"/>
        </w:rPr>
        <w:t>Općine Podstrana</w:t>
      </w:r>
    </w:p>
    <w:tbl>
      <w:tblPr>
        <w:tblW w:w="10227" w:type="dxa"/>
        <w:tblInd w:w="93" w:type="dxa"/>
        <w:tblLook w:val="04A0" w:firstRow="1" w:lastRow="0" w:firstColumn="1" w:lastColumn="0" w:noHBand="0" w:noVBand="1"/>
      </w:tblPr>
      <w:tblGrid>
        <w:gridCol w:w="4089"/>
        <w:gridCol w:w="1565"/>
        <w:gridCol w:w="1531"/>
        <w:gridCol w:w="1448"/>
        <w:gridCol w:w="1594"/>
      </w:tblGrid>
      <w:tr w:rsidR="002D58AB" w:rsidRPr="002D58AB" w14:paraId="5A51E1A5" w14:textId="77777777" w:rsidTr="00953225">
        <w:trPr>
          <w:trHeight w:val="57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FA9B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E600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670D51BC" w14:textId="7EE48436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7AEF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3E49C9F0" w14:textId="66EB5FED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EFC" w14:textId="22AB98E2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860" w14:textId="354F3B63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953225" w:rsidRPr="002D58AB" w14:paraId="03F6E969" w14:textId="77777777" w:rsidTr="00953225">
        <w:trPr>
          <w:trHeight w:val="103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EAE" w14:textId="3BC5278C" w:rsidR="00953225" w:rsidRPr="002D58AB" w:rsidRDefault="00953225" w:rsidP="0095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3" w:name="_Hlk1622580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Organizacija i provođenje zaštite i spašavanja</w:t>
            </w:r>
          </w:p>
          <w:p w14:paraId="4C84C6BA" w14:textId="0FADE8B9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Redovna djelatnost</w:t>
            </w: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vatrogastvu, civilnoj zaštiti i ostalim društvenim djelatnostima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AC48" w14:textId="560138C9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2963">
              <w:t>753.500,00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1069" w14:textId="0F76BEA4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2963">
              <w:t>1.530.250,00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6636" w14:textId="11AA77FE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2963">
              <w:t>881.500,00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DE5D4" w14:textId="08782F54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2963">
              <w:t>881.500,00</w:t>
            </w:r>
          </w:p>
        </w:tc>
      </w:tr>
      <w:bookmarkEnd w:id="3"/>
      <w:tr w:rsidR="00953225" w:rsidRPr="002D58AB" w14:paraId="0B3A3961" w14:textId="77777777" w:rsidTr="00953225">
        <w:trPr>
          <w:trHeight w:val="61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50A22" w14:textId="77777777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27B89" w14:textId="64BF7B83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3F19">
              <w:t>753.500,00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3806" w14:textId="0826EF0C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3F19">
              <w:t>1.530.250,00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FE51" w14:textId="0BD6F2D9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3F19">
              <w:t>881.500,00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55D9" w14:textId="3E23E144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3F19">
              <w:t>881.500,00</w:t>
            </w:r>
          </w:p>
        </w:tc>
      </w:tr>
    </w:tbl>
    <w:p w14:paraId="53B80605" w14:textId="77777777" w:rsidR="002D58AB" w:rsidRPr="002D58AB" w:rsidRDefault="002D58AB" w:rsidP="002D58AB">
      <w:pPr>
        <w:spacing w:after="0" w:line="276" w:lineRule="auto"/>
        <w:rPr>
          <w:rFonts w:ascii="Arial" w:eastAsia="Calibri" w:hAnsi="Arial" w:cs="Arial"/>
        </w:rPr>
      </w:pPr>
    </w:p>
    <w:p w14:paraId="55CBC81B" w14:textId="77777777" w:rsidR="002D58AB" w:rsidRPr="002D58AB" w:rsidRDefault="002D58AB" w:rsidP="002D58AB">
      <w:pPr>
        <w:numPr>
          <w:ilvl w:val="0"/>
          <w:numId w:val="5"/>
        </w:numPr>
        <w:spacing w:after="0" w:line="276" w:lineRule="auto"/>
        <w:contextualSpacing/>
        <w:rPr>
          <w:rFonts w:ascii="Arial" w:eastAsia="Calibri" w:hAnsi="Arial" w:cs="Arial"/>
          <w:b/>
        </w:rPr>
      </w:pPr>
      <w:r w:rsidRPr="002D58AB">
        <w:rPr>
          <w:rFonts w:ascii="Arial" w:eastAsia="Calibri" w:hAnsi="Arial" w:cs="Arial"/>
          <w:b/>
        </w:rPr>
        <w:t>OBRAZLOŽENJE PROGRAMA</w:t>
      </w:r>
    </w:p>
    <w:p w14:paraId="05C888EE" w14:textId="77777777" w:rsidR="002D58AB" w:rsidRPr="002D58AB" w:rsidRDefault="002D58AB" w:rsidP="002D58AB">
      <w:pPr>
        <w:spacing w:after="0" w:line="276" w:lineRule="auto"/>
        <w:rPr>
          <w:rFonts w:ascii="Arial" w:eastAsia="Calibri" w:hAnsi="Arial" w:cs="Arial"/>
        </w:rPr>
      </w:pPr>
    </w:p>
    <w:tbl>
      <w:tblPr>
        <w:tblW w:w="9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5"/>
      </w:tblGrid>
      <w:tr w:rsidR="002D58AB" w:rsidRPr="002D58AB" w14:paraId="59CBF337" w14:textId="77777777" w:rsidTr="00BB44AF">
        <w:trPr>
          <w:trHeight w:val="266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9D31F" w14:textId="61CFFF49" w:rsidR="002D58AB" w:rsidRP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GLAVNI PROGRAM  </w:t>
            </w:r>
            <w:r w:rsidR="00BB44AF" w:rsidRPr="00BB4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Organizacija i provođenje zaštite i spašavanja</w:t>
            </w:r>
          </w:p>
          <w:p w14:paraId="16892B0C" w14:textId="77777777" w:rsid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BB4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Redovna djelatnost</w:t>
            </w:r>
            <w:r w:rsidR="00BB44AF"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vatrogastvu, civilnoj zaštiti i ostalim društvenim djelatnostima</w:t>
            </w:r>
          </w:p>
          <w:p w14:paraId="249CA84F" w14:textId="77777777" w:rsidR="00953225" w:rsidRDefault="00953225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A654319" w14:textId="57BD7B31" w:rsidR="00953225" w:rsidRPr="002D58AB" w:rsidRDefault="00953225" w:rsidP="002D5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2D58AB" w:rsidRPr="002D58AB" w14:paraId="6414C101" w14:textId="77777777" w:rsidTr="003D359B">
        <w:trPr>
          <w:trHeight w:val="3103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7CB8" w14:textId="001013AB" w:rsidR="002D58AB" w:rsidRP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2D58AB">
              <w:rPr>
                <w:rFonts w:ascii="Arial" w:eastAsia="Times New Roman" w:hAnsi="Arial" w:cs="Arial"/>
                <w:color w:val="000000"/>
                <w:lang w:eastAsia="hr-HR"/>
              </w:rPr>
              <w:t xml:space="preserve">: </w:t>
            </w: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Temeljni poslovi u JVP </w:t>
            </w:r>
            <w:r w:rsidR="00BB4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Općine Podstrana</w:t>
            </w: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su:</w:t>
            </w:r>
          </w:p>
          <w:p w14:paraId="78435C5B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Osiguranje vatrogasne djelatnosti sukladno Zakonu</w:t>
            </w:r>
          </w:p>
          <w:p w14:paraId="4B3B1422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Nesmetano funkcioniranje i koordinacija vatrogasne službe sukladno svim Zakonima i Pravilnicima. </w:t>
            </w:r>
          </w:p>
          <w:p w14:paraId="348034FE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Stalna obuka putem izvođenja praktične i teorijske nastave za sve operativne djelatnike postrojbe radi održavanja potrebnog nivoa spremnosti za intervencije. </w:t>
            </w:r>
          </w:p>
          <w:p w14:paraId="357DC98B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Održavanje mobilnosti voznog parka putem pregleda, servisiranja, popravaka i potrebnih atestiranja. </w:t>
            </w:r>
          </w:p>
          <w:p w14:paraId="35A9A819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Praćenje ispravnosti i popune vatrogasne opreme na vozilima i skladištima sukladno Procjeni zaštite od požara. </w:t>
            </w:r>
          </w:p>
          <w:p w14:paraId="48A28F50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Gašenje požara, spašavanje ljudi i imovine ugroženih požarom i eksplozijom, pružanje pomoći u nezgodama i opasnim situacijama ( tehničke intervencije, akcidenti... ) </w:t>
            </w:r>
          </w:p>
          <w:p w14:paraId="1F60CDCD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Pomoć kod elementarnih nepogoda ( potres, poplave... ) </w:t>
            </w:r>
          </w:p>
          <w:p w14:paraId="5FC3EDDD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Rukovođenje kod složenih vatrogasnih intervencija. </w:t>
            </w:r>
          </w:p>
          <w:p w14:paraId="7A89208E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Provedba posebnih mjera zaštite od požara od posebnog interes za RH. </w:t>
            </w:r>
          </w:p>
          <w:p w14:paraId="79B2EFA7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Obavljanje i drugih poslova pri ekološkim i drugim nesrećama.</w:t>
            </w:r>
          </w:p>
          <w:p w14:paraId="60A0D479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Nadzorni obilasci građevina, građevinskih dijelova, prostora te prijevoznih i proizvodnih sredstava,  koji nakon nastanka iznenadnog događaja mogu u većoj mjeri ugroziti život i zdravlje ljudi.</w:t>
            </w:r>
          </w:p>
          <w:p w14:paraId="15041B13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Provedba zadaća Programa aktivnosti u provedbi posebnih mjera zaštite od požara tijekom žetvene i turističke sezone.</w:t>
            </w:r>
          </w:p>
          <w:p w14:paraId="598F57B5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Praćenje stanja i pojava u vatrogastvu, ostvarivanju kontakata te predlaganje i provođenje mjera za poboljšanje operativnosti i osposobljenosti vatrogasaca.</w:t>
            </w:r>
          </w:p>
          <w:p w14:paraId="6B24903F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Organizacija i sudjelovanje u organizaciji i održavanju seminara, savjetovanja, javnih vježbi i sastanaka sa svim zainteresiranim subjektima u svezi zaštite od požara te pružanja stručne pomoći.</w:t>
            </w:r>
          </w:p>
          <w:p w14:paraId="74BEA463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Suradnja i ostvarivanje zajedničkih zadaća s Hrvatskom vatrogasnom zajednicom i vatrogasnim zajednicama područja.</w:t>
            </w:r>
          </w:p>
          <w:p w14:paraId="50B5728F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Edukacija te jačanje svijesti građana o važnosti mjera od požara.</w:t>
            </w:r>
          </w:p>
          <w:p w14:paraId="5BF8B6E2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Izrada analiza, planova i drugih materijala sukladno obvezama i potrebama .</w:t>
            </w:r>
          </w:p>
          <w:p w14:paraId="6F8CDB42" w14:textId="77777777" w:rsidR="002D58AB" w:rsidRPr="002D58AB" w:rsidRDefault="002D58AB" w:rsidP="002D58A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Ostali poslovi i zadaće.</w:t>
            </w:r>
          </w:p>
          <w:p w14:paraId="09C4670B" w14:textId="77777777" w:rsidR="002D58AB" w:rsidRPr="002D58AB" w:rsidRDefault="002D58AB" w:rsidP="002D5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Opis programa:</w:t>
            </w:r>
          </w:p>
          <w:p w14:paraId="4EB1D268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Obavljanje poslova zaštite života, osobne sigurnosti ljudi i zaštita imovine najvažnija je zadaća, a ogleda se kroz stručnu i humanu djelatnost vatrogastva od interesa za Republiku Hrvatsku.</w:t>
            </w:r>
          </w:p>
          <w:p w14:paraId="16E1CF94" w14:textId="32813B92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JVP-a 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Općine Podstrana 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će gasiti požare, spašavati ljude ugrožene požarom i eksplozijom, pružati tehničku i svaku drugu pomoć u nezgodama i opasnim situacijama te obavljati druge poslove iz navedenog područja, na području 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</w:t>
            </w:r>
            <w:r w:rsidR="00BB44A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FE5148A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Obavljanje poslova preventive i stručnog nadzora te davanje preporuka u provođenju propisanih mjera zaštite od požara od najužeg je interesa za JVP jer smanjuje mogućnost nastanka i širenja požara i drugih nesreća.</w:t>
            </w:r>
          </w:p>
          <w:p w14:paraId="4251DFAE" w14:textId="2BC3B42B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JVP 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Općine Podstrana 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aktivno će sudjelovati u provođenju mjera kao i savjetodavno pomoći javnosti u postizanju discipliniranih oblika ponašanja iz područja zaštite od požara.</w:t>
            </w:r>
          </w:p>
          <w:p w14:paraId="59FEDF44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Spremnost vatrogasne postrojbe i radni naboj ogleda se kroz nekoliko karakterističnih sposobnosti:</w:t>
            </w:r>
          </w:p>
          <w:p w14:paraId="21C8115E" w14:textId="77777777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Sposobnost pojedinca</w:t>
            </w:r>
          </w:p>
          <w:p w14:paraId="134EF893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teoretska naobrazba</w:t>
            </w:r>
          </w:p>
          <w:p w14:paraId="57A2E66F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praktično znanje, vještine i sposobnosti</w:t>
            </w:r>
          </w:p>
          <w:p w14:paraId="1F6F11A9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tjelesna pripremljenost</w:t>
            </w:r>
          </w:p>
          <w:p w14:paraId="03053200" w14:textId="77777777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Sposobnost grupe ( postrojbe)</w:t>
            </w:r>
          </w:p>
          <w:p w14:paraId="795BE6EA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brz izlazak</w:t>
            </w:r>
          </w:p>
          <w:p w14:paraId="55B692B3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brza i efikasna intervencija</w:t>
            </w:r>
          </w:p>
          <w:p w14:paraId="5826B8F7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maksimalni učinak uz minimalni utrošak sredstava </w:t>
            </w:r>
          </w:p>
          <w:p w14:paraId="6092B0B3" w14:textId="77777777" w:rsidR="002D58AB" w:rsidRPr="002D58AB" w:rsidRDefault="002D58AB" w:rsidP="002D58AB">
            <w:pPr>
              <w:spacing w:after="200"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Na ovim zahtjevima bazirat će se cjelokupan rad postrojbe.</w:t>
            </w:r>
          </w:p>
          <w:p w14:paraId="76919C1D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JVP ima operativni Plan za objekte, postrojenja površine i prometna sredstva, na kojima nakon nastanka iznenadnog događaja mogu nastati materijalne štete i biti ugroženi životi ljudi.</w:t>
            </w:r>
          </w:p>
          <w:p w14:paraId="4B1F039D" w14:textId="50EC0151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JVP će modelirati rad i opremu, tehniku te sredstva za gašenje prema Planu zaštite od požara za 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>Općin</w:t>
            </w:r>
            <w:r w:rsidR="00AE6455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Podstrana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FDA7A45" w14:textId="622717B2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Sustavnom provedbom zadaća iz Programa aktivnosti u provedbi posebnih mjera zaštite od požara od interesa za Republiku Hrvatsku te Plana gašenja uz uključivanje i drugih sudionika (</w:t>
            </w:r>
            <w:r w:rsidR="00BB44AF" w:rsidRPr="00BB44AF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, vatrogasne zajednice, DVD-a, poljoprivredni i drugi proizvođači, privatne osobe i dr.) stvoriti preduvjet za učinkovito djelovanje.</w:t>
            </w:r>
          </w:p>
          <w:p w14:paraId="7B9199E8" w14:textId="77777777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Obveze prema Uputi za zaštitu i spašavanje planirane tokom godine biti će izvršene od strane JVP na njihovu zapovijed, a na temelju članka 36. Zakona o vatrogastvu ( dislokacija djelatnika, opreme i tehnike).</w:t>
            </w:r>
          </w:p>
          <w:p w14:paraId="1BCA4867" w14:textId="77777777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Tijekom cijele godine pratit će se promjene na područjima zaštite od požara i vatrogastva te predlagati, odnosno usvajati rješenja za učinkovitije djelovanje.</w:t>
            </w:r>
          </w:p>
          <w:p w14:paraId="3A485948" w14:textId="77777777" w:rsidR="002D58AB" w:rsidRPr="002D58AB" w:rsidRDefault="002D58AB" w:rsidP="002D58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Ostvarit će se suradnja sa svim ustanovama i drugim pravnim i fizičkim osobama zainteresiranim za promicanje vatrogastva, kao i proizvoditeljima opreme i sredstava za gašenje u zemlji i inozemstvu.</w:t>
            </w:r>
          </w:p>
          <w:p w14:paraId="0495EC09" w14:textId="77777777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Stručno usavršavanje i osposobljavanje pripadnika postrojbe i DVD-a.</w:t>
            </w:r>
          </w:p>
          <w:p w14:paraId="068CD6B0" w14:textId="079DE1E2" w:rsidR="002D58AB" w:rsidRP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Obavljati i sve druge poslove i zadaće vezane uz djelokrug rada Javne vatrogasne postrojbe </w:t>
            </w:r>
            <w:r w:rsidR="003D359B">
              <w:rPr>
                <w:rFonts w:ascii="Times New Roman" w:eastAsia="Calibri" w:hAnsi="Times New Roman" w:cs="Times New Roman"/>
                <w:sz w:val="20"/>
                <w:szCs w:val="20"/>
              </w:rPr>
              <w:t>Općine Podstrana.</w:t>
            </w:r>
          </w:p>
        </w:tc>
      </w:tr>
      <w:tr w:rsidR="002D58AB" w:rsidRPr="002D58AB" w14:paraId="5CEFD4AF" w14:textId="77777777" w:rsidTr="00EC1EFE">
        <w:trPr>
          <w:trHeight w:val="1785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7F05E2" w14:textId="77777777" w:rsidR="003D359B" w:rsidRDefault="003D359B" w:rsidP="002D58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182AFD06" w14:textId="268EEF4C" w:rsidR="002D58AB" w:rsidRPr="002D58AB" w:rsidRDefault="002D58AB" w:rsidP="002D58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</w:t>
            </w:r>
            <w:r w:rsidR="0095322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6</w:t>
            </w:r>
            <w:r w:rsidRPr="002D58A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.-202</w:t>
            </w:r>
            <w:r w:rsidR="0095322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8</w:t>
            </w:r>
            <w:r w:rsidRPr="002D58A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44397E9C" w14:textId="77777777" w:rsidR="002D58AB" w:rsidRPr="002D58AB" w:rsidRDefault="002D58AB" w:rsidP="002D58A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OSNOVNI CILJEVI: protupožarna zaštita ljudi i imovine kroz zaštitu opće sigurnosti ljudi i imovine te preventivno djelovanje na području zaštite od požara </w:t>
            </w:r>
          </w:p>
          <w:p w14:paraId="6CBAFFAF" w14:textId="77777777" w:rsidR="002D58AB" w:rsidRPr="002D58AB" w:rsidRDefault="002D58AB" w:rsidP="002D58A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POSEBNI CILJEVI: edukacija, osposobljavanje i usavršavanje</w:t>
            </w:r>
          </w:p>
        </w:tc>
      </w:tr>
    </w:tbl>
    <w:p w14:paraId="77BF1E01" w14:textId="77777777" w:rsidR="002D58AB" w:rsidRPr="002D58AB" w:rsidRDefault="002D58AB" w:rsidP="002D58AB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9EF03CC" w14:textId="77777777" w:rsidR="002D58AB" w:rsidRDefault="002D58AB" w:rsidP="002D58AB">
      <w:pPr>
        <w:spacing w:after="0" w:line="276" w:lineRule="auto"/>
        <w:rPr>
          <w:rFonts w:ascii="Arial" w:eastAsia="Calibri" w:hAnsi="Arial" w:cs="Arial"/>
        </w:rPr>
      </w:pPr>
      <w:r w:rsidRPr="002D58AB">
        <w:rPr>
          <w:rFonts w:ascii="Arial" w:eastAsia="Calibri" w:hAnsi="Arial" w:cs="Arial"/>
        </w:rPr>
        <w:t xml:space="preserve"> Pregled financijskih sredstava po aktivnostima/projektima unutar programa:</w:t>
      </w:r>
    </w:p>
    <w:p w14:paraId="16E4BE05" w14:textId="77777777" w:rsidR="00EC1EFE" w:rsidRPr="002D58AB" w:rsidRDefault="00EC1EFE" w:rsidP="002D58AB">
      <w:pPr>
        <w:spacing w:after="0" w:line="276" w:lineRule="auto"/>
        <w:rPr>
          <w:rFonts w:ascii="Arial" w:eastAsia="Calibri" w:hAnsi="Arial" w:cs="Arial"/>
        </w:rPr>
      </w:pPr>
    </w:p>
    <w:tbl>
      <w:tblPr>
        <w:tblW w:w="9539" w:type="dxa"/>
        <w:tblInd w:w="93" w:type="dxa"/>
        <w:tblLook w:val="04A0" w:firstRow="1" w:lastRow="0" w:firstColumn="1" w:lastColumn="0" w:noHBand="0" w:noVBand="1"/>
      </w:tblPr>
      <w:tblGrid>
        <w:gridCol w:w="3814"/>
        <w:gridCol w:w="1460"/>
        <w:gridCol w:w="1428"/>
        <w:gridCol w:w="1350"/>
        <w:gridCol w:w="1487"/>
      </w:tblGrid>
      <w:tr w:rsidR="002D58AB" w:rsidRPr="002D58AB" w14:paraId="2F706779" w14:textId="77777777" w:rsidTr="00EC1EFE">
        <w:trPr>
          <w:trHeight w:val="84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97A0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254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7BDBCE5B" w14:textId="7357AD2B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8433" w14:textId="77777777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2447E35" w14:textId="2EC692AD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D63" w14:textId="7BE65B03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1966" w14:textId="3FA00EEC" w:rsidR="002D58AB" w:rsidRPr="002D58AB" w:rsidRDefault="002D58AB" w:rsidP="002D5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9532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28</w:t>
            </w: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953225" w:rsidRPr="002D58AB" w14:paraId="1F333239" w14:textId="77777777" w:rsidTr="00EC1EFE">
        <w:trPr>
          <w:trHeight w:val="42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FDCD3" w14:textId="63954134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Aktivnost A100020 Redovno poslovanje JVP </w:t>
            </w:r>
            <w:r w:rsidRPr="00BB4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Općine Podstrana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3EA8" w14:textId="2EAF8B2B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21DC">
              <w:t>753.500,00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B68C1" w14:textId="3FFE98DB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21DC">
              <w:t>1.530.250,00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9705" w14:textId="5FCDCABE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21DC">
              <w:t>881.500,00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46BA9" w14:textId="7926478A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21DC">
              <w:t>881.500,00</w:t>
            </w:r>
          </w:p>
        </w:tc>
      </w:tr>
      <w:tr w:rsidR="00953225" w:rsidRPr="002D58AB" w14:paraId="09F73C47" w14:textId="77777777" w:rsidTr="00EC1EFE">
        <w:trPr>
          <w:trHeight w:val="42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3B37" w14:textId="77777777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0AE01" w14:textId="59739BB4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90A78">
              <w:t>753.500,00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05478" w14:textId="1D749333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90A78">
              <w:t>1.530.250,00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8651" w14:textId="590487B1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90A78">
              <w:t>881.500,00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9BAE" w14:textId="47D01F1E" w:rsidR="00953225" w:rsidRPr="002D58AB" w:rsidRDefault="00953225" w:rsidP="00953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90A78">
              <w:t>881.500,00</w:t>
            </w:r>
          </w:p>
        </w:tc>
      </w:tr>
    </w:tbl>
    <w:p w14:paraId="6CD03001" w14:textId="77777777" w:rsidR="002D58AB" w:rsidRDefault="002D58AB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297C2A4A" w14:textId="77777777" w:rsidR="003D359B" w:rsidRDefault="003D359B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10D7B8F7" w14:textId="77777777" w:rsidR="003D359B" w:rsidRDefault="003D359B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214958A5" w14:textId="77777777" w:rsidR="003D359B" w:rsidRDefault="003D359B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77D8DB60" w14:textId="77777777" w:rsidR="003D359B" w:rsidRDefault="003D359B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16271354" w14:textId="77777777" w:rsidR="00BB44AF" w:rsidRDefault="00BB44AF" w:rsidP="002D58AB">
      <w:pPr>
        <w:spacing w:after="0" w:line="276" w:lineRule="auto"/>
        <w:rPr>
          <w:rFonts w:ascii="Arial" w:eastAsia="Calibri" w:hAnsi="Arial" w:cs="Arial"/>
          <w:b/>
        </w:rPr>
      </w:pPr>
    </w:p>
    <w:p w14:paraId="53878076" w14:textId="77777777" w:rsidR="002D58AB" w:rsidRPr="002D58AB" w:rsidRDefault="002D58AB" w:rsidP="002D58A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DD0552F" w14:textId="63433941" w:rsidR="002D58AB" w:rsidRDefault="002D58AB" w:rsidP="002D58AB">
      <w:pPr>
        <w:spacing w:after="200" w:line="276" w:lineRule="auto"/>
        <w:rPr>
          <w:rFonts w:ascii="Arial" w:eastAsia="Calibri" w:hAnsi="Arial" w:cs="Arial"/>
          <w:b/>
        </w:rPr>
      </w:pPr>
      <w:r w:rsidRPr="002D58AB">
        <w:rPr>
          <w:rFonts w:ascii="Arial" w:eastAsia="Calibri" w:hAnsi="Arial" w:cs="Arial"/>
          <w:b/>
        </w:rPr>
        <w:lastRenderedPageBreak/>
        <w:t>Pokazatelji rezultata</w:t>
      </w:r>
      <w:r w:rsidR="003D359B">
        <w:rPr>
          <w:rFonts w:ascii="Arial" w:eastAsia="Calibri" w:hAnsi="Arial" w:cs="Arial"/>
          <w:b/>
        </w:rPr>
        <w:t>:</w:t>
      </w:r>
    </w:p>
    <w:p w14:paraId="4B676F4D" w14:textId="7F25BDC4" w:rsidR="003D359B" w:rsidRDefault="003D359B" w:rsidP="002D58AB">
      <w:pPr>
        <w:spacing w:after="200" w:line="276" w:lineRule="auto"/>
        <w:rPr>
          <w:rFonts w:ascii="Arial" w:eastAsia="Calibri" w:hAnsi="Arial" w:cs="Arial"/>
          <w:bCs/>
        </w:rPr>
      </w:pPr>
      <w:r w:rsidRPr="003D359B">
        <w:rPr>
          <w:rFonts w:ascii="Arial" w:eastAsia="Calibri" w:hAnsi="Arial" w:cs="Arial"/>
          <w:bCs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2F1CED94" w14:textId="77777777" w:rsidR="003D359B" w:rsidRPr="003D359B" w:rsidRDefault="003D359B" w:rsidP="002D58AB">
      <w:pPr>
        <w:spacing w:after="200" w:line="276" w:lineRule="auto"/>
        <w:rPr>
          <w:rFonts w:ascii="Arial" w:eastAsia="Calibri" w:hAnsi="Arial" w:cs="Arial"/>
          <w:bCs/>
        </w:rPr>
      </w:pPr>
    </w:p>
    <w:p w14:paraId="64D727D7" w14:textId="003FFC3F" w:rsidR="002D58AB" w:rsidRPr="002D58AB" w:rsidRDefault="003D359B" w:rsidP="002D58AB">
      <w:pPr>
        <w:spacing w:after="200" w:line="276" w:lineRule="auto"/>
        <w:rPr>
          <w:rFonts w:ascii="Arial" w:eastAsia="Calibri" w:hAnsi="Arial" w:cs="Arial"/>
        </w:rPr>
      </w:pPr>
      <w:r w:rsidRPr="003D359B">
        <w:rPr>
          <w:rFonts w:ascii="Arial" w:eastAsia="Calibri" w:hAnsi="Arial" w:cs="Arial"/>
        </w:rPr>
        <w:t>Obrazloženje aktivnosti:</w:t>
      </w:r>
    </w:p>
    <w:tbl>
      <w:tblPr>
        <w:tblW w:w="9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74"/>
        <w:gridCol w:w="281"/>
      </w:tblGrid>
      <w:tr w:rsidR="002D58AB" w:rsidRPr="002D58AB" w14:paraId="493EFC8B" w14:textId="77777777" w:rsidTr="00EC1EFE">
        <w:trPr>
          <w:gridAfter w:val="1"/>
          <w:wAfter w:w="281" w:type="dxa"/>
          <w:trHeight w:val="300"/>
        </w:trPr>
        <w:tc>
          <w:tcPr>
            <w:tcW w:w="8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3FDE" w14:textId="56C9E9BB" w:rsidR="002D58AB" w:rsidRP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D5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2D5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A</w:t>
            </w:r>
            <w:r w:rsidR="00AE6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4000 01</w:t>
            </w:r>
            <w:r w:rsidRPr="002D58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Redovno poslovanje JVP </w:t>
            </w:r>
            <w:r w:rsidR="00AE6455" w:rsidRPr="00AE6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</w:t>
            </w:r>
            <w:r w:rsidR="00AE6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</w:t>
            </w:r>
            <w:r w:rsidR="00AE6455" w:rsidRPr="00AE6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Podstrana</w:t>
            </w:r>
          </w:p>
        </w:tc>
      </w:tr>
      <w:tr w:rsidR="002D58AB" w:rsidRPr="002D58AB" w14:paraId="4E846453" w14:textId="77777777" w:rsidTr="00EC1EFE">
        <w:trPr>
          <w:gridAfter w:val="1"/>
          <w:wAfter w:w="281" w:type="dxa"/>
          <w:trHeight w:val="253"/>
        </w:trPr>
        <w:tc>
          <w:tcPr>
            <w:tcW w:w="8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29F" w14:textId="4FD958B2" w:rsidR="002D58AB" w:rsidRP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Obrazloženje aktivnosti/projekta: U aktivnosti redovnog poslovanja JVP </w:t>
            </w:r>
            <w:r w:rsidR="00AE6455" w:rsidRPr="00AE6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Općin</w:t>
            </w:r>
            <w:r w:rsidR="00AE6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</w:t>
            </w:r>
            <w:r w:rsidR="00AE6455" w:rsidRPr="00AE6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Podstrana </w:t>
            </w: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su </w:t>
            </w:r>
            <w:r w:rsidR="00AE6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rashodi za zaposlene, </w:t>
            </w:r>
            <w:r w:rsidRPr="002D5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redovni mjesečni troškovi za vodu, odvoz smeća, struju, plin, gorivo, telefon. Tu su također i premije osiguranja što je veća stavka jer imamo premije osiguranja za zaposlene, za imovinu i prijevoznih sredstava. Imamo i uredski materijal, te materijal za čišćenje i održavanje i materijal i dijelovi za tekuće i investicijsko održavanje kao i usluge tekućeg i investicijskog održavanja koji su veći zbog stalnih popravaka vozila i održavanja voznog parka.</w:t>
            </w:r>
          </w:p>
          <w:p w14:paraId="7B81B43B" w14:textId="77777777" w:rsidR="002D58AB" w:rsidRPr="002D58AB" w:rsidRDefault="002D58AB" w:rsidP="002D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9EC3DA9" w14:textId="7B5D8995" w:rsidR="002D58AB" w:rsidRDefault="002D58AB" w:rsidP="002D58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Rashodi aktivnosti A</w:t>
            </w:r>
            <w:r w:rsidR="00AE6455">
              <w:rPr>
                <w:rFonts w:ascii="Times New Roman" w:eastAsia="Calibri" w:hAnsi="Times New Roman" w:cs="Times New Roman"/>
                <w:sz w:val="20"/>
                <w:szCs w:val="20"/>
              </w:rPr>
              <w:t>4002 01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Redovno poslovanje planiramo u ukupnom iznosu od</w:t>
            </w:r>
            <w:r w:rsid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585.300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i to kako slijedi:</w:t>
            </w:r>
          </w:p>
          <w:p w14:paraId="0FF957A8" w14:textId="63092213" w:rsidR="00AE6455" w:rsidRPr="00AE6455" w:rsidRDefault="00AE6455" w:rsidP="00AE64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31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rashodi za zaposlene </w:t>
            </w:r>
            <w:r w:rsidR="00EC1EFE"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652.000,00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€ (IF 1.1. Opći prihodi i primici)</w:t>
            </w:r>
          </w:p>
          <w:p w14:paraId="6BA49248" w14:textId="2461DB80" w:rsidR="00AE6455" w:rsidRPr="00AE6455" w:rsidRDefault="00AE6455" w:rsidP="00AE64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-      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 rashodi za zaposlene </w:t>
            </w:r>
            <w:r w:rsidR="00EC1EFE"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150.686,00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€ (IF 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. Opći prihodi i primici za DEC)</w:t>
            </w:r>
          </w:p>
          <w:p w14:paraId="238CD496" w14:textId="3F5897CF" w:rsidR="00AE6455" w:rsidRPr="00AE6455" w:rsidRDefault="00AE6455" w:rsidP="00AE64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-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32 materijalni rashodi </w:t>
            </w:r>
            <w:r w:rsidR="00EC1EFE"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37.314,00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(IF 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. Opći prihodi i primici za DEC)</w:t>
            </w:r>
          </w:p>
          <w:p w14:paraId="37064A8C" w14:textId="09F618D9" w:rsidR="002D58AB" w:rsidRDefault="002D58AB" w:rsidP="002D58A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 materijalni rashodi </w:t>
            </w:r>
            <w:r w:rsidR="00AE6455">
              <w:rPr>
                <w:rFonts w:ascii="Times New Roman" w:eastAsia="Calibri" w:hAnsi="Times New Roman" w:cs="Times New Roman"/>
                <w:sz w:val="20"/>
                <w:szCs w:val="20"/>
              </w:rPr>
              <w:t>9.000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(IF 1.1. Opći prihodi i primici)</w:t>
            </w:r>
          </w:p>
          <w:p w14:paraId="082CE0AB" w14:textId="3C305F2D" w:rsidR="00AE6455" w:rsidRDefault="00AE6455" w:rsidP="007665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 materijalni rashodi </w:t>
            </w:r>
            <w:r w:rsidR="00EC1EFE"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22.700,00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€ (IF 3.2</w:t>
            </w:r>
            <w:r>
              <w:t xml:space="preserve">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Vlastiti prihodi)</w:t>
            </w:r>
          </w:p>
          <w:p w14:paraId="0766A1A6" w14:textId="336CABC6" w:rsidR="002D58AB" w:rsidRDefault="002D58AB" w:rsidP="007665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34 financijski rashodi 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AE645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(IF 1.1. Opći prihodi i primici)</w:t>
            </w:r>
          </w:p>
          <w:p w14:paraId="77569D78" w14:textId="1FA35D27" w:rsidR="00EC1EFE" w:rsidRPr="002D58AB" w:rsidRDefault="00EC1EFE" w:rsidP="007665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 rashodi za donacije, kazne, naknade šteta i kap. pomoći 1.000,00 € (IF 1.1. Opći prihodi i primici)</w:t>
            </w:r>
          </w:p>
          <w:p w14:paraId="49205AE0" w14:textId="4C96BA17" w:rsidR="00AE6455" w:rsidRDefault="00AE6455" w:rsidP="00BE13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 rashodi za nabavu proizvedene dugotrajne imovine </w:t>
            </w:r>
            <w:r w:rsidR="00EC1EFE"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134.750,00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(IF 1.1. Opći prihodi i primici)</w:t>
            </w:r>
          </w:p>
          <w:p w14:paraId="518E1C70" w14:textId="09E0E220" w:rsidR="00AE6455" w:rsidRDefault="00AE6455" w:rsidP="00BE13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 rashodi za nabavu proizvedene dugotrajne imovine 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.000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€ (IF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>3.2 Vlastiti prihodi</w:t>
            </w:r>
            <w:r w:rsidRPr="002D58A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6F947AB0" w14:textId="53172849" w:rsidR="00EC1EFE" w:rsidRPr="00EC1EFE" w:rsidRDefault="00EC1EFE" w:rsidP="00EC1EF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 rashodi za nabavu proizvedene dugotrajne imovine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</w:t>
            </w:r>
            <w:r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.000 € (IF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Primici od financijske imovine i zaduživanja</w:t>
            </w:r>
            <w:r w:rsidRPr="00EC1EF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70CDDF50" w14:textId="77777777" w:rsidR="00EC1EFE" w:rsidRPr="002D58AB" w:rsidRDefault="00EC1EFE" w:rsidP="00BE13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5852C6" w14:textId="2F2AFE4A" w:rsidR="002D58AB" w:rsidRDefault="00AE6455" w:rsidP="00AE64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Troškovi zaposlenika su uvelike porasli radi potpisivanjem Kolektivnog ugovora 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listopadu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1EFE">
              <w:rPr>
                <w:rFonts w:ascii="Times New Roman" w:eastAsia="Calibri" w:hAnsi="Times New Roman" w:cs="Times New Roman"/>
                <w:sz w:val="20"/>
                <w:szCs w:val="20"/>
              </w:rPr>
              <w:t>2025.</w:t>
            </w:r>
            <w:r w:rsidRPr="00AE6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godine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E091C02" w14:textId="0EB0A472" w:rsidR="00AE6455" w:rsidRPr="002D58AB" w:rsidRDefault="00AE6455" w:rsidP="00AE64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D58AB" w:rsidRPr="002D58AB" w14:paraId="266D607D" w14:textId="77777777" w:rsidTr="00EC1EFE">
        <w:trPr>
          <w:trHeight w:val="611"/>
        </w:trPr>
        <w:tc>
          <w:tcPr>
            <w:tcW w:w="8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7B2" w14:textId="77777777" w:rsidR="002D58AB" w:rsidRPr="002D58AB" w:rsidRDefault="002D58AB" w:rsidP="002D58AB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1" w:type="dxa"/>
            <w:vAlign w:val="center"/>
            <w:hideMark/>
          </w:tcPr>
          <w:p w14:paraId="330D75CF" w14:textId="77777777" w:rsidR="002D58AB" w:rsidRPr="002D58AB" w:rsidRDefault="002D58AB" w:rsidP="002D58A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D1B7087" w14:textId="77777777" w:rsidR="002D58AB" w:rsidRPr="002D58AB" w:rsidRDefault="002D58AB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1620B486" w14:textId="77777777" w:rsidR="002D58AB" w:rsidRPr="002D58AB" w:rsidRDefault="002D58AB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5857C4CE" w14:textId="77777777" w:rsidR="002D58AB" w:rsidRDefault="002D58AB" w:rsidP="002D58AB">
      <w:pPr>
        <w:spacing w:after="200" w:line="276" w:lineRule="auto"/>
        <w:rPr>
          <w:rFonts w:ascii="Calibri" w:eastAsia="Calibri" w:hAnsi="Calibri" w:cs="Times New Roman"/>
        </w:rPr>
      </w:pPr>
      <w:r w:rsidRPr="002D58AB">
        <w:rPr>
          <w:rFonts w:ascii="Calibri" w:eastAsia="Calibri" w:hAnsi="Calibri" w:cs="Times New Roman"/>
        </w:rPr>
        <w:t xml:space="preserve"> </w:t>
      </w:r>
    </w:p>
    <w:p w14:paraId="6B602509" w14:textId="77777777" w:rsidR="00703169" w:rsidRDefault="00703169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73BE481F" w14:textId="77777777" w:rsidR="00703169" w:rsidRDefault="00703169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1ED6EB1F" w14:textId="77777777" w:rsidR="00703169" w:rsidRDefault="00703169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3B78B72F" w14:textId="77777777" w:rsidR="00703169" w:rsidRDefault="00703169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40693711" w14:textId="77777777" w:rsidR="00703169" w:rsidRPr="002D58AB" w:rsidRDefault="00703169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3BF5670A" w14:textId="77777777" w:rsidR="002D58AB" w:rsidRPr="002D58AB" w:rsidRDefault="002D58AB" w:rsidP="002D58AB">
      <w:pPr>
        <w:spacing w:after="200" w:line="276" w:lineRule="auto"/>
        <w:rPr>
          <w:rFonts w:ascii="Calibri" w:eastAsia="Calibri" w:hAnsi="Calibri" w:cs="Times New Roman"/>
        </w:rPr>
      </w:pPr>
    </w:p>
    <w:p w14:paraId="0D9D2541" w14:textId="77777777" w:rsidR="00703169" w:rsidRDefault="00703169" w:rsidP="00703169">
      <w:pPr>
        <w:rPr>
          <w:rFonts w:ascii="Times New Roman" w:hAnsi="Times New Roman" w:cs="Times New Roman"/>
          <w:b/>
          <w:bCs/>
          <w:sz w:val="24"/>
          <w:szCs w:val="24"/>
        </w:rPr>
        <w:sectPr w:rsidR="00703169" w:rsidSect="002D58AB"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34129912" w14:textId="77777777" w:rsidR="00AC2369" w:rsidRDefault="00AC2369" w:rsidP="007031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4FA870" w14:textId="566321C0" w:rsidR="00703169" w:rsidRPr="00703169" w:rsidRDefault="0098409A" w:rsidP="007031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703169" w:rsidRPr="00703169">
        <w:rPr>
          <w:rFonts w:ascii="Times New Roman" w:hAnsi="Times New Roman" w:cs="Times New Roman"/>
          <w:b/>
          <w:bCs/>
          <w:sz w:val="24"/>
          <w:szCs w:val="24"/>
        </w:rPr>
        <w:t xml:space="preserve">   ZAKLJUČNE ODREDBE</w:t>
      </w:r>
    </w:p>
    <w:p w14:paraId="2FFDB3BE" w14:textId="77777777" w:rsidR="00703169" w:rsidRPr="00703169" w:rsidRDefault="00703169" w:rsidP="007031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A912D" w14:textId="5832E088" w:rsidR="00703169" w:rsidRDefault="00703169" w:rsidP="00EA65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09A">
        <w:rPr>
          <w:rFonts w:ascii="Times New Roman" w:hAnsi="Times New Roman" w:cs="Times New Roman"/>
          <w:sz w:val="24"/>
          <w:szCs w:val="24"/>
        </w:rPr>
        <w:t>Ovaj Financijski plan stupa na snagu osmog dana od dana donošenja</w:t>
      </w:r>
      <w:r w:rsidR="0098409A">
        <w:rPr>
          <w:rFonts w:ascii="Times New Roman" w:hAnsi="Times New Roman" w:cs="Times New Roman"/>
          <w:sz w:val="24"/>
          <w:szCs w:val="24"/>
        </w:rPr>
        <w:t>,</w:t>
      </w:r>
      <w:r w:rsidRPr="0098409A">
        <w:rPr>
          <w:rFonts w:ascii="Times New Roman" w:hAnsi="Times New Roman" w:cs="Times New Roman"/>
          <w:sz w:val="24"/>
          <w:szCs w:val="24"/>
        </w:rPr>
        <w:t xml:space="preserve"> a primjenjivat će se od 01. siječnja 202</w:t>
      </w:r>
      <w:r w:rsidR="0098409A">
        <w:rPr>
          <w:rFonts w:ascii="Times New Roman" w:hAnsi="Times New Roman" w:cs="Times New Roman"/>
          <w:sz w:val="24"/>
          <w:szCs w:val="24"/>
        </w:rPr>
        <w:t>6</w:t>
      </w:r>
      <w:r w:rsidRPr="0098409A">
        <w:rPr>
          <w:rFonts w:ascii="Times New Roman" w:hAnsi="Times New Roman" w:cs="Times New Roman"/>
          <w:sz w:val="24"/>
          <w:szCs w:val="24"/>
        </w:rPr>
        <w:t>.godine.</w:t>
      </w:r>
    </w:p>
    <w:p w14:paraId="22A0185D" w14:textId="77777777" w:rsidR="0098409A" w:rsidRDefault="0098409A" w:rsidP="00703169">
      <w:pPr>
        <w:rPr>
          <w:rFonts w:ascii="Times New Roman" w:hAnsi="Times New Roman" w:cs="Times New Roman"/>
          <w:sz w:val="24"/>
          <w:szCs w:val="24"/>
        </w:rPr>
      </w:pPr>
    </w:p>
    <w:p w14:paraId="34AB251F" w14:textId="77777777" w:rsidR="0098409A" w:rsidRPr="0098409A" w:rsidRDefault="0098409A" w:rsidP="00703169">
      <w:pPr>
        <w:rPr>
          <w:rFonts w:ascii="Times New Roman" w:hAnsi="Times New Roman" w:cs="Times New Roman"/>
          <w:sz w:val="24"/>
          <w:szCs w:val="24"/>
        </w:rPr>
      </w:pPr>
    </w:p>
    <w:p w14:paraId="49B0524D" w14:textId="77777777" w:rsidR="00703169" w:rsidRPr="00703169" w:rsidRDefault="00703169" w:rsidP="007031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BA6D6" w14:textId="7D31A02E" w:rsidR="0098409A" w:rsidRPr="0098409A" w:rsidRDefault="0098409A" w:rsidP="00703169">
      <w:pPr>
        <w:rPr>
          <w:rFonts w:ascii="Times New Roman" w:hAnsi="Times New Roman" w:cs="Times New Roman"/>
          <w:sz w:val="24"/>
          <w:szCs w:val="24"/>
        </w:rPr>
      </w:pPr>
      <w:r w:rsidRPr="0098409A">
        <w:rPr>
          <w:rFonts w:ascii="Times New Roman" w:hAnsi="Times New Roman" w:cs="Times New Roman"/>
          <w:sz w:val="24"/>
          <w:szCs w:val="24"/>
        </w:rPr>
        <w:t>KLASA:</w:t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3169" w:rsidRPr="0098409A">
        <w:rPr>
          <w:rFonts w:ascii="Times New Roman" w:hAnsi="Times New Roman" w:cs="Times New Roman"/>
          <w:sz w:val="24"/>
          <w:szCs w:val="24"/>
        </w:rPr>
        <w:t>Predsjednica</w:t>
      </w:r>
      <w:r w:rsidRPr="0098409A">
        <w:rPr>
          <w:rFonts w:ascii="Times New Roman" w:hAnsi="Times New Roman" w:cs="Times New Roman"/>
          <w:sz w:val="24"/>
          <w:szCs w:val="24"/>
        </w:rPr>
        <w:t xml:space="preserve"> Vatrogasnog vijeća</w:t>
      </w:r>
    </w:p>
    <w:p w14:paraId="4541B26D" w14:textId="7C4C08B0" w:rsidR="00703169" w:rsidRPr="0098409A" w:rsidRDefault="0098409A" w:rsidP="00703169">
      <w:pPr>
        <w:rPr>
          <w:rFonts w:ascii="Times New Roman" w:hAnsi="Times New Roman" w:cs="Times New Roman"/>
          <w:sz w:val="24"/>
          <w:szCs w:val="24"/>
        </w:rPr>
      </w:pPr>
      <w:r w:rsidRPr="0098409A">
        <w:rPr>
          <w:rFonts w:ascii="Times New Roman" w:hAnsi="Times New Roman" w:cs="Times New Roman"/>
          <w:sz w:val="24"/>
          <w:szCs w:val="24"/>
        </w:rPr>
        <w:t>URBROJ:</w:t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  <w:r w:rsidR="00703169" w:rsidRPr="0098409A">
        <w:rPr>
          <w:rFonts w:ascii="Times New Roman" w:hAnsi="Times New Roman" w:cs="Times New Roman"/>
          <w:sz w:val="24"/>
          <w:szCs w:val="24"/>
        </w:rPr>
        <w:tab/>
      </w:r>
    </w:p>
    <w:p w14:paraId="0466E907" w14:textId="6AE68C66" w:rsidR="00703169" w:rsidRPr="0098409A" w:rsidRDefault="0098409A" w:rsidP="0070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98409A">
        <w:rPr>
          <w:rFonts w:ascii="Times New Roman" w:hAnsi="Times New Roman" w:cs="Times New Roman"/>
          <w:sz w:val="24"/>
          <w:szCs w:val="24"/>
        </w:rPr>
        <w:t xml:space="preserve"> Silvana </w:t>
      </w:r>
      <w:proofErr w:type="spellStart"/>
      <w:r w:rsidRPr="0098409A">
        <w:rPr>
          <w:rFonts w:ascii="Times New Roman" w:hAnsi="Times New Roman" w:cs="Times New Roman"/>
          <w:sz w:val="24"/>
          <w:szCs w:val="24"/>
        </w:rPr>
        <w:t>Aljinović</w:t>
      </w:r>
      <w:proofErr w:type="spellEnd"/>
      <w:r w:rsidRPr="0098409A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Pr="0098409A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98409A">
        <w:rPr>
          <w:rFonts w:ascii="Times New Roman" w:hAnsi="Times New Roman" w:cs="Times New Roman"/>
          <w:sz w:val="24"/>
          <w:szCs w:val="24"/>
        </w:rPr>
        <w:t>.</w:t>
      </w:r>
    </w:p>
    <w:p w14:paraId="7B065475" w14:textId="3ED6AE67" w:rsidR="00703169" w:rsidRPr="0098409A" w:rsidRDefault="00703169" w:rsidP="00703169">
      <w:pPr>
        <w:rPr>
          <w:rFonts w:ascii="Times New Roman" w:hAnsi="Times New Roman" w:cs="Times New Roman"/>
          <w:sz w:val="24"/>
          <w:szCs w:val="24"/>
        </w:rPr>
      </w:pPr>
      <w:r w:rsidRPr="0098409A">
        <w:rPr>
          <w:rFonts w:ascii="Times New Roman" w:hAnsi="Times New Roman" w:cs="Times New Roman"/>
          <w:sz w:val="24"/>
          <w:szCs w:val="24"/>
        </w:rPr>
        <w:t>Podstrana, _____________202</w:t>
      </w:r>
      <w:r w:rsidR="0098409A" w:rsidRPr="0098409A">
        <w:rPr>
          <w:rFonts w:ascii="Times New Roman" w:hAnsi="Times New Roman" w:cs="Times New Roman"/>
          <w:sz w:val="24"/>
          <w:szCs w:val="24"/>
        </w:rPr>
        <w:t>5</w:t>
      </w:r>
      <w:r w:rsidRPr="0098409A">
        <w:rPr>
          <w:rFonts w:ascii="Times New Roman" w:hAnsi="Times New Roman" w:cs="Times New Roman"/>
          <w:sz w:val="24"/>
          <w:szCs w:val="24"/>
        </w:rPr>
        <w:t xml:space="preserve">. godine                 </w:t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</w:r>
      <w:r w:rsidRPr="009840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DC77BB8" w14:textId="77777777" w:rsidR="002D58AB" w:rsidRPr="0098409A" w:rsidRDefault="002D58AB" w:rsidP="00B02A94">
      <w:pPr>
        <w:rPr>
          <w:rFonts w:ascii="Times New Roman" w:hAnsi="Times New Roman" w:cs="Times New Roman"/>
          <w:sz w:val="24"/>
          <w:szCs w:val="24"/>
        </w:rPr>
      </w:pPr>
    </w:p>
    <w:sectPr w:rsidR="002D58AB" w:rsidRPr="0098409A" w:rsidSect="0070316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682"/>
    <w:multiLevelType w:val="hybridMultilevel"/>
    <w:tmpl w:val="1FCE9CB0"/>
    <w:lvl w:ilvl="0" w:tplc="FFFFFFFF">
      <w:start w:val="1"/>
      <w:numFmt w:val="upperLetter"/>
      <w:lvlText w:val="%1)"/>
      <w:lvlJc w:val="left"/>
      <w:pPr>
        <w:ind w:left="744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644"/>
    <w:multiLevelType w:val="hybridMultilevel"/>
    <w:tmpl w:val="F632A4B2"/>
    <w:lvl w:ilvl="0" w:tplc="E116C1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2982"/>
    <w:multiLevelType w:val="hybridMultilevel"/>
    <w:tmpl w:val="2A3A6DEE"/>
    <w:lvl w:ilvl="0" w:tplc="48FC6C36">
      <w:start w:val="2"/>
      <w:numFmt w:val="upperLetter"/>
      <w:lvlText w:val="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A48"/>
    <w:multiLevelType w:val="hybridMultilevel"/>
    <w:tmpl w:val="E160D126"/>
    <w:lvl w:ilvl="0" w:tplc="3EDCD0A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42FA"/>
    <w:multiLevelType w:val="hybridMultilevel"/>
    <w:tmpl w:val="2C4CC992"/>
    <w:lvl w:ilvl="0" w:tplc="677EAA10">
      <w:start w:val="1"/>
      <w:numFmt w:val="upperLetter"/>
      <w:lvlText w:val="%1)"/>
      <w:lvlJc w:val="left"/>
      <w:pPr>
        <w:ind w:left="744" w:hanging="384"/>
      </w:pPr>
      <w:rPr>
        <w:rFonts w:hint="default"/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171E"/>
    <w:multiLevelType w:val="hybridMultilevel"/>
    <w:tmpl w:val="066472D0"/>
    <w:lvl w:ilvl="0" w:tplc="C95A4002">
      <w:start w:val="1"/>
      <w:numFmt w:val="decimal"/>
      <w:lvlText w:val="%1)"/>
      <w:lvlJc w:val="left"/>
      <w:pPr>
        <w:ind w:left="720" w:hanging="360"/>
      </w:pPr>
      <w:rPr>
        <w:rFonts w:ascii="Open Sans" w:eastAsiaTheme="minorHAnsi" w:hAnsi="Open Sans" w:cs="Open Sans" w:hint="default"/>
        <w:b w:val="0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B7A49"/>
    <w:multiLevelType w:val="hybridMultilevel"/>
    <w:tmpl w:val="BB7E647A"/>
    <w:lvl w:ilvl="0" w:tplc="A2E6FBAC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4109">
    <w:abstractNumId w:val="4"/>
  </w:num>
  <w:num w:numId="2" w16cid:durableId="794828956">
    <w:abstractNumId w:val="0"/>
  </w:num>
  <w:num w:numId="3" w16cid:durableId="1479959288">
    <w:abstractNumId w:val="2"/>
  </w:num>
  <w:num w:numId="4" w16cid:durableId="1928076374">
    <w:abstractNumId w:val="6"/>
  </w:num>
  <w:num w:numId="5" w16cid:durableId="1781097759">
    <w:abstractNumId w:val="7"/>
  </w:num>
  <w:num w:numId="6" w16cid:durableId="1531184836">
    <w:abstractNumId w:val="3"/>
  </w:num>
  <w:num w:numId="7" w16cid:durableId="595600314">
    <w:abstractNumId w:val="1"/>
  </w:num>
  <w:num w:numId="8" w16cid:durableId="2032218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E6"/>
    <w:rsid w:val="00013E4A"/>
    <w:rsid w:val="00032C66"/>
    <w:rsid w:val="00075BE6"/>
    <w:rsid w:val="000A1D12"/>
    <w:rsid w:val="000F2684"/>
    <w:rsid w:val="00146DED"/>
    <w:rsid w:val="001A5A1F"/>
    <w:rsid w:val="001C0A47"/>
    <w:rsid w:val="001D6B16"/>
    <w:rsid w:val="002672A3"/>
    <w:rsid w:val="002676A7"/>
    <w:rsid w:val="002931BD"/>
    <w:rsid w:val="002D58AB"/>
    <w:rsid w:val="0030415B"/>
    <w:rsid w:val="003D359B"/>
    <w:rsid w:val="003F3B3E"/>
    <w:rsid w:val="00417CF7"/>
    <w:rsid w:val="00423657"/>
    <w:rsid w:val="00443EDD"/>
    <w:rsid w:val="00471480"/>
    <w:rsid w:val="004D4716"/>
    <w:rsid w:val="005D6C09"/>
    <w:rsid w:val="00634BB2"/>
    <w:rsid w:val="00645329"/>
    <w:rsid w:val="006B30CF"/>
    <w:rsid w:val="00703169"/>
    <w:rsid w:val="007046BA"/>
    <w:rsid w:val="00705931"/>
    <w:rsid w:val="007306BC"/>
    <w:rsid w:val="00761257"/>
    <w:rsid w:val="007E70D1"/>
    <w:rsid w:val="00820EB6"/>
    <w:rsid w:val="008A4043"/>
    <w:rsid w:val="008E2800"/>
    <w:rsid w:val="00953225"/>
    <w:rsid w:val="00966874"/>
    <w:rsid w:val="0098409A"/>
    <w:rsid w:val="00990CB3"/>
    <w:rsid w:val="009B4C73"/>
    <w:rsid w:val="009D1AC3"/>
    <w:rsid w:val="00A96893"/>
    <w:rsid w:val="00AC2369"/>
    <w:rsid w:val="00AE6455"/>
    <w:rsid w:val="00AF7167"/>
    <w:rsid w:val="00B02A94"/>
    <w:rsid w:val="00B220FD"/>
    <w:rsid w:val="00B42CE7"/>
    <w:rsid w:val="00B52EC0"/>
    <w:rsid w:val="00B95758"/>
    <w:rsid w:val="00BB44AF"/>
    <w:rsid w:val="00C475D5"/>
    <w:rsid w:val="00C97BA6"/>
    <w:rsid w:val="00CA758A"/>
    <w:rsid w:val="00CD3C02"/>
    <w:rsid w:val="00CE7113"/>
    <w:rsid w:val="00D12AC7"/>
    <w:rsid w:val="00D22F0E"/>
    <w:rsid w:val="00DE7574"/>
    <w:rsid w:val="00E00D1E"/>
    <w:rsid w:val="00E41F06"/>
    <w:rsid w:val="00E6475C"/>
    <w:rsid w:val="00E9075C"/>
    <w:rsid w:val="00EA6549"/>
    <w:rsid w:val="00EC1EFE"/>
    <w:rsid w:val="00F36442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A9A"/>
  <w15:chartTrackingRefBased/>
  <w15:docId w15:val="{0C98CAFF-39E0-45DC-923D-0AB3DD86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55"/>
  </w:style>
  <w:style w:type="paragraph" w:styleId="Heading1">
    <w:name w:val="heading 1"/>
    <w:basedOn w:val="Normal"/>
    <w:next w:val="Normal"/>
    <w:link w:val="Heading1Char"/>
    <w:uiPriority w:val="9"/>
    <w:qFormat/>
    <w:rsid w:val="008A4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E6"/>
    <w:pPr>
      <w:ind w:left="720"/>
      <w:contextualSpacing/>
    </w:pPr>
  </w:style>
  <w:style w:type="table" w:styleId="TableGrid">
    <w:name w:val="Table Grid"/>
    <w:basedOn w:val="TableNormal"/>
    <w:uiPriority w:val="39"/>
    <w:rsid w:val="0063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9C8C-67FC-4C40-95EC-ADD5B245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3097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 Vranković</dc:creator>
  <cp:keywords/>
  <dc:description/>
  <cp:lastModifiedBy>Ivana Prka</cp:lastModifiedBy>
  <cp:revision>9</cp:revision>
  <cp:lastPrinted>2024-03-25T10:08:00Z</cp:lastPrinted>
  <dcterms:created xsi:type="dcterms:W3CDTF">2025-12-16T11:50:00Z</dcterms:created>
  <dcterms:modified xsi:type="dcterms:W3CDTF">2025-12-16T13:21:00Z</dcterms:modified>
</cp:coreProperties>
</file>