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65E57" w14:textId="77777777" w:rsidR="006B02F2" w:rsidRDefault="006B02F2" w:rsidP="006B02F2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A7E246C" w14:textId="77777777" w:rsidR="006B02F2" w:rsidRDefault="006B02F2" w:rsidP="006B02F2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2880ABB1" wp14:editId="6B476417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2447FD9B" w14:textId="77777777" w:rsidR="006B02F2" w:rsidRDefault="006B02F2" w:rsidP="006B02F2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78D8E9E3" w14:textId="77777777" w:rsidR="006B02F2" w:rsidRDefault="006B02F2" w:rsidP="006B02F2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3491ADB7" w14:textId="77777777" w:rsidR="006B02F2" w:rsidRDefault="006B02F2" w:rsidP="006B02F2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53C20FE2" w14:textId="77777777" w:rsidR="006B02F2" w:rsidRDefault="006B02F2" w:rsidP="006B02F2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56E8391A" w14:textId="77777777" w:rsidR="006B02F2" w:rsidRDefault="006B02F2" w:rsidP="006B02F2">
      <w:pPr>
        <w:rPr>
          <w:rFonts w:ascii="Times New Roman" w:hAnsi="Times New Roman" w:cs="Times New Roman"/>
          <w:noProof/>
          <w:sz w:val="24"/>
          <w:szCs w:val="24"/>
        </w:rPr>
      </w:pPr>
    </w:p>
    <w:p w14:paraId="25E378C8" w14:textId="77777777" w:rsidR="006B02F2" w:rsidRDefault="006B02F2" w:rsidP="006B02F2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229D5E6F" w14:textId="77777777" w:rsidR="006B02F2" w:rsidRDefault="006B02F2" w:rsidP="006B02F2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0A3C90A2" w14:textId="77777777" w:rsidR="006B02F2" w:rsidRDefault="006B02F2" w:rsidP="006B02F2">
      <w:pPr>
        <w:rPr>
          <w:rFonts w:ascii="Times New Roman" w:hAnsi="Times New Roman" w:cs="Times New Roman"/>
          <w:noProof/>
          <w:sz w:val="24"/>
          <w:szCs w:val="24"/>
        </w:rPr>
      </w:pPr>
    </w:p>
    <w:p w14:paraId="50855531" w14:textId="77777777" w:rsidR="006B02F2" w:rsidRDefault="006B02F2" w:rsidP="006B02F2">
      <w:pPr>
        <w:rPr>
          <w:rFonts w:ascii="Times New Roman" w:hAnsi="Times New Roman" w:cs="Times New Roman"/>
          <w:noProof/>
          <w:sz w:val="24"/>
          <w:szCs w:val="24"/>
        </w:rPr>
      </w:pPr>
    </w:p>
    <w:p w14:paraId="26221770" w14:textId="1845F841" w:rsidR="006B02F2" w:rsidRDefault="006B02F2" w:rsidP="006B02F2">
      <w:pPr>
        <w:spacing w:after="0"/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Prijedlog Odluke o </w:t>
      </w:r>
      <w:r w:rsidR="00DB356B">
        <w:rPr>
          <w:rFonts w:ascii="Times New Roman" w:hAnsi="Times New Roman" w:cs="Times New Roman"/>
          <w:noProof/>
          <w:sz w:val="24"/>
          <w:szCs w:val="24"/>
        </w:rPr>
        <w:t xml:space="preserve">isplati naknade za </w:t>
      </w:r>
      <w:r>
        <w:rPr>
          <w:rFonts w:ascii="Times New Roman" w:hAnsi="Times New Roman" w:cs="Times New Roman"/>
          <w:noProof/>
          <w:sz w:val="24"/>
          <w:szCs w:val="24"/>
        </w:rPr>
        <w:t>č</w:t>
      </w:r>
      <w:r w:rsidR="00F46D25">
        <w:rPr>
          <w:rFonts w:ascii="Times New Roman" w:hAnsi="Times New Roman" w:cs="Times New Roman"/>
          <w:noProof/>
          <w:sz w:val="24"/>
          <w:szCs w:val="24"/>
        </w:rPr>
        <w:t>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st.zem. </w:t>
      </w:r>
      <w:r w:rsidR="001539D5">
        <w:rPr>
          <w:rFonts w:ascii="Times New Roman" w:hAnsi="Times New Roman" w:cs="Times New Roman"/>
          <w:noProof/>
          <w:sz w:val="24"/>
          <w:szCs w:val="24"/>
        </w:rPr>
        <w:t>614/3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k.o. Donja Podstrana</w:t>
      </w:r>
      <w:r w:rsidR="00C034EC">
        <w:rPr>
          <w:rFonts w:ascii="Times New Roman" w:hAnsi="Times New Roman" w:cs="Times New Roman"/>
          <w:noProof/>
          <w:sz w:val="24"/>
          <w:szCs w:val="24"/>
        </w:rPr>
        <w:t xml:space="preserve"> prenesenog u vlasništvo Općine Podstrana</w:t>
      </w:r>
    </w:p>
    <w:p w14:paraId="04E9E6FA" w14:textId="77777777" w:rsidR="006B02F2" w:rsidRDefault="006B02F2" w:rsidP="006B02F2">
      <w:pPr>
        <w:rPr>
          <w:rFonts w:ascii="Times New Roman" w:hAnsi="Times New Roman" w:cs="Times New Roman"/>
          <w:noProof/>
          <w:sz w:val="24"/>
          <w:szCs w:val="24"/>
        </w:rPr>
      </w:pPr>
    </w:p>
    <w:p w14:paraId="1C4EBCA5" w14:textId="10FA1881" w:rsidR="006B02F2" w:rsidRDefault="006B02F2" w:rsidP="006B02F2">
      <w:pPr>
        <w:spacing w:after="0" w:line="240" w:lineRule="auto"/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DB356B">
        <w:rPr>
          <w:rFonts w:ascii="Times New Roman" w:hAnsi="Times New Roman" w:cs="Times New Roman"/>
          <w:noProof/>
          <w:sz w:val="24"/>
          <w:szCs w:val="24"/>
        </w:rPr>
        <w:t>Zakon o prostornom uređenju</w:t>
      </w:r>
      <w:r>
        <w:rPr>
          <w:rFonts w:ascii="Times New Roman" w:hAnsi="Times New Roman" w:cs="Times New Roman"/>
          <w:noProof/>
          <w:sz w:val="24"/>
          <w:szCs w:val="24"/>
        </w:rPr>
        <w:t>, Statut Općine Podstrana</w:t>
      </w:r>
    </w:p>
    <w:p w14:paraId="13A7C5C9" w14:textId="77777777" w:rsidR="006B02F2" w:rsidRDefault="006B02F2" w:rsidP="006B02F2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65B5A35" w14:textId="77777777" w:rsidR="006B02F2" w:rsidRDefault="006B02F2" w:rsidP="006B02F2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19A060D9" w14:textId="77777777" w:rsidR="006B02F2" w:rsidRDefault="006B02F2" w:rsidP="006B02F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38B02426" w14:textId="77777777" w:rsidR="006B02F2" w:rsidRDefault="006B02F2" w:rsidP="006B02F2">
      <w:pPr>
        <w:rPr>
          <w:rFonts w:ascii="Times New Roman" w:hAnsi="Times New Roman" w:cs="Times New Roman"/>
          <w:noProof/>
          <w:sz w:val="24"/>
          <w:szCs w:val="24"/>
        </w:rPr>
      </w:pPr>
    </w:p>
    <w:p w14:paraId="58678BF0" w14:textId="77777777" w:rsidR="006B02F2" w:rsidRDefault="006B02F2" w:rsidP="006B02F2">
      <w:pPr>
        <w:rPr>
          <w:rFonts w:ascii="Times New Roman" w:hAnsi="Times New Roman" w:cs="Times New Roman"/>
          <w:noProof/>
          <w:sz w:val="24"/>
          <w:szCs w:val="24"/>
        </w:rPr>
      </w:pPr>
    </w:p>
    <w:p w14:paraId="177050A1" w14:textId="77777777" w:rsidR="006B02F2" w:rsidRDefault="006B02F2" w:rsidP="006B02F2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4AD1ED2E" w14:textId="77777777" w:rsidR="006B02F2" w:rsidRDefault="006B02F2" w:rsidP="006B02F2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284DC7E" w14:textId="77777777" w:rsidR="006B02F2" w:rsidRDefault="006B02F2" w:rsidP="006B02F2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E0BC55B" w14:textId="083CBD06" w:rsidR="006B02F2" w:rsidRDefault="006B02F2" w:rsidP="006B02F2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Upravni odjel za </w:t>
      </w:r>
      <w:r w:rsidR="001539D5">
        <w:rPr>
          <w:rFonts w:ascii="Times New Roman" w:hAnsi="Times New Roman" w:cs="Times New Roman"/>
          <w:noProof/>
          <w:sz w:val="24"/>
          <w:szCs w:val="24"/>
        </w:rPr>
        <w:t>pravne poslove i strateško upravljanje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</w:t>
      </w:r>
    </w:p>
    <w:p w14:paraId="549F305D" w14:textId="77777777" w:rsidR="006B02F2" w:rsidRDefault="006B02F2" w:rsidP="006B02F2">
      <w:pPr>
        <w:ind w:left="4950" w:hanging="4950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7A0F46CF" w14:textId="77777777" w:rsidR="006B02F2" w:rsidRDefault="006B02F2" w:rsidP="006B02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1C6A09" w14:textId="77777777" w:rsidR="006B02F2" w:rsidRDefault="006B02F2" w:rsidP="006B02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1CB867" w14:textId="15CCE503" w:rsidR="006B02F2" w:rsidRDefault="006B02F2" w:rsidP="006B02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DB3F27" w14:textId="77777777" w:rsidR="006B02F2" w:rsidRDefault="006B02F2" w:rsidP="006B02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129F0C" w14:textId="554A33FC" w:rsidR="006B02F2" w:rsidRDefault="006B02F2" w:rsidP="006B02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PREDMET: Obrazloženje prijedloga Odluke o </w:t>
      </w:r>
      <w:r w:rsidR="00C034EC">
        <w:rPr>
          <w:rFonts w:ascii="Times New Roman" w:hAnsi="Times New Roman" w:cs="Times New Roman"/>
          <w:b/>
          <w:sz w:val="24"/>
          <w:szCs w:val="24"/>
        </w:rPr>
        <w:t>isplati naknade za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čst.zem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539D5">
        <w:rPr>
          <w:rFonts w:ascii="Times New Roman" w:hAnsi="Times New Roman" w:cs="Times New Roman"/>
          <w:b/>
          <w:sz w:val="24"/>
          <w:szCs w:val="24"/>
        </w:rPr>
        <w:t>614/3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k.o. Donja Podstrana</w:t>
      </w:r>
      <w:r w:rsidR="00C034EC">
        <w:rPr>
          <w:rFonts w:ascii="Times New Roman" w:hAnsi="Times New Roman" w:cs="Times New Roman"/>
          <w:b/>
          <w:sz w:val="24"/>
          <w:szCs w:val="24"/>
        </w:rPr>
        <w:t xml:space="preserve"> prenesenog u vlasništvo Općine Podstrana</w:t>
      </w:r>
    </w:p>
    <w:p w14:paraId="5C70CC01" w14:textId="6E4F1801" w:rsidR="00F815D2" w:rsidRDefault="00F815D2" w:rsidP="00F815D2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color w:val="FF0000"/>
          <w:spacing w:val="-3"/>
          <w:sz w:val="24"/>
          <w:szCs w:val="24"/>
        </w:rPr>
      </w:pPr>
    </w:p>
    <w:p w14:paraId="6B58CFCD" w14:textId="0B1D495A" w:rsidR="00F815D2" w:rsidRPr="008D1955" w:rsidRDefault="00221327" w:rsidP="00F815D2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39D5">
        <w:rPr>
          <w:rFonts w:ascii="Times New Roman" w:hAnsi="Times New Roman" w:cs="Times New Roman"/>
          <w:spacing w:val="-3"/>
          <w:sz w:val="24"/>
          <w:szCs w:val="24"/>
        </w:rPr>
        <w:t>Člankom 171. stavkom 1. Zakona o prostornom uređenju</w:t>
      </w:r>
      <w:r w:rsidR="00A04D04" w:rsidRPr="008D1955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="00A04D04" w:rsidRPr="008D1955">
        <w:rPr>
          <w:rFonts w:ascii="Times New Roman" w:hAnsi="Times New Roman" w:cs="Times New Roman"/>
          <w:spacing w:val="-3"/>
          <w:sz w:val="24"/>
          <w:szCs w:val="24"/>
        </w:rPr>
        <w:t>(„Narodne novine“ broj 153/13, 65/17, 114/18, 39/19, 98/19</w:t>
      </w:r>
      <w:r w:rsidR="001539D5">
        <w:rPr>
          <w:rFonts w:ascii="Times New Roman" w:hAnsi="Times New Roman" w:cs="Times New Roman"/>
          <w:spacing w:val="-3"/>
          <w:sz w:val="24"/>
          <w:szCs w:val="24"/>
        </w:rPr>
        <w:t>, 67/23</w:t>
      </w:r>
      <w:r w:rsidR="00A04D04"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) 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>propisano je da je vlasnik građevinskog zemljišta unutar granica građevinskog područja dužan prije dobivanja lokacijske dozvole, prenijeti jedinici lokalne samouprave u vlasništvo dio tog zemljišta koje je prostornim planom koji određuje oblik i veličinu građevinske čestice lokacijskom dozvolom ili građevinskom dozvolom određeno za građenje komunalne infrastrukture koja služi njegovoj građevnoj čestici ili građevini koja će se izgraditi na toj čestici.</w:t>
      </w:r>
    </w:p>
    <w:p w14:paraId="2B8BAFD0" w14:textId="78A58C25" w:rsidR="006B02F2" w:rsidRPr="008D1955" w:rsidRDefault="006B02F2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0F4DC" w14:textId="1AB93612" w:rsidR="00221327" w:rsidRPr="008D1955" w:rsidRDefault="00221327" w:rsidP="00221327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U postupku pred Splitsko-dalmatinskom županijom, Upravnim odjelom za </w:t>
      </w:r>
      <w:r w:rsidR="001539D5">
        <w:rPr>
          <w:rFonts w:ascii="Times New Roman" w:hAnsi="Times New Roman" w:cs="Times New Roman"/>
          <w:spacing w:val="-3"/>
          <w:sz w:val="24"/>
          <w:szCs w:val="24"/>
        </w:rPr>
        <w:t>graditeljstvo i prostorno uređenje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1539D5">
        <w:rPr>
          <w:rFonts w:ascii="Times New Roman" w:hAnsi="Times New Roman" w:cs="Times New Roman"/>
          <w:spacing w:val="-3"/>
          <w:sz w:val="24"/>
          <w:szCs w:val="24"/>
        </w:rPr>
        <w:t xml:space="preserve"> Sjedište u Splitu,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 pod poslovnim brojem Klasa: </w:t>
      </w:r>
      <w:r w:rsidR="001539D5">
        <w:rPr>
          <w:rFonts w:ascii="Times New Roman" w:hAnsi="Times New Roman" w:cs="Times New Roman"/>
          <w:spacing w:val="-3"/>
          <w:sz w:val="24"/>
          <w:szCs w:val="24"/>
        </w:rPr>
        <w:t>944-04/24-0001/0094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="001539D5">
        <w:rPr>
          <w:rFonts w:ascii="Times New Roman" w:hAnsi="Times New Roman" w:cs="Times New Roman"/>
          <w:spacing w:val="-3"/>
          <w:sz w:val="24"/>
          <w:szCs w:val="24"/>
        </w:rPr>
        <w:t>Dane Galić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, OIB: </w:t>
      </w:r>
      <w:r w:rsidR="001539D5">
        <w:rPr>
          <w:rFonts w:ascii="Times New Roman" w:hAnsi="Times New Roman" w:cs="Times New Roman"/>
          <w:spacing w:val="-3"/>
          <w:sz w:val="24"/>
          <w:szCs w:val="24"/>
        </w:rPr>
        <w:t>89367566799,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 iz </w:t>
      </w:r>
      <w:r w:rsidR="001539D5">
        <w:rPr>
          <w:rFonts w:ascii="Times New Roman" w:hAnsi="Times New Roman" w:cs="Times New Roman"/>
          <w:spacing w:val="-3"/>
          <w:sz w:val="24"/>
          <w:szCs w:val="24"/>
        </w:rPr>
        <w:t xml:space="preserve">Splita, </w:t>
      </w:r>
      <w:proofErr w:type="spellStart"/>
      <w:r w:rsidR="001539D5">
        <w:rPr>
          <w:rFonts w:ascii="Times New Roman" w:hAnsi="Times New Roman" w:cs="Times New Roman"/>
          <w:spacing w:val="-3"/>
          <w:sz w:val="24"/>
          <w:szCs w:val="24"/>
        </w:rPr>
        <w:t>Merzova</w:t>
      </w:r>
      <w:proofErr w:type="spellEnd"/>
      <w:r w:rsidR="001539D5">
        <w:rPr>
          <w:rFonts w:ascii="Times New Roman" w:hAnsi="Times New Roman" w:cs="Times New Roman"/>
          <w:spacing w:val="-3"/>
          <w:sz w:val="24"/>
          <w:szCs w:val="24"/>
        </w:rPr>
        <w:t xml:space="preserve"> 12,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4BE2">
        <w:rPr>
          <w:rFonts w:ascii="Times New Roman" w:hAnsi="Times New Roman" w:cs="Times New Roman"/>
          <w:spacing w:val="-3"/>
          <w:sz w:val="24"/>
          <w:szCs w:val="24"/>
        </w:rPr>
        <w:t>predao je sukladno članku 171. Zakona o prostornom uređenju, a temeljem Izjave dane na zap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isnik sastavljenog dana </w:t>
      </w:r>
      <w:r w:rsidR="001539D5">
        <w:rPr>
          <w:rFonts w:ascii="Times New Roman" w:hAnsi="Times New Roman" w:cs="Times New Roman"/>
          <w:spacing w:val="-3"/>
          <w:sz w:val="24"/>
          <w:szCs w:val="24"/>
        </w:rPr>
        <w:t>12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>. ožujka 202</w:t>
      </w:r>
      <w:r w:rsidR="001539D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. godine, zemljište označeno kao </w:t>
      </w:r>
      <w:proofErr w:type="spellStart"/>
      <w:r w:rsidRPr="008D1955">
        <w:rPr>
          <w:rFonts w:ascii="Times New Roman" w:hAnsi="Times New Roman" w:cs="Times New Roman"/>
          <w:spacing w:val="-3"/>
          <w:sz w:val="24"/>
          <w:szCs w:val="24"/>
        </w:rPr>
        <w:t>čst.zem</w:t>
      </w:r>
      <w:proofErr w:type="spellEnd"/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="001539D5">
        <w:rPr>
          <w:rFonts w:ascii="Times New Roman" w:hAnsi="Times New Roman" w:cs="Times New Roman"/>
          <w:spacing w:val="-3"/>
          <w:sz w:val="24"/>
          <w:szCs w:val="24"/>
        </w:rPr>
        <w:t>614/3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 k.o. Donja Podstrana, ukupne površine od </w:t>
      </w:r>
      <w:r w:rsidR="001539D5">
        <w:rPr>
          <w:rFonts w:ascii="Times New Roman" w:hAnsi="Times New Roman" w:cs="Times New Roman"/>
          <w:spacing w:val="-3"/>
          <w:sz w:val="24"/>
          <w:szCs w:val="24"/>
        </w:rPr>
        <w:t>308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 m2 u vlasništvo Općine Podstrana.</w:t>
      </w:r>
    </w:p>
    <w:p w14:paraId="7EC7A34E" w14:textId="77777777" w:rsidR="00221327" w:rsidRPr="008D1955" w:rsidRDefault="00221327" w:rsidP="00221327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7765B24" w14:textId="53A0C42F" w:rsidR="00221327" w:rsidRPr="008D1955" w:rsidRDefault="00221327" w:rsidP="00221327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Temeljem gore navedenog Općinski sud u Splitu po službenoj dužnosti je proveo upis vlasništva u korist Općine Podstrana na predmetnoj </w:t>
      </w:r>
      <w:proofErr w:type="spellStart"/>
      <w:r w:rsidRPr="008D1955">
        <w:rPr>
          <w:rFonts w:ascii="Times New Roman" w:hAnsi="Times New Roman" w:cs="Times New Roman"/>
          <w:spacing w:val="-3"/>
          <w:sz w:val="24"/>
          <w:szCs w:val="24"/>
        </w:rPr>
        <w:t>č</w:t>
      </w:r>
      <w:r w:rsidR="00F46D25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>st.zem</w:t>
      </w:r>
      <w:proofErr w:type="spellEnd"/>
      <w:r w:rsidRPr="008D1955">
        <w:rPr>
          <w:rFonts w:ascii="Times New Roman" w:hAnsi="Times New Roman" w:cs="Times New Roman"/>
          <w:spacing w:val="-3"/>
          <w:sz w:val="24"/>
          <w:szCs w:val="24"/>
        </w:rPr>
        <w:t>. u zemljišnim knjigama Općinskog suda u Splitu.</w:t>
      </w:r>
    </w:p>
    <w:p w14:paraId="01FE6506" w14:textId="46307634" w:rsidR="00221327" w:rsidRPr="008D1955" w:rsidRDefault="00221327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338EDE" w14:textId="157DA3EC" w:rsidR="00221327" w:rsidRPr="008D1955" w:rsidRDefault="00221327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Člankom 172. stavak </w:t>
      </w:r>
      <w:r w:rsidR="008532D9">
        <w:rPr>
          <w:rFonts w:ascii="Times New Roman" w:hAnsi="Times New Roman" w:cs="Times New Roman"/>
          <w:sz w:val="24"/>
          <w:szCs w:val="24"/>
        </w:rPr>
        <w:t>1</w:t>
      </w:r>
      <w:r w:rsidRPr="008D1955">
        <w:rPr>
          <w:rFonts w:ascii="Times New Roman" w:hAnsi="Times New Roman" w:cs="Times New Roman"/>
          <w:sz w:val="24"/>
          <w:szCs w:val="24"/>
        </w:rPr>
        <w:t xml:space="preserve">. Zakona o prostornom uređenju, propisano je da </w:t>
      </w:r>
      <w:r w:rsidR="004F0AF4" w:rsidRPr="008D1955">
        <w:rPr>
          <w:rFonts w:ascii="Times New Roman" w:hAnsi="Times New Roman" w:cs="Times New Roman"/>
          <w:sz w:val="24"/>
          <w:szCs w:val="24"/>
        </w:rPr>
        <w:t xml:space="preserve">za preneseno zemljište </w:t>
      </w:r>
      <w:r w:rsidR="004F0AF4" w:rsidRPr="001539D5">
        <w:rPr>
          <w:rFonts w:ascii="Times New Roman" w:hAnsi="Times New Roman" w:cs="Times New Roman"/>
          <w:sz w:val="24"/>
          <w:szCs w:val="24"/>
        </w:rPr>
        <w:t>iz članka 171</w:t>
      </w:r>
      <w:r w:rsidR="00333733">
        <w:rPr>
          <w:rFonts w:ascii="Times New Roman" w:hAnsi="Times New Roman" w:cs="Times New Roman"/>
          <w:sz w:val="24"/>
          <w:szCs w:val="24"/>
        </w:rPr>
        <w:t>.</w:t>
      </w:r>
      <w:r w:rsidR="004F0AF4" w:rsidRPr="001539D5">
        <w:rPr>
          <w:rFonts w:ascii="Times New Roman" w:hAnsi="Times New Roman" w:cs="Times New Roman"/>
          <w:sz w:val="24"/>
          <w:szCs w:val="24"/>
        </w:rPr>
        <w:t xml:space="preserve"> stavak 1. Zakona </w:t>
      </w:r>
      <w:r w:rsidR="004F0AF4" w:rsidRPr="008D1955">
        <w:rPr>
          <w:rFonts w:ascii="Times New Roman" w:hAnsi="Times New Roman" w:cs="Times New Roman"/>
          <w:sz w:val="24"/>
          <w:szCs w:val="24"/>
        </w:rPr>
        <w:t xml:space="preserve">vlasniku pripada naknada u visini tržišne vrijednosti prenesenog zemljišta, dok je stavkom 3. istog članka propisano da je naknadu iz stavka 1. tog članka dužna isplatiti jedinica lokalne samouprave ili osoba s kojom je sklopljen ugovor, najkasnije u roku četiri godine od dana prijenosa zemljišta, odnosno sklapanja ugovora. </w:t>
      </w:r>
    </w:p>
    <w:p w14:paraId="1D1C5848" w14:textId="6373818B" w:rsidR="004F0AF4" w:rsidRPr="008D1955" w:rsidRDefault="004F0AF4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DF77C0" w14:textId="11C8F514" w:rsidR="00192F2F" w:rsidRPr="008D1955" w:rsidRDefault="004F0AF4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Sukladno članku 175. stavak 1. Zakona o prostornom uređenju, Splitsko-dalmatinska županije, Upravni odjel za </w:t>
      </w:r>
      <w:r w:rsidR="001539D5">
        <w:rPr>
          <w:rFonts w:ascii="Times New Roman" w:hAnsi="Times New Roman" w:cs="Times New Roman"/>
          <w:sz w:val="24"/>
          <w:szCs w:val="24"/>
        </w:rPr>
        <w:t>graditeljstvo i prostorno uređenje, Sjedište u Splitu,</w:t>
      </w:r>
      <w:r w:rsidRPr="008D1955">
        <w:rPr>
          <w:rFonts w:ascii="Times New Roman" w:hAnsi="Times New Roman" w:cs="Times New Roman"/>
          <w:sz w:val="24"/>
          <w:szCs w:val="24"/>
        </w:rPr>
        <w:t xml:space="preserve"> na prijedlog </w:t>
      </w:r>
      <w:r w:rsidR="001539D5">
        <w:rPr>
          <w:rFonts w:ascii="Times New Roman" w:hAnsi="Times New Roman" w:cs="Times New Roman"/>
          <w:sz w:val="24"/>
          <w:szCs w:val="24"/>
        </w:rPr>
        <w:t>Dane Galić</w:t>
      </w:r>
      <w:r w:rsidRPr="008D1955">
        <w:rPr>
          <w:rFonts w:ascii="Times New Roman" w:hAnsi="Times New Roman" w:cs="Times New Roman"/>
          <w:sz w:val="24"/>
          <w:szCs w:val="24"/>
        </w:rPr>
        <w:t xml:space="preserve"> sazvao je raspravu u svrhu sporazumnog utvrđivanja naknade za preneseno zemljište. </w:t>
      </w:r>
      <w:r w:rsidR="00192F2F" w:rsidRPr="008D1955">
        <w:rPr>
          <w:rFonts w:ascii="Times New Roman" w:hAnsi="Times New Roman" w:cs="Times New Roman"/>
          <w:sz w:val="24"/>
          <w:szCs w:val="24"/>
        </w:rPr>
        <w:t xml:space="preserve">Na istoj je utvrđeno da je potrebno zatražiti </w:t>
      </w:r>
      <w:proofErr w:type="spellStart"/>
      <w:r w:rsidR="00192F2F" w:rsidRPr="008D1955">
        <w:rPr>
          <w:rFonts w:ascii="Times New Roman" w:hAnsi="Times New Roman" w:cs="Times New Roman"/>
          <w:sz w:val="24"/>
          <w:szCs w:val="24"/>
        </w:rPr>
        <w:t>vještvo</w:t>
      </w:r>
      <w:proofErr w:type="spellEnd"/>
      <w:r w:rsidR="00192F2F" w:rsidRPr="008D1955">
        <w:rPr>
          <w:rFonts w:ascii="Times New Roman" w:hAnsi="Times New Roman" w:cs="Times New Roman"/>
          <w:sz w:val="24"/>
          <w:szCs w:val="24"/>
        </w:rPr>
        <w:t xml:space="preserve"> ovlaštenog sudskog vještaka za graditeljstvo o tržišnoj vrijednosti predmetnog zemljišta te je za vještaka utvrđen Ivan Mijanović</w:t>
      </w:r>
      <w:r w:rsidR="00332EAC">
        <w:rPr>
          <w:rFonts w:ascii="Times New Roman" w:hAnsi="Times New Roman" w:cs="Times New Roman"/>
          <w:sz w:val="24"/>
          <w:szCs w:val="24"/>
        </w:rPr>
        <w:t xml:space="preserve">, </w:t>
      </w:r>
      <w:r w:rsidR="00332EAC" w:rsidRPr="008D1955">
        <w:rPr>
          <w:rFonts w:ascii="Times New Roman" w:hAnsi="Times New Roman" w:cs="Times New Roman"/>
          <w:sz w:val="24"/>
          <w:szCs w:val="24"/>
        </w:rPr>
        <w:t xml:space="preserve">dipl. ing. </w:t>
      </w:r>
      <w:proofErr w:type="spellStart"/>
      <w:r w:rsidR="00332EAC" w:rsidRPr="008D1955">
        <w:rPr>
          <w:rFonts w:ascii="Times New Roman" w:hAnsi="Times New Roman" w:cs="Times New Roman"/>
          <w:sz w:val="24"/>
          <w:szCs w:val="24"/>
        </w:rPr>
        <w:t>građ</w:t>
      </w:r>
      <w:proofErr w:type="spellEnd"/>
      <w:r w:rsidR="00192F2F" w:rsidRPr="008D1955">
        <w:rPr>
          <w:rFonts w:ascii="Times New Roman" w:hAnsi="Times New Roman" w:cs="Times New Roman"/>
          <w:sz w:val="24"/>
          <w:szCs w:val="24"/>
        </w:rPr>
        <w:t>.</w:t>
      </w:r>
      <w:r w:rsidR="007B5096">
        <w:rPr>
          <w:rFonts w:ascii="Times New Roman" w:hAnsi="Times New Roman" w:cs="Times New Roman"/>
          <w:sz w:val="24"/>
          <w:szCs w:val="24"/>
        </w:rPr>
        <w:t xml:space="preserve"> </w:t>
      </w:r>
      <w:r w:rsidR="00192F2F" w:rsidRPr="008D1955">
        <w:rPr>
          <w:rFonts w:ascii="Times New Roman" w:hAnsi="Times New Roman" w:cs="Times New Roman"/>
          <w:sz w:val="24"/>
          <w:szCs w:val="24"/>
        </w:rPr>
        <w:t xml:space="preserve">Procjembeni elaborat izrađen je </w:t>
      </w:r>
      <w:r w:rsidR="001539D5">
        <w:rPr>
          <w:rFonts w:ascii="Times New Roman" w:hAnsi="Times New Roman" w:cs="Times New Roman"/>
          <w:sz w:val="24"/>
          <w:szCs w:val="24"/>
        </w:rPr>
        <w:t>30</w:t>
      </w:r>
      <w:r w:rsidR="00192F2F" w:rsidRPr="008D1955">
        <w:rPr>
          <w:rFonts w:ascii="Times New Roman" w:hAnsi="Times New Roman" w:cs="Times New Roman"/>
          <w:sz w:val="24"/>
          <w:szCs w:val="24"/>
        </w:rPr>
        <w:t>. lipnja 202</w:t>
      </w:r>
      <w:r w:rsidR="001539D5">
        <w:rPr>
          <w:rFonts w:ascii="Times New Roman" w:hAnsi="Times New Roman" w:cs="Times New Roman"/>
          <w:sz w:val="24"/>
          <w:szCs w:val="24"/>
        </w:rPr>
        <w:t>5</w:t>
      </w:r>
      <w:r w:rsidR="00192F2F" w:rsidRPr="008D1955">
        <w:rPr>
          <w:rFonts w:ascii="Times New Roman" w:hAnsi="Times New Roman" w:cs="Times New Roman"/>
          <w:sz w:val="24"/>
          <w:szCs w:val="24"/>
        </w:rPr>
        <w:t xml:space="preserve">. godine, gdje je tržišna vrijednost predmetnog zemljišta utvrđena u ukupnoj vrijednosti od </w:t>
      </w:r>
      <w:r w:rsidR="001539D5">
        <w:rPr>
          <w:rFonts w:ascii="Times New Roman" w:hAnsi="Times New Roman" w:cs="Times New Roman"/>
          <w:sz w:val="24"/>
          <w:szCs w:val="24"/>
        </w:rPr>
        <w:t>118.300,00 eura</w:t>
      </w:r>
      <w:r w:rsidR="00192F2F" w:rsidRPr="008D1955">
        <w:rPr>
          <w:rFonts w:ascii="Times New Roman" w:hAnsi="Times New Roman" w:cs="Times New Roman"/>
          <w:sz w:val="24"/>
          <w:szCs w:val="24"/>
        </w:rPr>
        <w:t>.</w:t>
      </w:r>
    </w:p>
    <w:p w14:paraId="444A0762" w14:textId="670A029B" w:rsidR="00192F2F" w:rsidRPr="008D1955" w:rsidRDefault="00192F2F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2E382" w14:textId="4E5C1D1D" w:rsidR="00192F2F" w:rsidRPr="008D1955" w:rsidRDefault="001539D5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Dana 27. kolovoza 2025. godine, Splitsko-dalmatinska županija, Upravni odjel za graditeljstvo i prostorno uređenje, sazv</w:t>
      </w:r>
      <w:r w:rsidR="00FD6658">
        <w:rPr>
          <w:rFonts w:ascii="Times New Roman" w:hAnsi="Times New Roman" w:cs="Times New Roman"/>
          <w:sz w:val="24"/>
          <w:szCs w:val="24"/>
        </w:rPr>
        <w:t xml:space="preserve">alo </w:t>
      </w:r>
      <w:r>
        <w:rPr>
          <w:rFonts w:ascii="Times New Roman" w:hAnsi="Times New Roman" w:cs="Times New Roman"/>
          <w:sz w:val="24"/>
          <w:szCs w:val="24"/>
        </w:rPr>
        <w:t>je rasprav</w:t>
      </w:r>
      <w:r w:rsidR="00FD665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na kojoj je</w:t>
      </w:r>
      <w:r w:rsidR="00FD6658">
        <w:rPr>
          <w:rFonts w:ascii="Times New Roman" w:hAnsi="Times New Roman" w:cs="Times New Roman"/>
          <w:sz w:val="24"/>
          <w:szCs w:val="24"/>
        </w:rPr>
        <w:t xml:space="preserve"> Općina Podstrana</w:t>
      </w:r>
      <w:r>
        <w:rPr>
          <w:rFonts w:ascii="Times New Roman" w:hAnsi="Times New Roman" w:cs="Times New Roman"/>
          <w:sz w:val="24"/>
          <w:szCs w:val="24"/>
        </w:rPr>
        <w:t xml:space="preserve"> podnositelju zahtjeva ponu</w:t>
      </w:r>
      <w:r w:rsidR="00FD6658">
        <w:rPr>
          <w:rFonts w:ascii="Times New Roman" w:hAnsi="Times New Roman" w:cs="Times New Roman"/>
          <w:sz w:val="24"/>
          <w:szCs w:val="24"/>
        </w:rPr>
        <w:t>dila</w:t>
      </w:r>
      <w:r>
        <w:rPr>
          <w:rFonts w:ascii="Times New Roman" w:hAnsi="Times New Roman" w:cs="Times New Roman"/>
          <w:sz w:val="24"/>
          <w:szCs w:val="24"/>
        </w:rPr>
        <w:t xml:space="preserve"> isplata naknade u iznosu od 80% procijenjene vrijednosti </w:t>
      </w:r>
      <w:proofErr w:type="spellStart"/>
      <w:r>
        <w:rPr>
          <w:rFonts w:ascii="Times New Roman" w:hAnsi="Times New Roman" w:cs="Times New Roman"/>
          <w:sz w:val="24"/>
          <w:szCs w:val="24"/>
        </w:rPr>
        <w:t>čst.zem</w:t>
      </w:r>
      <w:proofErr w:type="spellEnd"/>
      <w:r w:rsidR="009C4BE2">
        <w:rPr>
          <w:rFonts w:ascii="Times New Roman" w:hAnsi="Times New Roman" w:cs="Times New Roman"/>
          <w:sz w:val="24"/>
          <w:szCs w:val="24"/>
        </w:rPr>
        <w:t xml:space="preserve"> (94.640,00 eura)</w:t>
      </w:r>
      <w:r w:rsidR="007D0598">
        <w:rPr>
          <w:rFonts w:ascii="Times New Roman" w:hAnsi="Times New Roman" w:cs="Times New Roman"/>
          <w:sz w:val="24"/>
          <w:szCs w:val="24"/>
        </w:rPr>
        <w:t>,</w:t>
      </w:r>
      <w:r w:rsidR="007B5096">
        <w:rPr>
          <w:rFonts w:ascii="Times New Roman" w:hAnsi="Times New Roman" w:cs="Times New Roman"/>
          <w:sz w:val="24"/>
          <w:szCs w:val="24"/>
        </w:rPr>
        <w:t xml:space="preserve"> </w:t>
      </w:r>
      <w:r w:rsidR="007B5096" w:rsidRPr="008D1955">
        <w:rPr>
          <w:rFonts w:ascii="Times New Roman" w:hAnsi="Times New Roman" w:cs="Times New Roman"/>
          <w:sz w:val="24"/>
          <w:szCs w:val="24"/>
        </w:rPr>
        <w:t>a sve u cilju racionalnog trošenja sredstava općinskog proračuna, odnosno isplate niže naknade nego je utvrđena prethodno navedenim procjembenim elaboratom</w:t>
      </w:r>
      <w:r>
        <w:rPr>
          <w:rFonts w:ascii="Times New Roman" w:hAnsi="Times New Roman" w:cs="Times New Roman"/>
          <w:sz w:val="24"/>
          <w:szCs w:val="24"/>
        </w:rPr>
        <w:t xml:space="preserve">, na što je podnositelj zahtjeva </w:t>
      </w:r>
      <w:r w:rsidR="009C4BE2">
        <w:rPr>
          <w:rFonts w:ascii="Times New Roman" w:hAnsi="Times New Roman" w:cs="Times New Roman"/>
          <w:sz w:val="24"/>
          <w:szCs w:val="24"/>
        </w:rPr>
        <w:t>pristao.</w:t>
      </w:r>
    </w:p>
    <w:p w14:paraId="37987334" w14:textId="6E8860B6" w:rsidR="00192F2F" w:rsidRPr="008D1955" w:rsidRDefault="00192F2F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81FB46" w14:textId="55146FF8" w:rsidR="00EC363E" w:rsidRPr="008D1955" w:rsidRDefault="00192F2F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>Ističe se kako Općinu Podstrana u budućnosti očekuje veliki broj ovakvih predmeta</w:t>
      </w:r>
      <w:r w:rsidR="00EC363E" w:rsidRPr="008D1955">
        <w:rPr>
          <w:rFonts w:ascii="Times New Roman" w:hAnsi="Times New Roman" w:cs="Times New Roman"/>
          <w:sz w:val="24"/>
          <w:szCs w:val="24"/>
        </w:rPr>
        <w:t>, te kako sukladno članku 173. stavak 3. Zakona o prostornom uređenju pristanak, odnosno protivljenje jedinice lokalne samouprave prijenosu zemljišta nije od utjecaja na prijenos, odnosno na stjecanje prava vlasništva zemljišta koji se prenosi.</w:t>
      </w:r>
    </w:p>
    <w:p w14:paraId="45F726B7" w14:textId="77777777" w:rsidR="00EC363E" w:rsidRPr="008D1955" w:rsidRDefault="00EC363E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B6F1D" w14:textId="732F0FB9" w:rsidR="00A04D04" w:rsidRPr="009C4BE2" w:rsidRDefault="00EC363E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BE2">
        <w:rPr>
          <w:rFonts w:ascii="Times New Roman" w:hAnsi="Times New Roman" w:cs="Times New Roman"/>
          <w:sz w:val="24"/>
          <w:szCs w:val="24"/>
        </w:rPr>
        <w:t>S</w:t>
      </w:r>
      <w:r w:rsidR="00192F2F" w:rsidRPr="009C4BE2">
        <w:rPr>
          <w:rFonts w:ascii="Times New Roman" w:hAnsi="Times New Roman" w:cs="Times New Roman"/>
          <w:sz w:val="24"/>
          <w:szCs w:val="24"/>
        </w:rPr>
        <w:t xml:space="preserve">lijedom </w:t>
      </w:r>
      <w:r w:rsidRPr="009C4BE2">
        <w:rPr>
          <w:rFonts w:ascii="Times New Roman" w:hAnsi="Times New Roman" w:cs="Times New Roman"/>
          <w:sz w:val="24"/>
          <w:szCs w:val="24"/>
        </w:rPr>
        <w:t>gore navedenog</w:t>
      </w:r>
      <w:r w:rsidR="00192F2F" w:rsidRPr="009C4BE2">
        <w:rPr>
          <w:rFonts w:ascii="Times New Roman" w:hAnsi="Times New Roman" w:cs="Times New Roman"/>
          <w:sz w:val="24"/>
          <w:szCs w:val="24"/>
        </w:rPr>
        <w:t>,</w:t>
      </w:r>
      <w:r w:rsidR="00A04D04" w:rsidRPr="009C4BE2">
        <w:rPr>
          <w:rFonts w:ascii="Times New Roman" w:hAnsi="Times New Roman" w:cs="Times New Roman"/>
          <w:sz w:val="24"/>
          <w:szCs w:val="24"/>
        </w:rPr>
        <w:t xml:space="preserve"> </w:t>
      </w:r>
      <w:r w:rsidR="00777FF0" w:rsidRPr="009C4BE2">
        <w:rPr>
          <w:rFonts w:ascii="Times New Roman" w:hAnsi="Times New Roman" w:cs="Times New Roman"/>
          <w:sz w:val="24"/>
          <w:szCs w:val="24"/>
        </w:rPr>
        <w:t xml:space="preserve">u interesu </w:t>
      </w:r>
      <w:r w:rsidR="00192F2F" w:rsidRPr="009C4BE2">
        <w:rPr>
          <w:rFonts w:ascii="Times New Roman" w:hAnsi="Times New Roman" w:cs="Times New Roman"/>
          <w:sz w:val="24"/>
          <w:szCs w:val="24"/>
        </w:rPr>
        <w:t>Općin</w:t>
      </w:r>
      <w:r w:rsidR="00777FF0" w:rsidRPr="009C4BE2">
        <w:rPr>
          <w:rFonts w:ascii="Times New Roman" w:hAnsi="Times New Roman" w:cs="Times New Roman"/>
          <w:sz w:val="24"/>
          <w:szCs w:val="24"/>
        </w:rPr>
        <w:t>e</w:t>
      </w:r>
      <w:r w:rsidR="00192F2F" w:rsidRPr="009C4BE2">
        <w:rPr>
          <w:rFonts w:ascii="Times New Roman" w:hAnsi="Times New Roman" w:cs="Times New Roman"/>
          <w:sz w:val="24"/>
          <w:szCs w:val="24"/>
        </w:rPr>
        <w:t xml:space="preserve"> Podstrana </w:t>
      </w:r>
      <w:r w:rsidR="00777FF0" w:rsidRPr="009C4BE2">
        <w:rPr>
          <w:rFonts w:ascii="Times New Roman" w:hAnsi="Times New Roman" w:cs="Times New Roman"/>
          <w:sz w:val="24"/>
          <w:szCs w:val="24"/>
        </w:rPr>
        <w:t>je</w:t>
      </w:r>
      <w:r w:rsidR="00192F2F" w:rsidRPr="009C4BE2">
        <w:rPr>
          <w:rFonts w:ascii="Times New Roman" w:hAnsi="Times New Roman" w:cs="Times New Roman"/>
          <w:sz w:val="24"/>
          <w:szCs w:val="24"/>
        </w:rPr>
        <w:t xml:space="preserve"> gdje</w:t>
      </w:r>
      <w:r w:rsidR="00777FF0" w:rsidRPr="009C4BE2">
        <w:rPr>
          <w:rFonts w:ascii="Times New Roman" w:hAnsi="Times New Roman" w:cs="Times New Roman"/>
          <w:sz w:val="24"/>
          <w:szCs w:val="24"/>
        </w:rPr>
        <w:t xml:space="preserve"> god je</w:t>
      </w:r>
      <w:r w:rsidR="00192F2F" w:rsidRPr="009C4BE2">
        <w:rPr>
          <w:rFonts w:ascii="Times New Roman" w:hAnsi="Times New Roman" w:cs="Times New Roman"/>
          <w:sz w:val="24"/>
          <w:szCs w:val="24"/>
        </w:rPr>
        <w:t xml:space="preserve"> to moguće s vlasnicima zemljišta sporazumno rješavati pitanje naknade za predmetna zemljišta</w:t>
      </w:r>
      <w:r w:rsidR="00A04D04" w:rsidRPr="009C4BE2">
        <w:rPr>
          <w:rFonts w:ascii="Times New Roman" w:hAnsi="Times New Roman" w:cs="Times New Roman"/>
          <w:sz w:val="24"/>
          <w:szCs w:val="24"/>
        </w:rPr>
        <w:t>,</w:t>
      </w:r>
      <w:r w:rsidR="00192F2F" w:rsidRPr="009C4BE2">
        <w:rPr>
          <w:rFonts w:ascii="Times New Roman" w:hAnsi="Times New Roman" w:cs="Times New Roman"/>
          <w:sz w:val="24"/>
          <w:szCs w:val="24"/>
        </w:rPr>
        <w:t xml:space="preserve"> a sve u cilju plaćanja </w:t>
      </w:r>
      <w:r w:rsidR="00192F2F" w:rsidRPr="009C4BE2">
        <w:rPr>
          <w:rFonts w:ascii="Times New Roman" w:hAnsi="Times New Roman" w:cs="Times New Roman"/>
          <w:sz w:val="24"/>
          <w:szCs w:val="24"/>
        </w:rPr>
        <w:lastRenderedPageBreak/>
        <w:t xml:space="preserve">nižih naknada </w:t>
      </w:r>
      <w:r w:rsidRPr="009C4BE2">
        <w:rPr>
          <w:rFonts w:ascii="Times New Roman" w:hAnsi="Times New Roman" w:cs="Times New Roman"/>
          <w:sz w:val="24"/>
          <w:szCs w:val="24"/>
        </w:rPr>
        <w:t xml:space="preserve">za preneseno zemljište </w:t>
      </w:r>
      <w:r w:rsidR="00192F2F" w:rsidRPr="009C4BE2">
        <w:rPr>
          <w:rFonts w:ascii="Times New Roman" w:hAnsi="Times New Roman" w:cs="Times New Roman"/>
          <w:sz w:val="24"/>
          <w:szCs w:val="24"/>
        </w:rPr>
        <w:t>nego što bi prema odredbama Zakona o prostornom uređenju bila dužna isplatiti</w:t>
      </w:r>
      <w:r w:rsidR="009C4BE2" w:rsidRPr="009C4BE2">
        <w:rPr>
          <w:rFonts w:ascii="Times New Roman" w:hAnsi="Times New Roman" w:cs="Times New Roman"/>
          <w:sz w:val="24"/>
          <w:szCs w:val="24"/>
        </w:rPr>
        <w:t>.</w:t>
      </w:r>
    </w:p>
    <w:p w14:paraId="02D1D855" w14:textId="77777777" w:rsidR="008D1955" w:rsidRPr="00681E2C" w:rsidRDefault="008D1955" w:rsidP="006B02F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143BC61" w14:textId="77777777" w:rsidR="006B02F2" w:rsidRPr="008D1955" w:rsidRDefault="006B02F2" w:rsidP="006B02F2">
      <w:pPr>
        <w:jc w:val="both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>Slijedom izloženog, predlaže se donijeti sljedeći akt:</w:t>
      </w:r>
    </w:p>
    <w:p w14:paraId="5E9EA9FB" w14:textId="77777777" w:rsidR="006B02F2" w:rsidRDefault="006B02F2" w:rsidP="006B02F2"/>
    <w:p w14:paraId="07EBECBC" w14:textId="77777777" w:rsidR="006B02F2" w:rsidRDefault="006B02F2" w:rsidP="006B02F2"/>
    <w:p w14:paraId="00E5A704" w14:textId="77777777" w:rsidR="006B02F2" w:rsidRDefault="006B02F2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544F935" w14:textId="77777777" w:rsidR="006B02F2" w:rsidRDefault="006B02F2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21914F0" w14:textId="77777777" w:rsidR="006B02F2" w:rsidRDefault="006B02F2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B26C4D5" w14:textId="3B64F042" w:rsidR="006B02F2" w:rsidRDefault="006B02F2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A129AEC" w14:textId="77777777" w:rsidR="00AF797B" w:rsidRDefault="00AF797B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6053B52" w14:textId="77777777" w:rsidR="00AF797B" w:rsidRDefault="00AF797B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95A08F5" w14:textId="1C321DD3" w:rsidR="006B02F2" w:rsidRDefault="006B02F2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9AEEA90" w14:textId="56697805" w:rsidR="00EC363E" w:rsidRDefault="00EC363E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72E2C43" w14:textId="3164D504" w:rsidR="00EC363E" w:rsidRDefault="00EC363E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44CC9A8" w14:textId="10E0E549" w:rsidR="00EC363E" w:rsidRDefault="00EC363E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EC8DE4A" w14:textId="1B047C46" w:rsidR="00EC363E" w:rsidRDefault="00EC363E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6205689" w14:textId="71A475B9" w:rsidR="00EC363E" w:rsidRDefault="00EC363E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D451DA3" w14:textId="6F8ED18D" w:rsidR="00EC363E" w:rsidRDefault="00EC363E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509F82C" w14:textId="7A8283D3" w:rsidR="00EC363E" w:rsidRDefault="00EC363E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C083FAB" w14:textId="637F7370" w:rsidR="00EC363E" w:rsidRDefault="00EC363E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B7C7451" w14:textId="60871F17" w:rsidR="00EC363E" w:rsidRDefault="00EC363E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3AC0A320" w14:textId="0B3EE070" w:rsidR="00EC363E" w:rsidRDefault="00EC363E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634EC0D" w14:textId="37506D83" w:rsidR="00EC363E" w:rsidRDefault="00EC363E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3861CAC" w14:textId="6B06C368" w:rsidR="00EC363E" w:rsidRDefault="00EC363E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D834D36" w14:textId="31360821" w:rsidR="00EC363E" w:rsidRDefault="00EC363E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0E2A90B" w14:textId="127BB050" w:rsidR="00EC363E" w:rsidRDefault="00EC363E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E27B213" w14:textId="43E74D0B" w:rsidR="00EC363E" w:rsidRDefault="00EC363E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B8381CB" w14:textId="1F16FC00" w:rsidR="00EC363E" w:rsidRDefault="00EC363E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FCE48C4" w14:textId="37CA6CF5" w:rsidR="00EC363E" w:rsidRDefault="00EC363E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C2C01A" w14:textId="2950A221" w:rsidR="00EC363E" w:rsidRDefault="00EC363E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568890F" w14:textId="665EB959" w:rsidR="00EC363E" w:rsidRDefault="00EC363E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AF96E50" w14:textId="2E09CAE1" w:rsidR="00EC363E" w:rsidRDefault="00EC363E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8B8EF15" w14:textId="79B8CE32" w:rsidR="00EC363E" w:rsidRDefault="00EC363E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1CB3EA3" w14:textId="2D2ED167" w:rsidR="00EC363E" w:rsidRDefault="00EC363E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8241C41" w14:textId="77777777" w:rsidR="00EC363E" w:rsidRDefault="00EC363E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42FA0C8" w14:textId="77777777" w:rsidR="009C4BE2" w:rsidRDefault="009C4BE2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99FDB6D" w14:textId="74B19C91" w:rsidR="00B526E9" w:rsidRDefault="00B526E9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CD05AD0" w14:textId="4764D83F" w:rsidR="00B526E9" w:rsidRDefault="00B526E9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2C8CF8A" w14:textId="77777777" w:rsidR="008D1955" w:rsidRDefault="008D1955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E0597E1" w14:textId="17A06922" w:rsidR="00B526E9" w:rsidRDefault="00B526E9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FEE0162" w14:textId="68B80A1B" w:rsidR="00B526E9" w:rsidRDefault="00B526E9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768913C" w14:textId="0198AC6D" w:rsidR="00B526E9" w:rsidRDefault="00B526E9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91B8E5D" w14:textId="11316B8B" w:rsidR="00B526E9" w:rsidRDefault="00B526E9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E164FEF" w14:textId="77777777" w:rsidR="006B02F2" w:rsidRDefault="006B02F2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BAB0E2A" w14:textId="77777777" w:rsidR="006B02F2" w:rsidRDefault="006B02F2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9654FF3" w14:textId="77777777" w:rsidR="00A04D04" w:rsidRDefault="00A04D04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pacing w:val="-3"/>
          <w:sz w:val="24"/>
          <w:szCs w:val="24"/>
        </w:rPr>
      </w:pPr>
    </w:p>
    <w:p w14:paraId="6F408791" w14:textId="6729DB43" w:rsidR="006B02F2" w:rsidRPr="008D1955" w:rsidRDefault="006B02F2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E125F"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Na temelju članka </w:t>
      </w:r>
      <w:r w:rsidR="00C034EC" w:rsidRPr="001E125F">
        <w:rPr>
          <w:rFonts w:ascii="Times New Roman" w:hAnsi="Times New Roman" w:cs="Times New Roman"/>
          <w:spacing w:val="-3"/>
          <w:sz w:val="24"/>
          <w:szCs w:val="24"/>
        </w:rPr>
        <w:t>17</w:t>
      </w:r>
      <w:r w:rsidR="00777FF0" w:rsidRPr="001E125F">
        <w:rPr>
          <w:rFonts w:ascii="Times New Roman" w:hAnsi="Times New Roman" w:cs="Times New Roman"/>
          <w:spacing w:val="-3"/>
          <w:sz w:val="24"/>
          <w:szCs w:val="24"/>
        </w:rPr>
        <w:t>5</w:t>
      </w:r>
      <w:r w:rsidRPr="001E125F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="001C1EC7" w:rsidRPr="001E125F">
        <w:rPr>
          <w:rFonts w:ascii="Times New Roman" w:hAnsi="Times New Roman" w:cs="Times New Roman"/>
          <w:spacing w:val="-3"/>
          <w:sz w:val="24"/>
          <w:szCs w:val="24"/>
        </w:rPr>
        <w:t>Zakona o prostornom uređenju</w:t>
      </w:r>
      <w:r w:rsidRPr="001E125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FF0">
        <w:rPr>
          <w:rFonts w:ascii="Times New Roman" w:hAnsi="Times New Roman" w:cs="Times New Roman"/>
          <w:spacing w:val="-3"/>
          <w:sz w:val="24"/>
          <w:szCs w:val="24"/>
        </w:rPr>
        <w:t xml:space="preserve">("Narodne novine", broj </w:t>
      </w:r>
      <w:r w:rsidR="00777FF0" w:rsidRPr="00777FF0">
        <w:rPr>
          <w:rFonts w:ascii="Times New Roman" w:hAnsi="Times New Roman" w:cs="Times New Roman"/>
          <w:spacing w:val="-3"/>
          <w:sz w:val="24"/>
          <w:szCs w:val="24"/>
        </w:rPr>
        <w:t>153/13, 65/17, 114/18, 39/19, 98/19</w:t>
      </w:r>
      <w:r w:rsidR="009C4BE2">
        <w:rPr>
          <w:rFonts w:ascii="Times New Roman" w:hAnsi="Times New Roman" w:cs="Times New Roman"/>
          <w:spacing w:val="-3"/>
          <w:sz w:val="24"/>
          <w:szCs w:val="24"/>
        </w:rPr>
        <w:t>, 67/23</w:t>
      </w:r>
      <w:r w:rsidRPr="00777FF0">
        <w:rPr>
          <w:rFonts w:ascii="Times New Roman" w:hAnsi="Times New Roman" w:cs="Times New Roman"/>
          <w:spacing w:val="-3"/>
          <w:sz w:val="24"/>
          <w:szCs w:val="24"/>
        </w:rPr>
        <w:t>)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 i članka 30. Statuta Općine Podstrana </w:t>
      </w:r>
      <w:r w:rsidRPr="008D1955">
        <w:rPr>
          <w:rFonts w:ascii="Times New Roman" w:hAnsi="Times New Roman" w:cs="Times New Roman"/>
          <w:sz w:val="24"/>
          <w:szCs w:val="24"/>
        </w:rPr>
        <w:t xml:space="preserve">(„Službeni glasnik Općine Podstrana“ </w:t>
      </w:r>
      <w:bookmarkStart w:id="0" w:name="_Hlk93305228"/>
      <w:r w:rsidR="009C4BE2" w:rsidRPr="00537928">
        <w:rPr>
          <w:rFonts w:ascii="Times New Roman" w:hAnsi="Times New Roman" w:cs="Times New Roman"/>
          <w:iCs/>
          <w:sz w:val="24"/>
          <w:szCs w:val="24"/>
        </w:rPr>
        <w:t>07/21, 21/21, 4/23</w:t>
      </w:r>
      <w:r w:rsidR="009C4BE2">
        <w:rPr>
          <w:rFonts w:ascii="Times New Roman" w:hAnsi="Times New Roman" w:cs="Times New Roman"/>
          <w:iCs/>
          <w:sz w:val="24"/>
          <w:szCs w:val="24"/>
        </w:rPr>
        <w:t>, 12/25</w:t>
      </w:r>
      <w:r w:rsidRPr="008D1955">
        <w:rPr>
          <w:rFonts w:ascii="Times New Roman" w:hAnsi="Times New Roman" w:cs="Times New Roman"/>
          <w:sz w:val="24"/>
          <w:szCs w:val="24"/>
        </w:rPr>
        <w:t>)</w:t>
      </w:r>
      <w:bookmarkEnd w:id="0"/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 Općinsko vijeće Općine Podstrana na </w:t>
      </w:r>
      <w:r w:rsidR="00443496" w:rsidRPr="00CC51CB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4</w:t>
      </w:r>
      <w:r w:rsidRPr="00CC51CB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. sjednici 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održanoj dana </w:t>
      </w:r>
      <w:r w:rsidR="00443496" w:rsidRPr="00CC51CB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01. listopada </w:t>
      </w:r>
      <w:r w:rsidRPr="00CC51CB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202</w:t>
      </w:r>
      <w:r w:rsidR="009C4BE2" w:rsidRPr="00CC51CB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5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>. godine donosi sljedeću</w:t>
      </w:r>
    </w:p>
    <w:p w14:paraId="542D60F3" w14:textId="77777777" w:rsidR="006B02F2" w:rsidRPr="008D1955" w:rsidRDefault="006B02F2" w:rsidP="006B02F2">
      <w:pPr>
        <w:pStyle w:val="Naslov2"/>
        <w:rPr>
          <w:b/>
          <w:szCs w:val="24"/>
        </w:rPr>
      </w:pPr>
    </w:p>
    <w:p w14:paraId="6BED38DF" w14:textId="77777777" w:rsidR="006B02F2" w:rsidRPr="008D1955" w:rsidRDefault="006B02F2" w:rsidP="006B02F2">
      <w:pPr>
        <w:pStyle w:val="Naslov2"/>
        <w:rPr>
          <w:b/>
          <w:szCs w:val="24"/>
          <w:lang w:val="de-DE"/>
        </w:rPr>
      </w:pPr>
      <w:r w:rsidRPr="008D1955">
        <w:rPr>
          <w:b/>
          <w:szCs w:val="24"/>
        </w:rPr>
        <w:t>ODLUKU</w:t>
      </w:r>
    </w:p>
    <w:p w14:paraId="06ABA0C0" w14:textId="3ED5D3CD" w:rsidR="006B02F2" w:rsidRPr="008D1955" w:rsidRDefault="006B02F2" w:rsidP="006B02F2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o </w:t>
      </w:r>
      <w:r w:rsidR="004F6F3B" w:rsidRPr="008D1955">
        <w:rPr>
          <w:rFonts w:ascii="Times New Roman" w:hAnsi="Times New Roman" w:cs="Times New Roman"/>
          <w:sz w:val="24"/>
          <w:szCs w:val="24"/>
        </w:rPr>
        <w:t xml:space="preserve">isplati naknade za </w:t>
      </w:r>
      <w:proofErr w:type="spellStart"/>
      <w:r w:rsidR="004F6F3B" w:rsidRPr="008D1955">
        <w:rPr>
          <w:rFonts w:ascii="Times New Roman" w:hAnsi="Times New Roman" w:cs="Times New Roman"/>
          <w:sz w:val="24"/>
          <w:szCs w:val="24"/>
        </w:rPr>
        <w:t>čst.zem</w:t>
      </w:r>
      <w:proofErr w:type="spellEnd"/>
      <w:r w:rsidR="004F6F3B" w:rsidRPr="008D1955">
        <w:rPr>
          <w:rFonts w:ascii="Times New Roman" w:hAnsi="Times New Roman" w:cs="Times New Roman"/>
          <w:sz w:val="24"/>
          <w:szCs w:val="24"/>
        </w:rPr>
        <w:t>.</w:t>
      </w:r>
      <w:r w:rsidR="009C4BE2">
        <w:rPr>
          <w:rFonts w:ascii="Times New Roman" w:hAnsi="Times New Roman" w:cs="Times New Roman"/>
          <w:sz w:val="24"/>
          <w:szCs w:val="24"/>
        </w:rPr>
        <w:t xml:space="preserve"> 614/3</w:t>
      </w:r>
      <w:r w:rsidR="004F6F3B" w:rsidRPr="008D1955">
        <w:rPr>
          <w:rFonts w:ascii="Times New Roman" w:hAnsi="Times New Roman" w:cs="Times New Roman"/>
          <w:sz w:val="24"/>
          <w:szCs w:val="24"/>
        </w:rPr>
        <w:t xml:space="preserve"> k.o. Donja Podstrana prenesen</w:t>
      </w:r>
      <w:r w:rsidR="001E125F">
        <w:rPr>
          <w:rFonts w:ascii="Times New Roman" w:hAnsi="Times New Roman" w:cs="Times New Roman"/>
          <w:sz w:val="24"/>
          <w:szCs w:val="24"/>
        </w:rPr>
        <w:t>u</w:t>
      </w:r>
      <w:r w:rsidR="004F6F3B" w:rsidRPr="008D1955">
        <w:rPr>
          <w:rFonts w:ascii="Times New Roman" w:hAnsi="Times New Roman" w:cs="Times New Roman"/>
          <w:sz w:val="24"/>
          <w:szCs w:val="24"/>
        </w:rPr>
        <w:t xml:space="preserve"> u vlasništvo Općine Podstrana</w:t>
      </w:r>
    </w:p>
    <w:p w14:paraId="74560838" w14:textId="77777777" w:rsidR="006B02F2" w:rsidRPr="008D1955" w:rsidRDefault="006B02F2" w:rsidP="006B02F2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</w:p>
    <w:p w14:paraId="2386504C" w14:textId="77777777" w:rsidR="006B02F2" w:rsidRPr="008D1955" w:rsidRDefault="006B02F2" w:rsidP="006B02F2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8D1955">
        <w:rPr>
          <w:rFonts w:ascii="Times New Roman" w:hAnsi="Times New Roman" w:cs="Times New Roman"/>
          <w:b/>
          <w:spacing w:val="-3"/>
          <w:sz w:val="24"/>
          <w:szCs w:val="24"/>
        </w:rPr>
        <w:t>Članak 1.</w:t>
      </w:r>
    </w:p>
    <w:p w14:paraId="44BC3D49" w14:textId="63928945" w:rsidR="006B02F2" w:rsidRDefault="004F6F3B" w:rsidP="006B02F2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U postupku pred Upravnim odjelom za </w:t>
      </w:r>
      <w:r w:rsidR="009C4BE2">
        <w:rPr>
          <w:rFonts w:ascii="Times New Roman" w:hAnsi="Times New Roman" w:cs="Times New Roman"/>
          <w:spacing w:val="-3"/>
          <w:sz w:val="24"/>
          <w:szCs w:val="24"/>
        </w:rPr>
        <w:t>graditeljstvo i prostorno uređenje</w:t>
      </w:r>
      <w:r w:rsidR="00333733">
        <w:rPr>
          <w:rFonts w:ascii="Times New Roman" w:hAnsi="Times New Roman" w:cs="Times New Roman"/>
          <w:spacing w:val="-3"/>
          <w:sz w:val="24"/>
          <w:szCs w:val="24"/>
        </w:rPr>
        <w:t xml:space="preserve"> Splitsko-dalmatinske županije Klasa: 944-04/25-0001/0031,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 p</w:t>
      </w:r>
      <w:r w:rsidR="00333733">
        <w:rPr>
          <w:rFonts w:ascii="Times New Roman" w:hAnsi="Times New Roman" w:cs="Times New Roman"/>
          <w:spacing w:val="-3"/>
          <w:sz w:val="24"/>
          <w:szCs w:val="24"/>
        </w:rPr>
        <w:t>okrenutom na zahtjev Dane Galić</w:t>
      </w:r>
      <w:r w:rsidR="001E125F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333733">
        <w:rPr>
          <w:rFonts w:ascii="Times New Roman" w:hAnsi="Times New Roman" w:cs="Times New Roman"/>
          <w:spacing w:val="-3"/>
          <w:sz w:val="24"/>
          <w:szCs w:val="24"/>
        </w:rPr>
        <w:t xml:space="preserve">, radi pokušaja sporazumnog utvrđivanja naknade za zemljište predano u vlasništvo Općine Podstrana, označeno kao </w:t>
      </w:r>
      <w:proofErr w:type="spellStart"/>
      <w:r w:rsidR="00333733">
        <w:rPr>
          <w:rFonts w:ascii="Times New Roman" w:hAnsi="Times New Roman" w:cs="Times New Roman"/>
          <w:spacing w:val="-3"/>
          <w:sz w:val="24"/>
          <w:szCs w:val="24"/>
        </w:rPr>
        <w:t>čst.zem</w:t>
      </w:r>
      <w:proofErr w:type="spellEnd"/>
      <w:r w:rsidR="00333733">
        <w:rPr>
          <w:rFonts w:ascii="Times New Roman" w:hAnsi="Times New Roman" w:cs="Times New Roman"/>
          <w:spacing w:val="-3"/>
          <w:sz w:val="24"/>
          <w:szCs w:val="24"/>
        </w:rPr>
        <w:t xml:space="preserve">. 614/3 k.o. Donja Podstrana, ukupne površine 308 m2, procjembenim elaboratom izrađenim od strane stalnog sudskog vještaka za graditeljstvo Ivana </w:t>
      </w:r>
      <w:proofErr w:type="spellStart"/>
      <w:r w:rsidR="00333733">
        <w:rPr>
          <w:rFonts w:ascii="Times New Roman" w:hAnsi="Times New Roman" w:cs="Times New Roman"/>
          <w:spacing w:val="-3"/>
          <w:sz w:val="24"/>
          <w:szCs w:val="24"/>
        </w:rPr>
        <w:t>Mijanovića</w:t>
      </w:r>
      <w:proofErr w:type="spellEnd"/>
      <w:r w:rsidR="00333733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proofErr w:type="spellStart"/>
      <w:r w:rsidR="00333733">
        <w:rPr>
          <w:rFonts w:ascii="Times New Roman" w:hAnsi="Times New Roman" w:cs="Times New Roman"/>
          <w:spacing w:val="-3"/>
          <w:sz w:val="24"/>
          <w:szCs w:val="24"/>
        </w:rPr>
        <w:t>dipl.ing.građ</w:t>
      </w:r>
      <w:proofErr w:type="spellEnd"/>
      <w:r w:rsidR="00333733">
        <w:rPr>
          <w:rFonts w:ascii="Times New Roman" w:hAnsi="Times New Roman" w:cs="Times New Roman"/>
          <w:spacing w:val="-3"/>
          <w:sz w:val="24"/>
          <w:szCs w:val="24"/>
        </w:rPr>
        <w:t xml:space="preserve">. tržišna vrijednost predmetnog zemljišta utvrđena je </w:t>
      </w:r>
      <w:r w:rsidR="00C03422">
        <w:rPr>
          <w:rFonts w:ascii="Times New Roman" w:hAnsi="Times New Roman" w:cs="Times New Roman"/>
          <w:spacing w:val="-3"/>
          <w:sz w:val="24"/>
          <w:szCs w:val="24"/>
        </w:rPr>
        <w:t xml:space="preserve">u </w:t>
      </w:r>
      <w:r w:rsidR="00333733">
        <w:rPr>
          <w:rFonts w:ascii="Times New Roman" w:hAnsi="Times New Roman" w:cs="Times New Roman"/>
          <w:spacing w:val="-3"/>
          <w:sz w:val="24"/>
          <w:szCs w:val="24"/>
        </w:rPr>
        <w:t>ukupno</w:t>
      </w:r>
      <w:r w:rsidR="00C03422">
        <w:rPr>
          <w:rFonts w:ascii="Times New Roman" w:hAnsi="Times New Roman" w:cs="Times New Roman"/>
          <w:spacing w:val="-3"/>
          <w:sz w:val="24"/>
          <w:szCs w:val="24"/>
        </w:rPr>
        <w:t>m iznosu od</w:t>
      </w:r>
      <w:r w:rsidR="00333733">
        <w:rPr>
          <w:rFonts w:ascii="Times New Roman" w:hAnsi="Times New Roman" w:cs="Times New Roman"/>
          <w:spacing w:val="-3"/>
          <w:sz w:val="24"/>
          <w:szCs w:val="24"/>
        </w:rPr>
        <w:t xml:space="preserve"> 118.300,00 eura</w:t>
      </w:r>
      <w:r w:rsidR="00C03422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69F45E97" w14:textId="77777777" w:rsidR="00333733" w:rsidRDefault="00333733" w:rsidP="006B02F2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8451481" w14:textId="17EAE09C" w:rsidR="00333733" w:rsidRDefault="00333733" w:rsidP="006B02F2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Zemljište iz stavka 1. ovog članka predstavlja koridor prometnice sukladno odredbama Prostornog plana uređenja Općine Podstrana. </w:t>
      </w:r>
    </w:p>
    <w:p w14:paraId="77F7EDE9" w14:textId="77777777" w:rsidR="006B02F2" w:rsidRPr="008D1955" w:rsidRDefault="006B02F2" w:rsidP="006B0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7B6D17" w14:textId="709810C3" w:rsidR="006B02F2" w:rsidRPr="00333733" w:rsidRDefault="006B02F2" w:rsidP="00333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955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33733">
        <w:rPr>
          <w:rFonts w:ascii="Times New Roman" w:hAnsi="Times New Roman" w:cs="Times New Roman"/>
          <w:b/>
          <w:sz w:val="24"/>
          <w:szCs w:val="24"/>
        </w:rPr>
        <w:t>2</w:t>
      </w:r>
      <w:r w:rsidRPr="008D1955">
        <w:rPr>
          <w:rFonts w:ascii="Times New Roman" w:hAnsi="Times New Roman" w:cs="Times New Roman"/>
          <w:b/>
          <w:sz w:val="24"/>
          <w:szCs w:val="24"/>
        </w:rPr>
        <w:t>.</w:t>
      </w:r>
    </w:p>
    <w:p w14:paraId="4C1501BE" w14:textId="7D55E7DB" w:rsidR="006B02F2" w:rsidRPr="008D1955" w:rsidRDefault="00333733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Podstrana isplatit će Dani Galiću sporazumno utvrđenu naknadu za preneseno zemljište iz članka 1. ove odluke u iznosu 80% procijenjene tržišne vrijednosti zemljišta, odnosno ukupno 94.640,00 eura.</w:t>
      </w:r>
    </w:p>
    <w:p w14:paraId="5CF0AF90" w14:textId="77777777" w:rsidR="006B02F2" w:rsidRPr="008D1955" w:rsidRDefault="006B02F2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8C037A" w14:textId="4ECBD33A" w:rsidR="006B02F2" w:rsidRPr="008D1955" w:rsidRDefault="006B02F2" w:rsidP="006B02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955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33733">
        <w:rPr>
          <w:rFonts w:ascii="Times New Roman" w:hAnsi="Times New Roman" w:cs="Times New Roman"/>
          <w:b/>
          <w:sz w:val="24"/>
          <w:szCs w:val="24"/>
        </w:rPr>
        <w:t>3</w:t>
      </w:r>
      <w:r w:rsidRPr="008D1955">
        <w:rPr>
          <w:rFonts w:ascii="Times New Roman" w:hAnsi="Times New Roman" w:cs="Times New Roman"/>
          <w:b/>
          <w:sz w:val="24"/>
          <w:szCs w:val="24"/>
        </w:rPr>
        <w:t>.</w:t>
      </w:r>
    </w:p>
    <w:p w14:paraId="4E6E22D5" w14:textId="784A52D6" w:rsidR="006B02F2" w:rsidRPr="008D1955" w:rsidRDefault="006B02F2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Između </w:t>
      </w:r>
      <w:r w:rsidR="009C4BE2">
        <w:rPr>
          <w:rFonts w:ascii="Times New Roman" w:hAnsi="Times New Roman" w:cs="Times New Roman"/>
          <w:sz w:val="24"/>
          <w:szCs w:val="24"/>
        </w:rPr>
        <w:t>Dane Galića</w:t>
      </w:r>
      <w:r w:rsidR="00542243" w:rsidRPr="008D1955">
        <w:rPr>
          <w:rFonts w:ascii="Times New Roman" w:hAnsi="Times New Roman" w:cs="Times New Roman"/>
          <w:sz w:val="24"/>
          <w:szCs w:val="24"/>
        </w:rPr>
        <w:t xml:space="preserve"> i Općine Podstrana zaključit će se ugovor o isplati naknade u visini sporazumno </w:t>
      </w:r>
      <w:r w:rsidR="00333733">
        <w:rPr>
          <w:rFonts w:ascii="Times New Roman" w:hAnsi="Times New Roman" w:cs="Times New Roman"/>
          <w:sz w:val="24"/>
          <w:szCs w:val="24"/>
        </w:rPr>
        <w:t>naknade iz članka 2. ove Odluke.</w:t>
      </w:r>
    </w:p>
    <w:p w14:paraId="723B121A" w14:textId="77777777" w:rsidR="006B02F2" w:rsidRPr="008D1955" w:rsidRDefault="006B02F2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8A414" w14:textId="57BA2ECC" w:rsidR="006B02F2" w:rsidRPr="00C03422" w:rsidRDefault="00542243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Isplata ukupno sporazumno utvrđene naknade iz članka </w:t>
      </w:r>
      <w:r w:rsidR="00333733">
        <w:rPr>
          <w:rFonts w:ascii="Times New Roman" w:hAnsi="Times New Roman" w:cs="Times New Roman"/>
          <w:sz w:val="24"/>
          <w:szCs w:val="24"/>
        </w:rPr>
        <w:t>2</w:t>
      </w:r>
      <w:r w:rsidRPr="008D1955">
        <w:rPr>
          <w:rFonts w:ascii="Times New Roman" w:hAnsi="Times New Roman" w:cs="Times New Roman"/>
          <w:sz w:val="24"/>
          <w:szCs w:val="24"/>
        </w:rPr>
        <w:t xml:space="preserve">. ove Odluke izvršit će se u </w:t>
      </w:r>
      <w:r w:rsidRPr="00C03422">
        <w:rPr>
          <w:rFonts w:ascii="Times New Roman" w:hAnsi="Times New Roman" w:cs="Times New Roman"/>
          <w:sz w:val="24"/>
          <w:szCs w:val="24"/>
        </w:rPr>
        <w:t>roku od 30 dana od dana zaključenja ugovora.</w:t>
      </w:r>
    </w:p>
    <w:p w14:paraId="557B83BB" w14:textId="77777777" w:rsidR="006B02F2" w:rsidRPr="008D1955" w:rsidRDefault="006B02F2" w:rsidP="006B02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798F6C" w14:textId="6A236B41" w:rsidR="006B02F2" w:rsidRPr="008D1955" w:rsidRDefault="006B02F2" w:rsidP="006B02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955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33733">
        <w:rPr>
          <w:rFonts w:ascii="Times New Roman" w:hAnsi="Times New Roman" w:cs="Times New Roman"/>
          <w:b/>
          <w:sz w:val="24"/>
          <w:szCs w:val="24"/>
        </w:rPr>
        <w:t>4</w:t>
      </w:r>
      <w:r w:rsidRPr="008D1955">
        <w:rPr>
          <w:rFonts w:ascii="Times New Roman" w:hAnsi="Times New Roman" w:cs="Times New Roman"/>
          <w:b/>
          <w:sz w:val="24"/>
          <w:szCs w:val="24"/>
        </w:rPr>
        <w:t>.</w:t>
      </w:r>
    </w:p>
    <w:p w14:paraId="1880110E" w14:textId="210069FB" w:rsidR="006B02F2" w:rsidRPr="008D1955" w:rsidRDefault="006B02F2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Zadužuje se Upravni odjel za </w:t>
      </w:r>
      <w:r w:rsidR="009C4BE2">
        <w:rPr>
          <w:rFonts w:ascii="Times New Roman" w:hAnsi="Times New Roman" w:cs="Times New Roman"/>
          <w:sz w:val="24"/>
          <w:szCs w:val="24"/>
        </w:rPr>
        <w:t>pravne poslove i strateško upravljanje</w:t>
      </w:r>
      <w:r w:rsidRPr="008D1955">
        <w:rPr>
          <w:rFonts w:ascii="Times New Roman" w:hAnsi="Times New Roman" w:cs="Times New Roman"/>
          <w:sz w:val="24"/>
          <w:szCs w:val="24"/>
        </w:rPr>
        <w:t xml:space="preserve"> da izradi ugovor o </w:t>
      </w:r>
      <w:r w:rsidR="00294380" w:rsidRPr="008D1955">
        <w:rPr>
          <w:rFonts w:ascii="Times New Roman" w:hAnsi="Times New Roman" w:cs="Times New Roman"/>
          <w:sz w:val="24"/>
          <w:szCs w:val="24"/>
        </w:rPr>
        <w:t>isplati naknade</w:t>
      </w:r>
      <w:r w:rsidRPr="008D1955">
        <w:rPr>
          <w:rFonts w:ascii="Times New Roman" w:hAnsi="Times New Roman" w:cs="Times New Roman"/>
          <w:sz w:val="24"/>
          <w:szCs w:val="24"/>
        </w:rPr>
        <w:t xml:space="preserve"> iz članka </w:t>
      </w:r>
      <w:r w:rsidR="00333733">
        <w:rPr>
          <w:rFonts w:ascii="Times New Roman" w:hAnsi="Times New Roman" w:cs="Times New Roman"/>
          <w:sz w:val="24"/>
          <w:szCs w:val="24"/>
        </w:rPr>
        <w:t>3</w:t>
      </w:r>
      <w:r w:rsidRPr="008D1955">
        <w:rPr>
          <w:rFonts w:ascii="Times New Roman" w:hAnsi="Times New Roman" w:cs="Times New Roman"/>
          <w:sz w:val="24"/>
          <w:szCs w:val="24"/>
        </w:rPr>
        <w:t>. ove Odluke.</w:t>
      </w:r>
    </w:p>
    <w:p w14:paraId="041B1271" w14:textId="77777777" w:rsidR="006B02F2" w:rsidRPr="008D1955" w:rsidRDefault="006B02F2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9F300D" w14:textId="075A6A10" w:rsidR="006B02F2" w:rsidRDefault="006B02F2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>Ovlašćuje se općinski načelnik na sklapanje ugovora o</w:t>
      </w:r>
      <w:r w:rsidR="00294380" w:rsidRPr="008D1955">
        <w:rPr>
          <w:rFonts w:ascii="Times New Roman" w:hAnsi="Times New Roman" w:cs="Times New Roman"/>
          <w:sz w:val="24"/>
          <w:szCs w:val="24"/>
        </w:rPr>
        <w:t xml:space="preserve"> isplati</w:t>
      </w:r>
      <w:r w:rsidR="00777FF0">
        <w:rPr>
          <w:rFonts w:ascii="Times New Roman" w:hAnsi="Times New Roman" w:cs="Times New Roman"/>
          <w:sz w:val="24"/>
          <w:szCs w:val="24"/>
        </w:rPr>
        <w:t xml:space="preserve"> naknade</w:t>
      </w:r>
      <w:r w:rsidRPr="008D1955">
        <w:rPr>
          <w:rFonts w:ascii="Times New Roman" w:hAnsi="Times New Roman" w:cs="Times New Roman"/>
          <w:sz w:val="24"/>
          <w:szCs w:val="24"/>
        </w:rPr>
        <w:t xml:space="preserve"> iz </w:t>
      </w:r>
      <w:r w:rsidR="00777FF0">
        <w:rPr>
          <w:rFonts w:ascii="Times New Roman" w:hAnsi="Times New Roman" w:cs="Times New Roman"/>
          <w:sz w:val="24"/>
          <w:szCs w:val="24"/>
        </w:rPr>
        <w:t xml:space="preserve">članka </w:t>
      </w:r>
      <w:r w:rsidR="00333733">
        <w:rPr>
          <w:rFonts w:ascii="Times New Roman" w:hAnsi="Times New Roman" w:cs="Times New Roman"/>
          <w:sz w:val="24"/>
          <w:szCs w:val="24"/>
        </w:rPr>
        <w:t>3</w:t>
      </w:r>
      <w:r w:rsidR="00777FF0">
        <w:rPr>
          <w:rFonts w:ascii="Times New Roman" w:hAnsi="Times New Roman" w:cs="Times New Roman"/>
          <w:sz w:val="24"/>
          <w:szCs w:val="24"/>
        </w:rPr>
        <w:t>.</w:t>
      </w:r>
      <w:r w:rsidRPr="008D1955">
        <w:rPr>
          <w:rFonts w:ascii="Times New Roman" w:hAnsi="Times New Roman" w:cs="Times New Roman"/>
          <w:sz w:val="24"/>
          <w:szCs w:val="24"/>
        </w:rPr>
        <w:t xml:space="preserve"> ove Odluke.</w:t>
      </w:r>
    </w:p>
    <w:p w14:paraId="7F0322A2" w14:textId="77777777" w:rsidR="006B02F2" w:rsidRPr="008D1955" w:rsidRDefault="006B02F2" w:rsidP="006B02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549EBB" w14:textId="6DA6A7F0" w:rsidR="006B02F2" w:rsidRPr="008D1955" w:rsidRDefault="006B02F2" w:rsidP="006B02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955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35D8A">
        <w:rPr>
          <w:rFonts w:ascii="Times New Roman" w:hAnsi="Times New Roman" w:cs="Times New Roman"/>
          <w:b/>
          <w:sz w:val="24"/>
          <w:szCs w:val="24"/>
        </w:rPr>
        <w:t>5</w:t>
      </w:r>
      <w:r w:rsidRPr="008D1955">
        <w:rPr>
          <w:rFonts w:ascii="Times New Roman" w:hAnsi="Times New Roman" w:cs="Times New Roman"/>
          <w:b/>
          <w:sz w:val="24"/>
          <w:szCs w:val="24"/>
        </w:rPr>
        <w:t>.</w:t>
      </w:r>
    </w:p>
    <w:p w14:paraId="675A4BC4" w14:textId="4D9A8734" w:rsidR="006B02F2" w:rsidRPr="008D1955" w:rsidRDefault="006B02F2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>Ova Odluka stupa na snagu osmog dana od dana objave u „Službenom glasniku Općine Podstrana“.</w:t>
      </w:r>
    </w:p>
    <w:p w14:paraId="0E198442" w14:textId="77777777" w:rsidR="006B02F2" w:rsidRDefault="006B02F2" w:rsidP="006B02F2">
      <w:pPr>
        <w:spacing w:after="0" w:line="240" w:lineRule="auto"/>
        <w:jc w:val="right"/>
        <w:rPr>
          <w:rStyle w:val="Naglaeno"/>
          <w:color w:val="FF0000"/>
          <w:sz w:val="24"/>
          <w:szCs w:val="24"/>
        </w:rPr>
      </w:pPr>
    </w:p>
    <w:p w14:paraId="72DD8131" w14:textId="77777777" w:rsidR="00792DF1" w:rsidRDefault="00792DF1" w:rsidP="00C03422">
      <w:pPr>
        <w:spacing w:after="0" w:line="240" w:lineRule="auto"/>
        <w:rPr>
          <w:rStyle w:val="Naglaeno"/>
          <w:color w:val="FF0000"/>
          <w:sz w:val="24"/>
          <w:szCs w:val="24"/>
        </w:rPr>
      </w:pPr>
    </w:p>
    <w:p w14:paraId="5D2A85A3" w14:textId="77777777" w:rsidR="00792DF1" w:rsidRPr="00B53532" w:rsidRDefault="00792DF1" w:rsidP="006B02F2">
      <w:pPr>
        <w:spacing w:after="0" w:line="240" w:lineRule="auto"/>
        <w:jc w:val="right"/>
        <w:rPr>
          <w:rStyle w:val="Naglaeno"/>
          <w:color w:val="FF0000"/>
          <w:sz w:val="24"/>
          <w:szCs w:val="24"/>
        </w:rPr>
      </w:pPr>
    </w:p>
    <w:p w14:paraId="111D3CDE" w14:textId="42222802" w:rsidR="006B02F2" w:rsidRPr="00CF5716" w:rsidRDefault="006B02F2" w:rsidP="006B02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89154910"/>
      <w:r w:rsidRPr="00CF5716">
        <w:rPr>
          <w:rFonts w:ascii="Times New Roman" w:hAnsi="Times New Roman" w:cs="Times New Roman"/>
          <w:color w:val="000000" w:themeColor="text1"/>
          <w:sz w:val="24"/>
          <w:szCs w:val="24"/>
        </w:rPr>
        <w:t>KLASA:   024-02/2</w:t>
      </w:r>
      <w:r w:rsidR="009C4BE2" w:rsidRPr="00CF571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CF5716">
        <w:rPr>
          <w:rFonts w:ascii="Times New Roman" w:hAnsi="Times New Roman" w:cs="Times New Roman"/>
          <w:color w:val="000000" w:themeColor="text1"/>
          <w:sz w:val="24"/>
          <w:szCs w:val="24"/>
        </w:rPr>
        <w:t>-01/</w:t>
      </w:r>
      <w:r w:rsidR="00CF5716" w:rsidRPr="00CF5716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Pr="00CF571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F571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      </w:t>
      </w:r>
      <w:r w:rsidR="00792DF1" w:rsidRPr="00CF57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57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Predsjednik </w:t>
      </w:r>
    </w:p>
    <w:p w14:paraId="29B4DDD4" w14:textId="63570BDB" w:rsidR="006B02F2" w:rsidRPr="00CF5716" w:rsidRDefault="006B02F2" w:rsidP="006B02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5716">
        <w:rPr>
          <w:rFonts w:ascii="Times New Roman" w:hAnsi="Times New Roman" w:cs="Times New Roman"/>
          <w:color w:val="000000" w:themeColor="text1"/>
          <w:sz w:val="24"/>
          <w:szCs w:val="24"/>
        </w:rPr>
        <w:t>URBROJ: 2181-39-01-2</w:t>
      </w:r>
      <w:r w:rsidR="009C4BE2" w:rsidRPr="00CF571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CF571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494B92">
        <w:rPr>
          <w:rFonts w:ascii="Times New Roman" w:hAnsi="Times New Roman" w:cs="Times New Roman"/>
          <w:color w:val="000000" w:themeColor="text1"/>
          <w:sz w:val="24"/>
          <w:szCs w:val="24"/>
        </w:rPr>
        <w:t>06</w:t>
      </w:r>
      <w:r w:rsidRPr="00CF57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CF571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F571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F571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F571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</w:t>
      </w:r>
      <w:r w:rsidR="00792DF1" w:rsidRPr="00CF57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5716">
        <w:rPr>
          <w:rFonts w:ascii="Times New Roman" w:hAnsi="Times New Roman" w:cs="Times New Roman"/>
          <w:color w:val="000000" w:themeColor="text1"/>
          <w:sz w:val="24"/>
          <w:szCs w:val="24"/>
        </w:rPr>
        <w:t>Općinskog vijeća:</w:t>
      </w:r>
    </w:p>
    <w:p w14:paraId="73DD222C" w14:textId="7CD48B11" w:rsidR="00CE0FB2" w:rsidRPr="00CF5716" w:rsidRDefault="006B02F2" w:rsidP="001F13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57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Podstrana, </w:t>
      </w:r>
      <w:r w:rsidR="00443496" w:rsidRPr="00CF57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01. listopada </w:t>
      </w:r>
      <w:r w:rsidRPr="00CF5716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9C4BE2" w:rsidRPr="00CF571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CF57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.godine                     </w:t>
      </w:r>
      <w:r w:rsidRPr="00CF571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</w:t>
      </w:r>
      <w:r w:rsidR="00294380" w:rsidRPr="00CF571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bookmarkEnd w:id="1"/>
      <w:r w:rsidR="009C4BE2" w:rsidRPr="00CF5716">
        <w:rPr>
          <w:rFonts w:ascii="Times New Roman" w:hAnsi="Times New Roman" w:cs="Times New Roman"/>
          <w:color w:val="000000" w:themeColor="text1"/>
          <w:sz w:val="24"/>
          <w:szCs w:val="24"/>
        </w:rPr>
        <w:t>Darko Ju</w:t>
      </w:r>
      <w:r w:rsidR="008C0EEF" w:rsidRPr="00CF5716">
        <w:rPr>
          <w:rFonts w:ascii="Times New Roman" w:hAnsi="Times New Roman" w:cs="Times New Roman"/>
          <w:color w:val="000000" w:themeColor="text1"/>
          <w:sz w:val="24"/>
          <w:szCs w:val="24"/>
        </w:rPr>
        <w:t>radin</w:t>
      </w:r>
    </w:p>
    <w:p w14:paraId="51DD6EC6" w14:textId="77777777" w:rsidR="00FD6658" w:rsidRDefault="00FD6658" w:rsidP="001F13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60336E" w14:textId="1EBAEB8B" w:rsidR="00E55A13" w:rsidRDefault="00E55A13" w:rsidP="001F13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C7C0CB" w14:textId="4B453944" w:rsidR="00E55A13" w:rsidRPr="00792DF1" w:rsidRDefault="00E55A13" w:rsidP="001F13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55A13" w:rsidRPr="00792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EDA"/>
    <w:rsid w:val="000463FF"/>
    <w:rsid w:val="00061F1E"/>
    <w:rsid w:val="000E6C93"/>
    <w:rsid w:val="001539D5"/>
    <w:rsid w:val="00192F2F"/>
    <w:rsid w:val="001C1EC7"/>
    <w:rsid w:val="001E125F"/>
    <w:rsid w:val="001F1315"/>
    <w:rsid w:val="00221327"/>
    <w:rsid w:val="0023257E"/>
    <w:rsid w:val="00294380"/>
    <w:rsid w:val="00332EAC"/>
    <w:rsid w:val="00333733"/>
    <w:rsid w:val="00335D8A"/>
    <w:rsid w:val="00347FB8"/>
    <w:rsid w:val="00376C82"/>
    <w:rsid w:val="0038423C"/>
    <w:rsid w:val="003D4223"/>
    <w:rsid w:val="003F04DF"/>
    <w:rsid w:val="004036B4"/>
    <w:rsid w:val="004129B4"/>
    <w:rsid w:val="00443496"/>
    <w:rsid w:val="00480F45"/>
    <w:rsid w:val="00494B92"/>
    <w:rsid w:val="004F0AF4"/>
    <w:rsid w:val="004F6F3B"/>
    <w:rsid w:val="00513A09"/>
    <w:rsid w:val="00542243"/>
    <w:rsid w:val="00546FA1"/>
    <w:rsid w:val="005F13FE"/>
    <w:rsid w:val="005F2DA8"/>
    <w:rsid w:val="00681E2C"/>
    <w:rsid w:val="006B02F2"/>
    <w:rsid w:val="006B343F"/>
    <w:rsid w:val="006D7259"/>
    <w:rsid w:val="0070293A"/>
    <w:rsid w:val="00714761"/>
    <w:rsid w:val="00733EEC"/>
    <w:rsid w:val="00746EDA"/>
    <w:rsid w:val="00750221"/>
    <w:rsid w:val="00777FF0"/>
    <w:rsid w:val="00792DF1"/>
    <w:rsid w:val="007A55CB"/>
    <w:rsid w:val="007B5096"/>
    <w:rsid w:val="007C119E"/>
    <w:rsid w:val="007D0598"/>
    <w:rsid w:val="00812BD7"/>
    <w:rsid w:val="00832208"/>
    <w:rsid w:val="008532D9"/>
    <w:rsid w:val="008A0FC3"/>
    <w:rsid w:val="008C0EEF"/>
    <w:rsid w:val="008D1955"/>
    <w:rsid w:val="0095260E"/>
    <w:rsid w:val="009C2C12"/>
    <w:rsid w:val="009C4BE2"/>
    <w:rsid w:val="00A04D04"/>
    <w:rsid w:val="00AF797B"/>
    <w:rsid w:val="00AF7BD2"/>
    <w:rsid w:val="00B526E9"/>
    <w:rsid w:val="00B53532"/>
    <w:rsid w:val="00B73600"/>
    <w:rsid w:val="00C03422"/>
    <w:rsid w:val="00C034EC"/>
    <w:rsid w:val="00CB48F1"/>
    <w:rsid w:val="00CC51CB"/>
    <w:rsid w:val="00CE0FB2"/>
    <w:rsid w:val="00CF5716"/>
    <w:rsid w:val="00DB356B"/>
    <w:rsid w:val="00E55A13"/>
    <w:rsid w:val="00EC363E"/>
    <w:rsid w:val="00F24678"/>
    <w:rsid w:val="00F46D25"/>
    <w:rsid w:val="00F55F2E"/>
    <w:rsid w:val="00F815D2"/>
    <w:rsid w:val="00F9281D"/>
    <w:rsid w:val="00FD6658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99519"/>
  <w15:chartTrackingRefBased/>
  <w15:docId w15:val="{4766DA95-4F11-49B5-8CA5-76272F36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2F2"/>
    <w:pPr>
      <w:spacing w:after="200" w:line="276" w:lineRule="auto"/>
    </w:pPr>
    <w:rPr>
      <w:rFonts w:eastAsiaTheme="minorEastAsia"/>
      <w:lang w:val="hr-HR"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02F2"/>
    <w:pPr>
      <w:keepNext/>
      <w:tabs>
        <w:tab w:val="left" w:pos="7938"/>
      </w:tabs>
      <w:overflowPunct w:val="0"/>
      <w:autoSpaceDE w:val="0"/>
      <w:autoSpaceDN w:val="0"/>
      <w:adjustRightInd w:val="0"/>
      <w:spacing w:after="0" w:line="240" w:lineRule="auto"/>
      <w:ind w:right="84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6B02F2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Naglaeno">
    <w:name w:val="Strong"/>
    <w:basedOn w:val="Zadanifontodlomka"/>
    <w:qFormat/>
    <w:rsid w:val="006B02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7E907-B285-40BC-BD23-4E6D5C357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6</cp:revision>
  <cp:lastPrinted>2022-10-17T07:10:00Z</cp:lastPrinted>
  <dcterms:created xsi:type="dcterms:W3CDTF">2025-09-24T07:25:00Z</dcterms:created>
  <dcterms:modified xsi:type="dcterms:W3CDTF">2025-09-24T12:47:00Z</dcterms:modified>
</cp:coreProperties>
</file>