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546C" w14:textId="77777777" w:rsidR="00DB160C" w:rsidRPr="00537928" w:rsidRDefault="00DB160C" w:rsidP="00DB160C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</w:t>
      </w:r>
      <w:r w:rsidRPr="00537928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E492BFB" wp14:editId="08293A4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928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59D89AC9" w14:textId="77777777" w:rsidR="00DB160C" w:rsidRPr="00537928" w:rsidRDefault="00DB160C" w:rsidP="00DB160C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65B6EC0E" w14:textId="77777777" w:rsidR="00DB160C" w:rsidRPr="00537928" w:rsidRDefault="00DB160C" w:rsidP="00DB160C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358AC987" w14:textId="77777777" w:rsidR="00DB160C" w:rsidRPr="00537928" w:rsidRDefault="00DB160C" w:rsidP="00DB160C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2861FDDC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54B524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6B60637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019212E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OPĆINA PODSTRANA</w:t>
      </w:r>
    </w:p>
    <w:p w14:paraId="3F1ABA34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7F662438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88758D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1269C7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F70E30A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8C2D81E" w14:textId="3ED3BBE9" w:rsidR="00DB160C" w:rsidRPr="00537928" w:rsidRDefault="00DB160C" w:rsidP="007D0573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PREDMET:</w:t>
      </w: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="00B01969">
        <w:rPr>
          <w:rFonts w:ascii="Times New Roman" w:eastAsia="Calibri" w:hAnsi="Times New Roman" w:cs="Times New Roman"/>
          <w:sz w:val="24"/>
          <w:szCs w:val="24"/>
        </w:rPr>
        <w:t>Odluka o prihvaćanju Procjene ugroženosti od požara i tehnoloških eksplozija Općine Podstrana</w:t>
      </w:r>
    </w:p>
    <w:p w14:paraId="35E9B670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</w:r>
    </w:p>
    <w:p w14:paraId="6208C1B9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04FCCAA6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70F7001E" w14:textId="18A22685" w:rsidR="00DB160C" w:rsidRPr="00537928" w:rsidRDefault="00DB160C" w:rsidP="007D0573">
      <w:pPr>
        <w:spacing w:after="0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PRAVNI OSNOV:</w:t>
      </w: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  <w:t xml:space="preserve">Zakon </w:t>
      </w:r>
      <w:r w:rsidR="00B01969">
        <w:rPr>
          <w:rFonts w:ascii="Times New Roman" w:eastAsia="Calibri" w:hAnsi="Times New Roman" w:cs="Times New Roman"/>
          <w:sz w:val="24"/>
          <w:szCs w:val="24"/>
        </w:rPr>
        <w:t>o zaštiti od požara</w:t>
      </w:r>
      <w:r w:rsidRPr="00537928">
        <w:rPr>
          <w:rFonts w:ascii="Times New Roman" w:eastAsia="Calibri" w:hAnsi="Times New Roman" w:cs="Times New Roman"/>
          <w:sz w:val="24"/>
          <w:szCs w:val="24"/>
        </w:rPr>
        <w:t>, Statut Općine Podstrana</w:t>
      </w:r>
    </w:p>
    <w:p w14:paraId="4ECC797B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5D43D2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5FF847D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NADLEŽNOST ZA  </w:t>
      </w:r>
    </w:p>
    <w:p w14:paraId="268A87E7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DONOŠENJE:</w:t>
      </w: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  <w:t>Općinsko vijeće</w:t>
      </w:r>
    </w:p>
    <w:p w14:paraId="2B8C7040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5BB1E18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67E4634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557F74F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B750F0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PREDLAGATELJ:</w:t>
      </w: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  <w:t>Općinski načelnik</w:t>
      </w:r>
    </w:p>
    <w:p w14:paraId="25A8ECB8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C8E070A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FB0ED50" w14:textId="77777777" w:rsidR="00DB160C" w:rsidRPr="00537928" w:rsidRDefault="00DB160C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DD5CBAD" w14:textId="77777777" w:rsidR="00B01969" w:rsidRDefault="00B01969" w:rsidP="00DB1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08A12A7" w14:textId="0DF3950D" w:rsidR="00B01969" w:rsidRDefault="00DB160C" w:rsidP="007D05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</w:rPr>
        <w:t>STRUČNA OBRADA:</w:t>
      </w:r>
      <w:r w:rsidRPr="005379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</w:rPr>
        <w:tab/>
        <w:t xml:space="preserve">Upravni odjel za pravne poslove i </w:t>
      </w:r>
    </w:p>
    <w:p w14:paraId="180831E5" w14:textId="3270F8CA" w:rsidR="00DB160C" w:rsidRPr="00537928" w:rsidRDefault="00B01969" w:rsidP="007D05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strateško upravljanje</w:t>
      </w:r>
    </w:p>
    <w:p w14:paraId="0D6ECA07" w14:textId="77777777" w:rsidR="00DB160C" w:rsidRPr="00537928" w:rsidRDefault="00DB160C" w:rsidP="00DB16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0FC35" w14:textId="77777777" w:rsidR="00C747E0" w:rsidRPr="00DB160C" w:rsidRDefault="00C747E0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53B86F98" w14:textId="77777777" w:rsidR="00C747E0" w:rsidRDefault="00C747E0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06AB24A6" w14:textId="77777777" w:rsidR="00DB160C" w:rsidRP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659DFB40" w14:textId="77777777" w:rsidR="00C747E0" w:rsidRPr="00DB160C" w:rsidRDefault="00C747E0" w:rsidP="00710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7DB93A" w14:textId="77777777" w:rsidR="00DB160C" w:rsidRDefault="00DB160C" w:rsidP="00710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BCA8B4" w14:textId="7B46BAD9" w:rsidR="005B38D9" w:rsidRPr="00DB160C" w:rsidRDefault="00DB160C" w:rsidP="00DB16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</w:t>
      </w:r>
      <w:r w:rsidR="005B38D9" w:rsidRPr="00DB16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Obrazloženje Odluke o prihvaćanju Procjene ugroženosti od požara i tehnoloških eksplozija Općine Podstrana</w:t>
      </w:r>
    </w:p>
    <w:p w14:paraId="78A0F527" w14:textId="77777777" w:rsidR="005B38D9" w:rsidRPr="00DB160C" w:rsidRDefault="005B38D9" w:rsidP="00DB16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 xml:space="preserve">Zakonom o zaštiti od požara propisano je da jedinice lokalne i područne (regionalne) samouprave </w:t>
      </w:r>
      <w:r w:rsidR="0090653B" w:rsidRPr="00DB160C">
        <w:rPr>
          <w:rFonts w:ascii="Times New Roman" w:hAnsi="Times New Roman" w:cs="Times New Roman"/>
          <w:bCs/>
          <w:sz w:val="24"/>
          <w:szCs w:val="24"/>
        </w:rPr>
        <w:t xml:space="preserve"> uređuju područje zaštite od požara na svom području sukladno odredbama istog Zakona i drugih propisa kojima se uređuje područje zaštite od požara te prema vlastitim planovima, potrebama i prosudbama.</w:t>
      </w:r>
    </w:p>
    <w:p w14:paraId="51E9CB6F" w14:textId="77777777" w:rsidR="0090653B" w:rsidRPr="00DB160C" w:rsidRDefault="0090653B" w:rsidP="00DB16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>Odredom članka 19. istoga Zakona propisano je da jedinice lokalne i područne (regionalne) samouprave organiziraju zaštitu od požara na svom području kao javnu službu te skrbe o stanju zaštite od požara na svom području sukladno odredbama istoga Zakona, propisima donesenim na temelju njega, planovima zaštite od požara, općim aktima i drugim odlukama, kao i priznatim pravilima tehničke prakse.</w:t>
      </w:r>
    </w:p>
    <w:p w14:paraId="112E3B51" w14:textId="77777777" w:rsidR="0090653B" w:rsidRPr="00DB160C" w:rsidRDefault="0090653B" w:rsidP="00DB16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>S tim u vezi u odredbi članka 13.</w:t>
      </w:r>
      <w:r w:rsidR="001416EB" w:rsidRPr="00DB160C">
        <w:rPr>
          <w:rFonts w:ascii="Times New Roman" w:hAnsi="Times New Roman" w:cs="Times New Roman"/>
          <w:bCs/>
          <w:sz w:val="24"/>
          <w:szCs w:val="24"/>
        </w:rPr>
        <w:t xml:space="preserve">, stavci </w:t>
      </w:r>
      <w:r w:rsidRPr="00DB160C">
        <w:rPr>
          <w:rFonts w:ascii="Times New Roman" w:hAnsi="Times New Roman" w:cs="Times New Roman"/>
          <w:bCs/>
          <w:sz w:val="24"/>
          <w:szCs w:val="24"/>
        </w:rPr>
        <w:t xml:space="preserve"> 6. i 7.  propisano je da jedinice lokalne i područne (regionalne) samouprave najmanje jednom godišnje usklađuju planove iz stavka 1. ovoga članka s novonastalim uvjetima, odnosno da jedinice lokalne i područne (regionalne) samouprave najmanje jednom u 5 godina usklađuju procjene ugroženosti iz stavka 1. </w:t>
      </w:r>
      <w:r w:rsidR="001416EB" w:rsidRPr="00DB160C">
        <w:rPr>
          <w:rFonts w:ascii="Times New Roman" w:hAnsi="Times New Roman" w:cs="Times New Roman"/>
          <w:bCs/>
          <w:sz w:val="24"/>
          <w:szCs w:val="24"/>
        </w:rPr>
        <w:t>isto</w:t>
      </w:r>
      <w:r w:rsidRPr="00DB160C">
        <w:rPr>
          <w:rFonts w:ascii="Times New Roman" w:hAnsi="Times New Roman" w:cs="Times New Roman"/>
          <w:bCs/>
          <w:sz w:val="24"/>
          <w:szCs w:val="24"/>
        </w:rPr>
        <w:t>ga članka s novonastalim uvjetima.</w:t>
      </w:r>
    </w:p>
    <w:p w14:paraId="386230BA" w14:textId="71EAE190" w:rsidR="000A59BC" w:rsidRDefault="000A59BC" w:rsidP="00DB16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>Procjena ugroženosti od požara i tehnoloških eksplozija obvezno se izrađuje za područje jedinice lokalne samouprave i ista predstavlja temelj za izradu plana zaštite od požara u kojem se detaljno uređuje sustav organizacijskih i tehničkih mjera u zaštiti od požara.</w:t>
      </w:r>
      <w:r w:rsidRPr="00DB1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60C">
        <w:rPr>
          <w:rFonts w:ascii="Times New Roman" w:hAnsi="Times New Roman" w:cs="Times New Roman"/>
          <w:bCs/>
          <w:sz w:val="24"/>
          <w:szCs w:val="24"/>
        </w:rPr>
        <w:t xml:space="preserve">Procjena ugroženosti od požara i tehnološke eksplozije izrađena je u svrhu utvrđivanja stanja zaštite od požara i tehnološke eksplozije na </w:t>
      </w:r>
      <w:r w:rsidR="00DB160C">
        <w:rPr>
          <w:rFonts w:ascii="Times New Roman" w:hAnsi="Times New Roman" w:cs="Times New Roman"/>
          <w:bCs/>
          <w:sz w:val="24"/>
          <w:szCs w:val="24"/>
        </w:rPr>
        <w:t>Općine Podstrana</w:t>
      </w:r>
      <w:r w:rsidRPr="00DB160C">
        <w:rPr>
          <w:rFonts w:ascii="Times New Roman" w:hAnsi="Times New Roman" w:cs="Times New Roman"/>
          <w:bCs/>
          <w:sz w:val="24"/>
          <w:szCs w:val="24"/>
        </w:rPr>
        <w:t xml:space="preserve"> kao i donošenja odgovarajućih tehničkih i organizacijskih mjera koje je potrebno provesti kako bi se ugroženost od nastanka požara i/ili tehnološke eksplozije smanjila na što je god moguće manju razinu, te slijedom toga smanjila moguća šteta po zdravlje ljudi i imovinu od nastalih požara i/ili tehnoloških eksplozija.</w:t>
      </w:r>
    </w:p>
    <w:p w14:paraId="106E3FA7" w14:textId="77777777" w:rsidR="00B01969" w:rsidRDefault="00B01969" w:rsidP="00DB160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91AD9" w14:textId="57FCD03E" w:rsidR="00DB160C" w:rsidRPr="00DB160C" w:rsidRDefault="00DB160C" w:rsidP="00DB16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Slijedom navedenog, predlaže se donijeti sljedeći akt:</w:t>
      </w:r>
    </w:p>
    <w:p w14:paraId="165D3570" w14:textId="77777777" w:rsidR="0090653B" w:rsidRDefault="0090653B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10651661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6A9CA41F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45137C08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287102B9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2A3D4945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3EC5F03F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3A673F4E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2EC4F53C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19F17481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30CC0909" w14:textId="77777777" w:rsid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5BBABA07" w14:textId="77777777" w:rsidR="00B01969" w:rsidRDefault="00B01969" w:rsidP="00710BBB">
      <w:pPr>
        <w:rPr>
          <w:rFonts w:ascii="Times New Roman" w:hAnsi="Times New Roman" w:cs="Times New Roman"/>
          <w:bCs/>
          <w:sz w:val="24"/>
          <w:szCs w:val="24"/>
        </w:rPr>
      </w:pPr>
    </w:p>
    <w:p w14:paraId="353BBB46" w14:textId="7B7B77F4" w:rsidR="00DB160C" w:rsidRDefault="00DB160C" w:rsidP="001730F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160C">
        <w:rPr>
          <w:rFonts w:ascii="Times New Roman" w:hAnsi="Times New Roman" w:cs="Times New Roman"/>
          <w:sz w:val="24"/>
          <w:szCs w:val="24"/>
        </w:rPr>
        <w:lastRenderedPageBreak/>
        <w:t>Na temelju članka 13.stavka 1. Zakona o zaštiti od požara ( Narodne novine broj 92/10</w:t>
      </w:r>
      <w:r w:rsidR="00B01969">
        <w:rPr>
          <w:rFonts w:ascii="Times New Roman" w:hAnsi="Times New Roman" w:cs="Times New Roman"/>
          <w:sz w:val="24"/>
          <w:szCs w:val="24"/>
        </w:rPr>
        <w:t>, 114/22</w:t>
      </w:r>
      <w:r w:rsidRPr="00DB16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160C">
        <w:rPr>
          <w:rFonts w:ascii="Times New Roman" w:hAnsi="Times New Roman" w:cs="Times New Roman"/>
          <w:sz w:val="24"/>
          <w:szCs w:val="24"/>
        </w:rPr>
        <w:t xml:space="preserve">članka 30. Statuta Općine Podstrana („Službeni glasnik Općine Podstrana“ broj </w:t>
      </w:r>
      <w:r w:rsidRPr="00DB160C">
        <w:rPr>
          <w:rFonts w:ascii="Times New Roman" w:hAnsi="Times New Roman" w:cs="Times New Roman"/>
          <w:iCs/>
          <w:sz w:val="24"/>
          <w:szCs w:val="24"/>
        </w:rPr>
        <w:t>07/21, 21/21, 4/23, 12/25)</w:t>
      </w:r>
      <w:r w:rsidRPr="00DB160C">
        <w:rPr>
          <w:rFonts w:ascii="Times New Roman" w:hAnsi="Times New Roman" w:cs="Times New Roman"/>
          <w:sz w:val="24"/>
          <w:szCs w:val="24"/>
        </w:rPr>
        <w:t>, Pravilnika o planu zaštite od požara (Narodne novine broj 51/12) i Procjene ugroženosti od požara i tehnoloških eksplozija Općin</w:t>
      </w:r>
      <w:r w:rsidR="007D0573">
        <w:rPr>
          <w:rFonts w:ascii="Times New Roman" w:hAnsi="Times New Roman" w:cs="Times New Roman"/>
          <w:sz w:val="24"/>
          <w:szCs w:val="24"/>
        </w:rPr>
        <w:t>e</w:t>
      </w:r>
      <w:r w:rsidRPr="00DB160C">
        <w:rPr>
          <w:rFonts w:ascii="Times New Roman" w:hAnsi="Times New Roman" w:cs="Times New Roman"/>
          <w:sz w:val="24"/>
          <w:szCs w:val="24"/>
        </w:rPr>
        <w:t xml:space="preserve"> Podstrana, </w:t>
      </w:r>
      <w:r w:rsidRPr="00DB160C">
        <w:rPr>
          <w:rFonts w:ascii="Times New Roman" w:hAnsi="Times New Roman" w:cs="Times New Roman"/>
          <w:iCs/>
          <w:sz w:val="24"/>
          <w:szCs w:val="24"/>
        </w:rPr>
        <w:t>Općinsko vijeće Općine Podstrana na prijedlog općinskog načelnika, na 3. sjednici održanoj dana 10. rujna 2025. godine, donosi</w:t>
      </w:r>
      <w:r w:rsidRPr="00DB1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F8C3A94" w14:textId="77777777" w:rsidR="00DB160C" w:rsidRPr="00DB160C" w:rsidRDefault="00DB160C" w:rsidP="00DB160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B02AEA" w14:textId="77777777" w:rsidR="00DB160C" w:rsidRPr="00DB160C" w:rsidRDefault="00DB160C" w:rsidP="00DB16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160C">
        <w:rPr>
          <w:rFonts w:ascii="Times New Roman" w:hAnsi="Times New Roman" w:cs="Times New Roman"/>
          <w:b/>
          <w:sz w:val="24"/>
          <w:szCs w:val="24"/>
          <w:lang w:val="en-US"/>
        </w:rPr>
        <w:t>O D L U K U</w:t>
      </w:r>
    </w:p>
    <w:p w14:paraId="1F2EA352" w14:textId="04A0B10B" w:rsidR="00DB160C" w:rsidRDefault="00DB160C" w:rsidP="00B0196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160C">
        <w:rPr>
          <w:rFonts w:ascii="Times New Roman" w:hAnsi="Times New Roman" w:cs="Times New Roman"/>
          <w:b/>
          <w:bCs/>
          <w:sz w:val="24"/>
          <w:szCs w:val="24"/>
        </w:rPr>
        <w:t>o prihvaćanju Procjene ugroženosti od požara i tehnoloških eksplozija Općin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B160C">
        <w:rPr>
          <w:rFonts w:ascii="Times New Roman" w:hAnsi="Times New Roman" w:cs="Times New Roman"/>
          <w:b/>
          <w:bCs/>
          <w:sz w:val="24"/>
          <w:szCs w:val="24"/>
        </w:rPr>
        <w:t xml:space="preserve"> Podstrana </w:t>
      </w:r>
    </w:p>
    <w:p w14:paraId="6440C32E" w14:textId="77777777" w:rsidR="00B01969" w:rsidRPr="00B01969" w:rsidRDefault="00B01969" w:rsidP="00B0196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C3277" w14:textId="77777777" w:rsidR="00DB160C" w:rsidRPr="00DB160C" w:rsidRDefault="00DB160C" w:rsidP="00DB16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60C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2F68E97B" w14:textId="77777777" w:rsidR="00DB160C" w:rsidRDefault="00DB160C" w:rsidP="001730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sz w:val="24"/>
          <w:szCs w:val="24"/>
        </w:rPr>
        <w:t xml:space="preserve">Ovom Odlukom prihvaća se </w:t>
      </w:r>
      <w:r>
        <w:rPr>
          <w:rFonts w:ascii="Times New Roman" w:hAnsi="Times New Roman" w:cs="Times New Roman"/>
          <w:bCs/>
          <w:sz w:val="24"/>
          <w:szCs w:val="24"/>
        </w:rPr>
        <w:t>Procjena ugroženosti od požara i tehnoloških eksplozija Općine Podstrana</w:t>
      </w:r>
      <w:r w:rsidRPr="00DB16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5C6DAE" w14:textId="77777777" w:rsidR="00DB160C" w:rsidRPr="00DB160C" w:rsidRDefault="00DB160C" w:rsidP="00DB160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6D1DCE3" w14:textId="77777777" w:rsidR="00DB160C" w:rsidRPr="00DB160C" w:rsidRDefault="00DB160C" w:rsidP="00DB16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60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C13DC10" w14:textId="77777777" w:rsidR="00DB160C" w:rsidRDefault="00DB160C" w:rsidP="001730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 xml:space="preserve">Procjenu ugroženosti od </w:t>
      </w:r>
      <w:r>
        <w:rPr>
          <w:rFonts w:ascii="Times New Roman" w:hAnsi="Times New Roman" w:cs="Times New Roman"/>
          <w:bCs/>
          <w:sz w:val="24"/>
          <w:szCs w:val="24"/>
        </w:rPr>
        <w:t>požara i tehnoloških eksplozija Općine Podstrana</w:t>
      </w:r>
      <w:r w:rsidRPr="00DB160C">
        <w:rPr>
          <w:rFonts w:ascii="Times New Roman" w:hAnsi="Times New Roman" w:cs="Times New Roman"/>
          <w:bCs/>
          <w:sz w:val="24"/>
          <w:szCs w:val="24"/>
        </w:rPr>
        <w:t xml:space="preserve"> izradila je tvrtka „ALFA ATEST" d.o.o.. Poljička cesta 32. Split.</w:t>
      </w:r>
    </w:p>
    <w:p w14:paraId="00AE11F4" w14:textId="77777777" w:rsidR="00DB160C" w:rsidRPr="00DB160C" w:rsidRDefault="00DB160C" w:rsidP="00DB160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0EE255C" w14:textId="77777777" w:rsidR="00DB160C" w:rsidRPr="00DB160C" w:rsidRDefault="00DB160C" w:rsidP="00DB16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60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1291204" w14:textId="38F3F6D6" w:rsidR="00DB160C" w:rsidRDefault="00DB160C" w:rsidP="00B0196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 xml:space="preserve">Procjena ugroženosti </w:t>
      </w:r>
      <w:r>
        <w:rPr>
          <w:rFonts w:ascii="Times New Roman" w:hAnsi="Times New Roman" w:cs="Times New Roman"/>
          <w:bCs/>
          <w:sz w:val="24"/>
          <w:szCs w:val="24"/>
        </w:rPr>
        <w:t>od požara i tehnoloških eksplozija Općine Podstrana</w:t>
      </w:r>
      <w:r w:rsidRPr="00DB160C">
        <w:rPr>
          <w:rFonts w:ascii="Times New Roman" w:hAnsi="Times New Roman" w:cs="Times New Roman"/>
          <w:sz w:val="24"/>
          <w:szCs w:val="24"/>
        </w:rPr>
        <w:t xml:space="preserve"> </w:t>
      </w:r>
      <w:r w:rsidRPr="00DB160C">
        <w:rPr>
          <w:rFonts w:ascii="Times New Roman" w:hAnsi="Times New Roman" w:cs="Times New Roman"/>
          <w:bCs/>
          <w:sz w:val="24"/>
          <w:szCs w:val="24"/>
        </w:rPr>
        <w:t>po prethodno pribavljenom mišljenju Ministarstva unutarnjih poslova, Policijske uprave Splitsko dalmatinske izrađena je u skladu sa Zakonom o zaštiti od požara i propisima donesenim na temelju Zakona.</w:t>
      </w:r>
    </w:p>
    <w:p w14:paraId="7FAF56C5" w14:textId="77777777" w:rsidR="00B01969" w:rsidRPr="00DB160C" w:rsidRDefault="00B01969" w:rsidP="00B0196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93CD4" w14:textId="77777777" w:rsidR="00DB160C" w:rsidRPr="00DB160C" w:rsidRDefault="00DB160C" w:rsidP="00DB16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60C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9EF780B" w14:textId="77777777" w:rsidR="00DB160C" w:rsidRDefault="00DB160C" w:rsidP="001730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 xml:space="preserve">Procjena ugroženosti od požara </w:t>
      </w:r>
      <w:r>
        <w:rPr>
          <w:rFonts w:ascii="Times New Roman" w:hAnsi="Times New Roman" w:cs="Times New Roman"/>
          <w:bCs/>
          <w:sz w:val="24"/>
          <w:szCs w:val="24"/>
        </w:rPr>
        <w:t>od požara i tehnoloških eksplozija Općine Podstrana</w:t>
      </w:r>
      <w:r w:rsidRPr="00DB160C">
        <w:rPr>
          <w:rFonts w:ascii="Times New Roman" w:hAnsi="Times New Roman" w:cs="Times New Roman"/>
          <w:bCs/>
          <w:sz w:val="24"/>
          <w:szCs w:val="24"/>
        </w:rPr>
        <w:t xml:space="preserve"> sastavni je dio ove Odluke.</w:t>
      </w:r>
    </w:p>
    <w:p w14:paraId="0933E560" w14:textId="77777777" w:rsidR="00DB160C" w:rsidRPr="00DB160C" w:rsidRDefault="00DB160C" w:rsidP="00DB160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DD0E78" w14:textId="77777777" w:rsidR="00DB160C" w:rsidRPr="00DB160C" w:rsidRDefault="00DB160C" w:rsidP="00DB16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60C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580EE94" w14:textId="77777777" w:rsidR="00DB160C" w:rsidRPr="00DB160C" w:rsidRDefault="00DB160C" w:rsidP="001730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 xml:space="preserve">Ova Odluka stupa na snagu osmog dana od dana objave u „Službenom glasniku Općine </w:t>
      </w:r>
      <w:r>
        <w:rPr>
          <w:rFonts w:ascii="Times New Roman" w:hAnsi="Times New Roman" w:cs="Times New Roman"/>
          <w:bCs/>
          <w:sz w:val="24"/>
          <w:szCs w:val="24"/>
        </w:rPr>
        <w:t>Podstrana</w:t>
      </w:r>
      <w:r w:rsidRPr="00DB160C">
        <w:rPr>
          <w:rFonts w:ascii="Times New Roman" w:hAnsi="Times New Roman" w:cs="Times New Roman"/>
          <w:bCs/>
          <w:sz w:val="24"/>
          <w:szCs w:val="24"/>
        </w:rPr>
        <w:t>“.</w:t>
      </w:r>
      <w:r w:rsidRPr="00DB160C">
        <w:rPr>
          <w:rFonts w:ascii="Times New Roman" w:hAnsi="Times New Roman" w:cs="Times New Roman"/>
          <w:bCs/>
          <w:sz w:val="24"/>
          <w:szCs w:val="24"/>
        </w:rPr>
        <w:tab/>
      </w:r>
    </w:p>
    <w:p w14:paraId="1E4D8D91" w14:textId="77777777" w:rsidR="00DB160C" w:rsidRPr="00DB160C" w:rsidRDefault="00DB160C" w:rsidP="00DB160C">
      <w:pPr>
        <w:rPr>
          <w:rFonts w:ascii="Times New Roman" w:hAnsi="Times New Roman" w:cs="Times New Roman"/>
          <w:bCs/>
          <w:sz w:val="24"/>
          <w:szCs w:val="24"/>
        </w:rPr>
      </w:pPr>
      <w:r w:rsidRPr="00DB160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14:paraId="3326CC20" w14:textId="5F87306E" w:rsidR="00DB160C" w:rsidRPr="001730F2" w:rsidRDefault="00DB160C" w:rsidP="00DB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0F2">
        <w:rPr>
          <w:rFonts w:ascii="Times New Roman" w:hAnsi="Times New Roman" w:cs="Times New Roman"/>
          <w:sz w:val="24"/>
          <w:szCs w:val="24"/>
        </w:rPr>
        <w:t>KLASA:  024-02/25-01/</w:t>
      </w:r>
      <w:r w:rsidR="001730F2" w:rsidRPr="001730F2">
        <w:rPr>
          <w:rFonts w:ascii="Times New Roman" w:hAnsi="Times New Roman" w:cs="Times New Roman"/>
          <w:sz w:val="24"/>
          <w:szCs w:val="24"/>
        </w:rPr>
        <w:t>16</w:t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1730F2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7271B4CC" w14:textId="41124A4D" w:rsidR="00DB160C" w:rsidRPr="00537928" w:rsidRDefault="00DB160C" w:rsidP="00DB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0F2">
        <w:rPr>
          <w:rFonts w:ascii="Times New Roman" w:hAnsi="Times New Roman" w:cs="Times New Roman"/>
          <w:sz w:val="24"/>
          <w:szCs w:val="24"/>
        </w:rPr>
        <w:t>URBROJ:</w:t>
      </w:r>
      <w:r w:rsidRPr="001730F2">
        <w:rPr>
          <w:sz w:val="27"/>
          <w:szCs w:val="27"/>
        </w:rPr>
        <w:t xml:space="preserve"> </w:t>
      </w:r>
      <w:r w:rsidRPr="001730F2">
        <w:rPr>
          <w:rFonts w:ascii="Times New Roman" w:hAnsi="Times New Roman" w:cs="Times New Roman"/>
          <w:sz w:val="24"/>
          <w:szCs w:val="24"/>
        </w:rPr>
        <w:t>2181-39-01-25-</w:t>
      </w:r>
      <w:r w:rsidR="001730F2" w:rsidRPr="001730F2">
        <w:rPr>
          <w:rFonts w:ascii="Times New Roman" w:hAnsi="Times New Roman" w:cs="Times New Roman"/>
          <w:sz w:val="24"/>
          <w:szCs w:val="24"/>
        </w:rPr>
        <w:t>03</w:t>
      </w:r>
      <w:r w:rsidRPr="001730F2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  <w:t>Općinskog vijeća:</w:t>
      </w:r>
    </w:p>
    <w:p w14:paraId="0F31F9C3" w14:textId="6991219E" w:rsidR="00DB160C" w:rsidRDefault="00405372" w:rsidP="00DB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372">
        <w:rPr>
          <w:rFonts w:ascii="Times New Roman" w:hAnsi="Times New Roman" w:cs="Times New Roman"/>
          <w:sz w:val="24"/>
          <w:szCs w:val="24"/>
        </w:rPr>
        <w:t>Podstrana, 10. rujna 2025. godine</w:t>
      </w:r>
      <w:r w:rsidR="00DB160C" w:rsidRPr="00405372">
        <w:rPr>
          <w:rFonts w:ascii="Times New Roman" w:hAnsi="Times New Roman" w:cs="Times New Roman"/>
          <w:sz w:val="24"/>
          <w:szCs w:val="24"/>
        </w:rPr>
        <w:tab/>
      </w:r>
      <w:r w:rsidR="00DB160C" w:rsidRPr="00405372">
        <w:rPr>
          <w:rFonts w:ascii="Times New Roman" w:hAnsi="Times New Roman" w:cs="Times New Roman"/>
          <w:sz w:val="24"/>
          <w:szCs w:val="24"/>
        </w:rPr>
        <w:tab/>
      </w:r>
      <w:r w:rsidR="00DB160C" w:rsidRPr="00405372">
        <w:rPr>
          <w:rFonts w:ascii="Times New Roman" w:hAnsi="Times New Roman" w:cs="Times New Roman"/>
          <w:sz w:val="24"/>
          <w:szCs w:val="24"/>
        </w:rPr>
        <w:tab/>
      </w:r>
      <w:r w:rsidR="00DB160C" w:rsidRPr="00405372">
        <w:rPr>
          <w:rFonts w:ascii="Times New Roman" w:hAnsi="Times New Roman" w:cs="Times New Roman"/>
          <w:sz w:val="24"/>
          <w:szCs w:val="24"/>
        </w:rPr>
        <w:tab/>
      </w:r>
      <w:r w:rsidR="00DB160C" w:rsidRPr="00537928">
        <w:rPr>
          <w:rFonts w:ascii="Times New Roman" w:hAnsi="Times New Roman" w:cs="Times New Roman"/>
          <w:sz w:val="24"/>
          <w:szCs w:val="24"/>
        </w:rPr>
        <w:tab/>
      </w:r>
      <w:r w:rsidR="00DB160C">
        <w:rPr>
          <w:rFonts w:ascii="Times New Roman" w:hAnsi="Times New Roman" w:cs="Times New Roman"/>
          <w:sz w:val="24"/>
          <w:szCs w:val="24"/>
        </w:rPr>
        <w:tab/>
        <w:t>Darko Juradin</w:t>
      </w:r>
    </w:p>
    <w:p w14:paraId="3256565B" w14:textId="77777777" w:rsidR="00DB160C" w:rsidRPr="00DB160C" w:rsidRDefault="00DB160C" w:rsidP="00710BBB">
      <w:pPr>
        <w:rPr>
          <w:rFonts w:ascii="Times New Roman" w:hAnsi="Times New Roman" w:cs="Times New Roman"/>
          <w:bCs/>
          <w:sz w:val="24"/>
          <w:szCs w:val="24"/>
        </w:rPr>
      </w:pPr>
    </w:p>
    <w:sectPr w:rsidR="00DB160C" w:rsidRPr="00DB160C" w:rsidSect="00C747E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C06"/>
    <w:multiLevelType w:val="hybridMultilevel"/>
    <w:tmpl w:val="EBE093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BB"/>
    <w:rsid w:val="00073B44"/>
    <w:rsid w:val="000A59BC"/>
    <w:rsid w:val="001416EB"/>
    <w:rsid w:val="001730F2"/>
    <w:rsid w:val="001A29D7"/>
    <w:rsid w:val="00351F9A"/>
    <w:rsid w:val="003774B4"/>
    <w:rsid w:val="00405372"/>
    <w:rsid w:val="005B38D9"/>
    <w:rsid w:val="00615D5A"/>
    <w:rsid w:val="006D4817"/>
    <w:rsid w:val="006E5FEA"/>
    <w:rsid w:val="00710BBB"/>
    <w:rsid w:val="007D0573"/>
    <w:rsid w:val="00873CD9"/>
    <w:rsid w:val="0090653B"/>
    <w:rsid w:val="00A448D0"/>
    <w:rsid w:val="00AB5285"/>
    <w:rsid w:val="00B01969"/>
    <w:rsid w:val="00C47F01"/>
    <w:rsid w:val="00C54CEE"/>
    <w:rsid w:val="00C64979"/>
    <w:rsid w:val="00C747E0"/>
    <w:rsid w:val="00D43993"/>
    <w:rsid w:val="00DB160C"/>
    <w:rsid w:val="00DE6F3E"/>
    <w:rsid w:val="00F9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A85F"/>
  <w15:chartTrackingRefBased/>
  <w15:docId w15:val="{FEB80BFA-E8A2-4A55-AD37-4E56435F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065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Sanader</dc:creator>
  <cp:keywords/>
  <dc:description/>
  <cp:lastModifiedBy>Božena Perišić</cp:lastModifiedBy>
  <cp:revision>3</cp:revision>
  <dcterms:created xsi:type="dcterms:W3CDTF">2025-09-03T12:37:00Z</dcterms:created>
  <dcterms:modified xsi:type="dcterms:W3CDTF">2025-09-03T12:38:00Z</dcterms:modified>
</cp:coreProperties>
</file>