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3BBDC76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EE460A">
        <w:rPr>
          <w:rFonts w:ascii="Times New Roman" w:hAnsi="Times New Roman" w:cs="Times New Roman"/>
          <w:noProof/>
          <w:sz w:val="24"/>
          <w:szCs w:val="24"/>
        </w:rPr>
        <w:t>1</w:t>
      </w:r>
      <w:r w:rsidR="00E0574C">
        <w:rPr>
          <w:rFonts w:ascii="Times New Roman" w:hAnsi="Times New Roman" w:cs="Times New Roman"/>
          <w:noProof/>
          <w:sz w:val="24"/>
          <w:szCs w:val="24"/>
        </w:rPr>
        <w:t>2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3B1A0124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704D28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236781ED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E0574C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46452285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pića i hrane/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trgovina na malo izvan prodavaonica,</w:t>
      </w:r>
    </w:p>
    <w:p w14:paraId="0D23A522" w14:textId="07EBD682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montažni objekt br.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>7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do 12 m2,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ugostiteljske ili </w:t>
      </w:r>
      <w:r w:rsidR="000C7E00">
        <w:rPr>
          <w:rFonts w:ascii="Times New Roman" w:hAnsi="Times New Roman" w:cs="Times New Roman"/>
          <w:b/>
          <w:bCs/>
          <w:spacing w:val="-3"/>
          <w:sz w:val="24"/>
          <w:szCs w:val="24"/>
        </w:rPr>
        <w:t>trgovačke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6E2FA1">
        <w:rPr>
          <w:rFonts w:ascii="Times New Roman" w:hAnsi="Times New Roman" w:cs="Times New Roman"/>
          <w:b/>
          <w:bCs/>
          <w:spacing w:val="-3"/>
          <w:sz w:val="24"/>
          <w:szCs w:val="24"/>
        </w:rPr>
        <w:t>namjene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, pripadajuća terasa objekta površine </w:t>
      </w:r>
      <w:r w:rsidR="00E0574C">
        <w:rPr>
          <w:rFonts w:ascii="Times New Roman" w:hAnsi="Times New Roman" w:cs="Times New Roman"/>
          <w:b/>
          <w:bCs/>
          <w:spacing w:val="-3"/>
          <w:sz w:val="24"/>
          <w:szCs w:val="24"/>
        </w:rPr>
        <w:t>22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m2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5D7FD8DC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E0574C">
        <w:rPr>
          <w:rFonts w:ascii="Times New Roman" w:hAnsi="Times New Roman" w:cs="Times New Roman"/>
          <w:spacing w:val="-3"/>
          <w:sz w:val="24"/>
          <w:szCs w:val="24"/>
        </w:rPr>
        <w:t>Ganache d.o.o., Gošanj 10, Podstrana,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B34B69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E0574C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0079A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C5104E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670632F4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753A93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83111DD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753A93">
        <w:rPr>
          <w:rFonts w:ascii="Times New Roman" w:hAnsi="Times New Roman" w:cs="Times New Roman"/>
          <w:sz w:val="24"/>
          <w:szCs w:val="24"/>
        </w:rPr>
        <w:t>16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7265327A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Podstrana,</w:t>
      </w:r>
      <w:r w:rsidR="00704D28">
        <w:rPr>
          <w:rFonts w:ascii="Times New Roman" w:hAnsi="Times New Roman" w:cs="Times New Roman"/>
          <w:sz w:val="24"/>
          <w:szCs w:val="24"/>
        </w:rPr>
        <w:t xml:space="preserve"> 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079AE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443CF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04D28"/>
    <w:rsid w:val="007135C6"/>
    <w:rsid w:val="007154FA"/>
    <w:rsid w:val="00715F4F"/>
    <w:rsid w:val="00753A93"/>
    <w:rsid w:val="0079340E"/>
    <w:rsid w:val="007B5A17"/>
    <w:rsid w:val="007D2A22"/>
    <w:rsid w:val="007E46A3"/>
    <w:rsid w:val="0080249A"/>
    <w:rsid w:val="00805B7C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85F43"/>
    <w:rsid w:val="0099236E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E20C9"/>
    <w:rsid w:val="00AE74B1"/>
    <w:rsid w:val="00AF4812"/>
    <w:rsid w:val="00AF7E88"/>
    <w:rsid w:val="00B145C6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33364"/>
    <w:rsid w:val="00C3776C"/>
    <w:rsid w:val="00C5104E"/>
    <w:rsid w:val="00C84187"/>
    <w:rsid w:val="00C914AA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E460A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2025-03-11T07:44:00Z</dcterms:created>
  <dcterms:modified xsi:type="dcterms:W3CDTF">2025-03-26T10:12:00Z</dcterms:modified>
</cp:coreProperties>
</file>