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22BC7433" w14:textId="61FF5863" w:rsidR="00FC3440" w:rsidRPr="00FD63C0" w:rsidRDefault="00FC3440" w:rsidP="005F7382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Upravni odjel za </w:t>
      </w:r>
      <w:r w:rsidR="005F7382">
        <w:rPr>
          <w:rFonts w:ascii="Times New Roman" w:eastAsia="Times New Roman" w:hAnsi="Times New Roman" w:cs="Times New Roman"/>
          <w:bCs/>
          <w:sz w:val="24"/>
          <w:szCs w:val="24"/>
        </w:rPr>
        <w:t>proračun i financije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4DE1DEF9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>KLASA: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4B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1934">
        <w:rPr>
          <w:rFonts w:ascii="Times New Roman" w:eastAsia="Times New Roman" w:hAnsi="Times New Roman"/>
          <w:sz w:val="24"/>
          <w:szCs w:val="24"/>
        </w:rPr>
        <w:t>008-02/25-01/02</w:t>
      </w:r>
    </w:p>
    <w:p w14:paraId="5F490162" w14:textId="0CD70179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84B2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-1-2</w:t>
      </w:r>
      <w:r w:rsidR="00F84B2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39A55B21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164E69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F84B29">
        <w:rPr>
          <w:rFonts w:ascii="Times New Roman" w:eastAsia="Times New Roman" w:hAnsi="Times New Roman" w:cs="Times New Roman"/>
          <w:sz w:val="24"/>
          <w:szCs w:val="24"/>
        </w:rPr>
        <w:t>siječnja 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2CC01BF5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84B29">
        <w:rPr>
          <w:rFonts w:ascii="Times New Roman" w:hAnsi="Times New Roman" w:cs="Times New Roman"/>
          <w:sz w:val="24"/>
          <w:szCs w:val="24"/>
        </w:rPr>
        <w:t>proračun i financije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</w:t>
      </w:r>
      <w:r w:rsidR="00496DDA">
        <w:rPr>
          <w:rFonts w:ascii="Times New Roman" w:hAnsi="Times New Roman" w:cs="Times New Roman"/>
          <w:sz w:val="24"/>
          <w:szCs w:val="24"/>
        </w:rPr>
        <w:t>a</w:t>
      </w:r>
      <w:r w:rsidR="004907ED">
        <w:rPr>
          <w:rFonts w:ascii="Times New Roman" w:hAnsi="Times New Roman" w:cs="Times New Roman"/>
          <w:sz w:val="24"/>
          <w:szCs w:val="24"/>
        </w:rPr>
        <w:t xml:space="preserve">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C77D7" w14:textId="77777777" w:rsidR="00164E69" w:rsidRPr="00164E69" w:rsidRDefault="00FC3440" w:rsidP="00164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164E69" w:rsidRPr="00164E69">
        <w:rPr>
          <w:rFonts w:ascii="Times New Roman" w:hAnsi="Times New Roman" w:cs="Times New Roman"/>
          <w:b/>
          <w:sz w:val="24"/>
          <w:szCs w:val="24"/>
        </w:rPr>
        <w:t>Odluke o visini paušalnog poreza za djelatnosti iznajmljivanja i organiziranja smještaja u turizmu na području Općine Podstrana</w:t>
      </w:r>
    </w:p>
    <w:p w14:paraId="2ECE51BE" w14:textId="77777777" w:rsidR="00164E69" w:rsidRPr="00164E69" w:rsidRDefault="00164E69" w:rsidP="00164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69">
        <w:rPr>
          <w:rFonts w:ascii="Times New Roman" w:hAnsi="Times New Roman" w:cs="Times New Roman"/>
          <w:b/>
          <w:sz w:val="24"/>
          <w:szCs w:val="24"/>
        </w:rPr>
        <w:t>na savjetovanje s javnošću</w:t>
      </w:r>
    </w:p>
    <w:p w14:paraId="1711A52B" w14:textId="3C22A94F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B0B07" w14:textId="4501C3FB" w:rsidR="00164E69" w:rsidRPr="00164E69" w:rsidRDefault="00FC3440" w:rsidP="00164E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 xml:space="preserve">Odluke </w:t>
      </w:r>
      <w:r w:rsidR="00164E69" w:rsidRPr="00164E69">
        <w:rPr>
          <w:rFonts w:ascii="Times New Roman" w:hAnsi="Times New Roman" w:cs="Times New Roman"/>
          <w:bCs/>
          <w:sz w:val="24"/>
          <w:szCs w:val="24"/>
        </w:rPr>
        <w:t>o visini paušalnog poreza za djelatnosti iznajmljivanja i organiziranja smještaja u turizmu na području Općine Podstrana</w:t>
      </w:r>
    </w:p>
    <w:p w14:paraId="16F7798B" w14:textId="77777777" w:rsidR="00164E69" w:rsidRPr="00E8435D" w:rsidRDefault="00164E69" w:rsidP="00164E69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164E69">
        <w:rPr>
          <w:rFonts w:ascii="Times New Roman" w:hAnsi="Times New Roman" w:cs="Times New Roman"/>
          <w:bCs/>
          <w:sz w:val="24"/>
          <w:szCs w:val="24"/>
        </w:rPr>
        <w:t>na savjetovanje s javnošću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67B87">
        <w:rPr>
          <w:rFonts w:ascii="Times New Roman" w:eastAsia="Times New Roman" w:hAnsi="Times New Roman"/>
          <w:sz w:val="24"/>
          <w:szCs w:val="24"/>
        </w:rPr>
        <w:t xml:space="preserve"> temeljem Zakona o </w:t>
      </w:r>
      <w:r>
        <w:rPr>
          <w:rFonts w:ascii="Times New Roman" w:eastAsia="Times New Roman" w:hAnsi="Times New Roman"/>
          <w:sz w:val="24"/>
          <w:szCs w:val="24"/>
        </w:rPr>
        <w:t>porezu na dohodak</w:t>
      </w:r>
      <w:r w:rsidR="00D67B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435D">
        <w:rPr>
          <w:rFonts w:ascii="Times New Roman" w:hAnsi="Times New Roman"/>
          <w:sz w:val="24"/>
          <w:szCs w:val="24"/>
        </w:rPr>
        <w:t xml:space="preserve">(„Narodne novine“, broj </w:t>
      </w:r>
      <w:bookmarkStart w:id="0" w:name="_Hlk147835650"/>
      <w:r w:rsidRPr="00E8435D">
        <w:rPr>
          <w:rFonts w:ascii="Times New Roman" w:hAnsi="Times New Roman"/>
          <w:sz w:val="24"/>
          <w:szCs w:val="24"/>
        </w:rPr>
        <w:t>115/16, 106/18, 121/19, 32/20, 138/20, 151/22, 114/23</w:t>
      </w:r>
      <w:bookmarkEnd w:id="0"/>
      <w:r w:rsidRPr="00E8435D">
        <w:rPr>
          <w:rFonts w:ascii="Times New Roman" w:hAnsi="Times New Roman"/>
          <w:sz w:val="24"/>
          <w:szCs w:val="24"/>
        </w:rPr>
        <w:t xml:space="preserve"> i 152/24)</w:t>
      </w:r>
      <w:r>
        <w:rPr>
          <w:rFonts w:ascii="Times New Roman" w:hAnsi="Times New Roman"/>
          <w:sz w:val="24"/>
          <w:szCs w:val="24"/>
        </w:rPr>
        <w:t>.</w:t>
      </w:r>
    </w:p>
    <w:p w14:paraId="22634926" w14:textId="2EFE89DC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F84B29">
        <w:rPr>
          <w:rFonts w:ascii="Times New Roman" w:hAnsi="Times New Roman" w:cs="Times New Roman"/>
          <w:sz w:val="24"/>
          <w:szCs w:val="24"/>
        </w:rPr>
        <w:t>proračun i financije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413117BB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164E69">
        <w:rPr>
          <w:rFonts w:ascii="Times New Roman" w:hAnsi="Times New Roman" w:cs="Times New Roman"/>
          <w:sz w:val="24"/>
          <w:szCs w:val="24"/>
        </w:rPr>
        <w:t>21.</w:t>
      </w:r>
      <w:r w:rsidR="00F84B29">
        <w:rPr>
          <w:rFonts w:ascii="Times New Roman" w:hAnsi="Times New Roman" w:cs="Times New Roman"/>
          <w:sz w:val="24"/>
          <w:szCs w:val="24"/>
        </w:rPr>
        <w:t xml:space="preserve"> siječnja 2025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164E69">
        <w:rPr>
          <w:rFonts w:ascii="Times New Roman" w:hAnsi="Times New Roman" w:cs="Times New Roman"/>
          <w:sz w:val="24"/>
          <w:szCs w:val="24"/>
        </w:rPr>
        <w:t>19.</w:t>
      </w:r>
      <w:r w:rsidR="00F84B29">
        <w:rPr>
          <w:rFonts w:ascii="Times New Roman" w:hAnsi="Times New Roman" w:cs="Times New Roman"/>
          <w:sz w:val="24"/>
          <w:szCs w:val="24"/>
        </w:rPr>
        <w:t xml:space="preserve"> veljače 2025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36C38F24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>e Odluke o</w:t>
      </w:r>
      <w:r w:rsidR="00164E69" w:rsidRPr="00164E69">
        <w:rPr>
          <w:rFonts w:ascii="Times New Roman" w:hAnsi="Times New Roman" w:cs="Times New Roman"/>
          <w:bCs/>
          <w:sz w:val="24"/>
          <w:szCs w:val="24"/>
        </w:rPr>
        <w:t xml:space="preserve"> visini paušalnog poreza za djelatnosti iznajmljivanja i organiziranja smještaja u turizmu na području </w:t>
      </w:r>
      <w:r w:rsidR="00D67B87">
        <w:rPr>
          <w:rFonts w:ascii="Times New Roman" w:hAnsi="Times New Roman" w:cs="Times New Roman"/>
          <w:sz w:val="24"/>
          <w:szCs w:val="24"/>
        </w:rPr>
        <w:t>Općine Podstrana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0C3211A6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164E69">
        <w:rPr>
          <w:rFonts w:ascii="Times New Roman" w:hAnsi="Times New Roman" w:cs="Times New Roman"/>
          <w:sz w:val="24"/>
          <w:szCs w:val="24"/>
        </w:rPr>
        <w:t xml:space="preserve">19. </w:t>
      </w:r>
      <w:r w:rsidR="00F84B29">
        <w:rPr>
          <w:rFonts w:ascii="Times New Roman" w:hAnsi="Times New Roman" w:cs="Times New Roman"/>
          <w:sz w:val="24"/>
          <w:szCs w:val="24"/>
        </w:rPr>
        <w:t>veljače 2025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5A19B901" w:rsidR="00E45C99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70395646" w:rsidR="002E1B9B" w:rsidRDefault="00F84B29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Ivana Prka, dipl.oec</w:t>
      </w:r>
      <w:r w:rsidR="00FC3440">
        <w:rPr>
          <w:rFonts w:ascii="Times New Roman" w:hAnsi="Times New Roman" w:cs="Times New Roman"/>
          <w:sz w:val="24"/>
          <w:szCs w:val="24"/>
        </w:rPr>
        <w:t>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164E69"/>
    <w:rsid w:val="001D7858"/>
    <w:rsid w:val="002E1B9B"/>
    <w:rsid w:val="00341E2B"/>
    <w:rsid w:val="00401934"/>
    <w:rsid w:val="004907ED"/>
    <w:rsid w:val="00496DDA"/>
    <w:rsid w:val="004C6C82"/>
    <w:rsid w:val="004D3DC5"/>
    <w:rsid w:val="00547213"/>
    <w:rsid w:val="005F7382"/>
    <w:rsid w:val="006B795B"/>
    <w:rsid w:val="0087097A"/>
    <w:rsid w:val="00955880"/>
    <w:rsid w:val="00BA00D2"/>
    <w:rsid w:val="00BD3F93"/>
    <w:rsid w:val="00BD6A5C"/>
    <w:rsid w:val="00C203F6"/>
    <w:rsid w:val="00CE7E99"/>
    <w:rsid w:val="00D14CFC"/>
    <w:rsid w:val="00D67B87"/>
    <w:rsid w:val="00D8580A"/>
    <w:rsid w:val="00DC7EA6"/>
    <w:rsid w:val="00E45C99"/>
    <w:rsid w:val="00E6044D"/>
    <w:rsid w:val="00E86BDE"/>
    <w:rsid w:val="00EF79EC"/>
    <w:rsid w:val="00F520C2"/>
    <w:rsid w:val="00F80800"/>
    <w:rsid w:val="00F84B29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25</cp:revision>
  <cp:lastPrinted>2019-07-30T06:01:00Z</cp:lastPrinted>
  <dcterms:created xsi:type="dcterms:W3CDTF">2019-07-24T08:21:00Z</dcterms:created>
  <dcterms:modified xsi:type="dcterms:W3CDTF">2025-01-20T13:07:00Z</dcterms:modified>
</cp:coreProperties>
</file>