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22BC7433" w14:textId="61FF5863" w:rsidR="00FC3440" w:rsidRPr="00FD63C0" w:rsidRDefault="00FC3440" w:rsidP="005F7382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Upravni odjel za </w:t>
      </w:r>
      <w:r w:rsidR="005F7382">
        <w:rPr>
          <w:rFonts w:ascii="Times New Roman" w:eastAsia="Times New Roman" w:hAnsi="Times New Roman" w:cs="Times New Roman"/>
          <w:bCs/>
          <w:sz w:val="24"/>
          <w:szCs w:val="24"/>
        </w:rPr>
        <w:t>proračun i financije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E22F99" w14:textId="1EDAA18B" w:rsidR="00FC3440" w:rsidRPr="00FD63C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69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6947" w:rsidRPr="00966947">
        <w:rPr>
          <w:rFonts w:ascii="Times New Roman" w:eastAsia="Times New Roman" w:hAnsi="Times New Roman" w:cs="Times New Roman"/>
          <w:bCs/>
          <w:sz w:val="24"/>
          <w:szCs w:val="24"/>
        </w:rPr>
        <w:t xml:space="preserve">008-02/25-01/01 </w:t>
      </w:r>
      <w:r w:rsidR="00F84B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F490162" w14:textId="0CD70179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341E2B">
        <w:rPr>
          <w:rFonts w:ascii="Times New Roman" w:eastAsia="Times New Roman" w:hAnsi="Times New Roman" w:cs="Times New Roman"/>
          <w:bCs/>
          <w:sz w:val="24"/>
          <w:szCs w:val="24"/>
        </w:rPr>
        <w:t>2181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>-39-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F84B2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-1-2</w:t>
      </w:r>
      <w:r w:rsidR="00F84B2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-02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E7BEB1" w14:textId="61AA72C1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Podstrana, </w:t>
      </w:r>
      <w:r w:rsidR="000B26F7">
        <w:rPr>
          <w:rFonts w:ascii="Times New Roman" w:eastAsia="Times New Roman" w:hAnsi="Times New Roman" w:cs="Times New Roman"/>
          <w:sz w:val="24"/>
          <w:szCs w:val="24"/>
        </w:rPr>
        <w:t>20.</w:t>
      </w:r>
      <w:r w:rsidR="00F84B29">
        <w:rPr>
          <w:rFonts w:ascii="Times New Roman" w:eastAsia="Times New Roman" w:hAnsi="Times New Roman" w:cs="Times New Roman"/>
          <w:sz w:val="24"/>
          <w:szCs w:val="24"/>
        </w:rPr>
        <w:t xml:space="preserve"> siječnja 2025.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2CC01BF5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F84B29">
        <w:rPr>
          <w:rFonts w:ascii="Times New Roman" w:hAnsi="Times New Roman" w:cs="Times New Roman"/>
          <w:sz w:val="24"/>
          <w:szCs w:val="24"/>
        </w:rPr>
        <w:t>proračun i financije</w:t>
      </w:r>
      <w:r w:rsidRPr="00FD63C0">
        <w:rPr>
          <w:rFonts w:ascii="Times New Roman" w:hAnsi="Times New Roman" w:cs="Times New Roman"/>
          <w:sz w:val="24"/>
          <w:szCs w:val="24"/>
        </w:rPr>
        <w:t xml:space="preserve">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</w:t>
      </w:r>
      <w:r w:rsidR="00496DDA">
        <w:rPr>
          <w:rFonts w:ascii="Times New Roman" w:hAnsi="Times New Roman" w:cs="Times New Roman"/>
          <w:sz w:val="24"/>
          <w:szCs w:val="24"/>
        </w:rPr>
        <w:t>a</w:t>
      </w:r>
      <w:r w:rsidR="004907ED">
        <w:rPr>
          <w:rFonts w:ascii="Times New Roman" w:hAnsi="Times New Roman" w:cs="Times New Roman"/>
          <w:sz w:val="24"/>
          <w:szCs w:val="24"/>
        </w:rPr>
        <w:t xml:space="preserve">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="00EF79EC">
        <w:rPr>
          <w:rFonts w:ascii="Times New Roman" w:hAnsi="Times New Roman" w:cs="Times New Roman"/>
          <w:sz w:val="24"/>
          <w:szCs w:val="24"/>
        </w:rPr>
        <w:t>, 69/22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B5B5" w14:textId="75BFE243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C203F6">
        <w:rPr>
          <w:rFonts w:ascii="Times New Roman" w:hAnsi="Times New Roman" w:cs="Times New Roman"/>
          <w:b/>
          <w:sz w:val="24"/>
          <w:szCs w:val="24"/>
        </w:rPr>
        <w:t>O</w:t>
      </w:r>
      <w:r w:rsidR="00EF79EC">
        <w:rPr>
          <w:rFonts w:ascii="Times New Roman" w:hAnsi="Times New Roman" w:cs="Times New Roman"/>
          <w:b/>
          <w:sz w:val="24"/>
          <w:szCs w:val="24"/>
        </w:rPr>
        <w:t xml:space="preserve">dluke o </w:t>
      </w:r>
      <w:r w:rsidR="00F84B29">
        <w:rPr>
          <w:rFonts w:ascii="Times New Roman" w:hAnsi="Times New Roman" w:cs="Times New Roman"/>
          <w:b/>
          <w:sz w:val="24"/>
          <w:szCs w:val="24"/>
        </w:rPr>
        <w:t>lokalnim porezima</w:t>
      </w:r>
      <w:r w:rsidR="00DC7EA6">
        <w:rPr>
          <w:rFonts w:ascii="Times New Roman" w:hAnsi="Times New Roman" w:cs="Times New Roman"/>
          <w:b/>
          <w:sz w:val="24"/>
          <w:szCs w:val="24"/>
        </w:rPr>
        <w:t xml:space="preserve"> Općine Podstrana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na savjetovanje s javnošću</w:t>
      </w:r>
    </w:p>
    <w:p w14:paraId="1711A52B" w14:textId="7777777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FCA5E" w14:textId="1CB8A2F1" w:rsidR="00FC3440" w:rsidRDefault="00FC3440" w:rsidP="00F84B29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EF79EC">
        <w:rPr>
          <w:rFonts w:ascii="Times New Roman" w:hAnsi="Times New Roman" w:cs="Times New Roman"/>
          <w:sz w:val="24"/>
          <w:szCs w:val="24"/>
        </w:rPr>
        <w:t xml:space="preserve">Odluke o </w:t>
      </w:r>
      <w:r w:rsidR="00F84B29">
        <w:rPr>
          <w:rFonts w:ascii="Times New Roman" w:hAnsi="Times New Roman" w:cs="Times New Roman"/>
          <w:sz w:val="24"/>
          <w:szCs w:val="24"/>
        </w:rPr>
        <w:t>lokalnim porezima</w:t>
      </w:r>
      <w:r w:rsidR="00DC7EA6">
        <w:rPr>
          <w:rFonts w:ascii="Times New Roman" w:hAnsi="Times New Roman" w:cs="Times New Roman"/>
          <w:sz w:val="24"/>
          <w:szCs w:val="24"/>
        </w:rPr>
        <w:t xml:space="preserve"> Općine Podstrana</w:t>
      </w:r>
      <w:r w:rsidR="00D67B87">
        <w:rPr>
          <w:rFonts w:ascii="Times New Roman" w:eastAsia="Times New Roman" w:hAnsi="Times New Roman"/>
          <w:sz w:val="24"/>
          <w:szCs w:val="24"/>
        </w:rPr>
        <w:t xml:space="preserve"> temeljem Zakona o </w:t>
      </w:r>
      <w:r w:rsidR="00F84B29">
        <w:rPr>
          <w:rFonts w:ascii="Times New Roman" w:eastAsia="Times New Roman" w:hAnsi="Times New Roman"/>
          <w:sz w:val="24"/>
          <w:szCs w:val="24"/>
        </w:rPr>
        <w:t>lokalnim porezima</w:t>
      </w:r>
      <w:r w:rsidR="00D67B87">
        <w:rPr>
          <w:rFonts w:ascii="Times New Roman" w:eastAsia="Times New Roman" w:hAnsi="Times New Roman"/>
          <w:sz w:val="24"/>
          <w:szCs w:val="24"/>
        </w:rPr>
        <w:t xml:space="preserve"> </w:t>
      </w:r>
      <w:r w:rsidR="00F84B29" w:rsidRPr="00903A24">
        <w:rPr>
          <w:rFonts w:ascii="Times New Roman" w:hAnsi="Times New Roman"/>
          <w:sz w:val="24"/>
          <w:szCs w:val="24"/>
        </w:rPr>
        <w:t>(„Narodne novine“ br. 115/16 i 101/17, 114/22, 114/23,152/24)</w:t>
      </w:r>
      <w:r w:rsidR="00F84B29">
        <w:rPr>
          <w:rFonts w:ascii="Times New Roman" w:hAnsi="Times New Roman"/>
          <w:sz w:val="24"/>
          <w:szCs w:val="24"/>
        </w:rPr>
        <w:t>.</w:t>
      </w:r>
    </w:p>
    <w:p w14:paraId="22634926" w14:textId="58A68899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Tijelo nadležno za provedbu postupka savjetovanja s javnošću u postupku donošenja predmetne Odluke je Upravni odjel za </w:t>
      </w:r>
      <w:r w:rsidR="00F84B29">
        <w:rPr>
          <w:rFonts w:ascii="Times New Roman" w:hAnsi="Times New Roman" w:cs="Times New Roman"/>
          <w:sz w:val="24"/>
          <w:szCs w:val="24"/>
        </w:rPr>
        <w:t>proračun i financije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0E10137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EF79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9EC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2B1A63FB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EF79EC">
        <w:rPr>
          <w:rFonts w:ascii="Times New Roman" w:hAnsi="Times New Roman" w:cs="Times New Roman"/>
          <w:sz w:val="24"/>
          <w:szCs w:val="24"/>
        </w:rPr>
        <w:t>Odluke 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0B26F7">
        <w:rPr>
          <w:rFonts w:ascii="Times New Roman" w:hAnsi="Times New Roman" w:cs="Times New Roman"/>
          <w:sz w:val="24"/>
          <w:szCs w:val="24"/>
        </w:rPr>
        <w:t>21.</w:t>
      </w:r>
      <w:r w:rsidR="00F84B29">
        <w:rPr>
          <w:rFonts w:ascii="Times New Roman" w:hAnsi="Times New Roman" w:cs="Times New Roman"/>
          <w:sz w:val="24"/>
          <w:szCs w:val="24"/>
        </w:rPr>
        <w:t xml:space="preserve"> siječnja 2025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0B26F7">
        <w:rPr>
          <w:rFonts w:ascii="Times New Roman" w:hAnsi="Times New Roman" w:cs="Times New Roman"/>
          <w:sz w:val="24"/>
          <w:szCs w:val="24"/>
        </w:rPr>
        <w:t xml:space="preserve">19. </w:t>
      </w:r>
      <w:r w:rsidR="00F84B29">
        <w:rPr>
          <w:rFonts w:ascii="Times New Roman" w:hAnsi="Times New Roman" w:cs="Times New Roman"/>
          <w:sz w:val="24"/>
          <w:szCs w:val="24"/>
        </w:rPr>
        <w:t>veljače 2025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5A958B80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</w:t>
      </w:r>
      <w:r w:rsidR="00EF79EC">
        <w:rPr>
          <w:rFonts w:ascii="Times New Roman" w:hAnsi="Times New Roman" w:cs="Times New Roman"/>
          <w:sz w:val="24"/>
          <w:szCs w:val="24"/>
        </w:rPr>
        <w:t xml:space="preserve">e Odluke o </w:t>
      </w:r>
      <w:r w:rsidR="00F84B29">
        <w:rPr>
          <w:rFonts w:ascii="Times New Roman" w:hAnsi="Times New Roman" w:cs="Times New Roman"/>
          <w:sz w:val="24"/>
          <w:szCs w:val="24"/>
        </w:rPr>
        <w:t>lokalnim porezima</w:t>
      </w:r>
      <w:r w:rsidR="00D67B87">
        <w:rPr>
          <w:rFonts w:ascii="Times New Roman" w:hAnsi="Times New Roman" w:cs="Times New Roman"/>
          <w:sz w:val="24"/>
          <w:szCs w:val="24"/>
        </w:rPr>
        <w:t xml:space="preserve"> Općine Podstrana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4C649C3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primjedbe i prijedloge možete u pisanom obliku na popunjenom propisanom obrascu dostaviti zaključno sa </w:t>
      </w:r>
      <w:r w:rsidR="000B26F7">
        <w:rPr>
          <w:rFonts w:ascii="Times New Roman" w:hAnsi="Times New Roman" w:cs="Times New Roman"/>
          <w:sz w:val="24"/>
          <w:szCs w:val="24"/>
        </w:rPr>
        <w:t xml:space="preserve">19. </w:t>
      </w:r>
      <w:r w:rsidR="00F84B29">
        <w:rPr>
          <w:rFonts w:ascii="Times New Roman" w:hAnsi="Times New Roman" w:cs="Times New Roman"/>
          <w:sz w:val="24"/>
          <w:szCs w:val="24"/>
        </w:rPr>
        <w:t>veljače 2025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="00BD3F93" w:rsidRPr="00C758EA">
          <w:rPr>
            <w:rStyle w:val="Hiperveza"/>
            <w:rFonts w:ascii="Times New Roman" w:hAnsi="Times New Roman" w:cs="Times New Roman"/>
            <w:sz w:val="24"/>
            <w:szCs w:val="24"/>
          </w:rPr>
          <w:t>pisarnica@podstrana.hr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6042A66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E3C" w14:textId="5A19B901" w:rsidR="00E45C99" w:rsidRDefault="002E1B9B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1D06937D" w14:textId="70395646" w:rsidR="002E1B9B" w:rsidRDefault="00F84B29" w:rsidP="00E45C99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Ivana Prka,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FC3440">
        <w:rPr>
          <w:rFonts w:ascii="Times New Roman" w:hAnsi="Times New Roman" w:cs="Times New Roman"/>
          <w:sz w:val="24"/>
          <w:szCs w:val="24"/>
        </w:rPr>
        <w:t>.</w:t>
      </w:r>
    </w:p>
    <w:sectPr w:rsidR="002E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26F7"/>
    <w:rsid w:val="000B3153"/>
    <w:rsid w:val="001D7858"/>
    <w:rsid w:val="002E1B9B"/>
    <w:rsid w:val="00341E2B"/>
    <w:rsid w:val="004907ED"/>
    <w:rsid w:val="00496DDA"/>
    <w:rsid w:val="004C6C82"/>
    <w:rsid w:val="004D3DC5"/>
    <w:rsid w:val="00547213"/>
    <w:rsid w:val="005F7382"/>
    <w:rsid w:val="006B795B"/>
    <w:rsid w:val="0087097A"/>
    <w:rsid w:val="00966947"/>
    <w:rsid w:val="00BA00D2"/>
    <w:rsid w:val="00BB360F"/>
    <w:rsid w:val="00BD3F93"/>
    <w:rsid w:val="00BD6A5C"/>
    <w:rsid w:val="00C203F6"/>
    <w:rsid w:val="00CE7E99"/>
    <w:rsid w:val="00D14CFC"/>
    <w:rsid w:val="00D67B87"/>
    <w:rsid w:val="00D8580A"/>
    <w:rsid w:val="00DC7EA6"/>
    <w:rsid w:val="00DD5235"/>
    <w:rsid w:val="00E45C99"/>
    <w:rsid w:val="00E6044D"/>
    <w:rsid w:val="00E86BDE"/>
    <w:rsid w:val="00EF79EC"/>
    <w:rsid w:val="00F520C2"/>
    <w:rsid w:val="00F80800"/>
    <w:rsid w:val="00F84B29"/>
    <w:rsid w:val="00FA0965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34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7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25</cp:revision>
  <cp:lastPrinted>2019-07-30T06:01:00Z</cp:lastPrinted>
  <dcterms:created xsi:type="dcterms:W3CDTF">2019-07-24T08:21:00Z</dcterms:created>
  <dcterms:modified xsi:type="dcterms:W3CDTF">2025-01-20T12:57:00Z</dcterms:modified>
</cp:coreProperties>
</file>