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E480" w14:textId="5253DE61" w:rsidR="00717CF7" w:rsidRPr="000E638A" w:rsidRDefault="00BE321B" w:rsidP="00A80DD4">
      <w:pPr>
        <w:spacing w:after="0"/>
        <w:jc w:val="both"/>
        <w:rPr>
          <w:rFonts w:ascii="Times New Roman" w:eastAsia="Calibri" w:hAnsi="Times New Roman" w:cs="Times New Roman"/>
          <w:kern w:val="2"/>
          <w:sz w:val="24"/>
          <w:szCs w:val="24"/>
          <w14:ligatures w14:val="standardContextual"/>
        </w:rPr>
      </w:pPr>
      <w:r w:rsidRPr="000E638A">
        <w:rPr>
          <w:rFonts w:ascii="Times New Roman" w:hAnsi="Times New Roman" w:cs="Times New Roman"/>
          <w:sz w:val="24"/>
          <w:szCs w:val="24"/>
        </w:rPr>
        <w:t>Na temelju članka</w:t>
      </w:r>
      <w:r w:rsidR="001F48DE" w:rsidRPr="000E638A">
        <w:rPr>
          <w:rFonts w:ascii="Times New Roman" w:hAnsi="Times New Roman" w:cs="Times New Roman"/>
          <w:sz w:val="24"/>
          <w:szCs w:val="24"/>
        </w:rPr>
        <w:t xml:space="preserve"> 149. stavka 3. Zakona o pomorskom dobru i morskim lukama („Narodne novine“ broj 83/2023)</w:t>
      </w:r>
      <w:r w:rsidR="00C42DC1" w:rsidRPr="000E638A">
        <w:rPr>
          <w:rFonts w:ascii="Times New Roman" w:hAnsi="Times New Roman" w:cs="Times New Roman"/>
          <w:sz w:val="24"/>
          <w:szCs w:val="24"/>
        </w:rPr>
        <w:t xml:space="preserve"> </w:t>
      </w:r>
      <w:r w:rsidR="00C42DC1" w:rsidRPr="000E638A">
        <w:rPr>
          <w:rFonts w:ascii="Times New Roman" w:eastAsia="Calibri" w:hAnsi="Times New Roman" w:cs="Times New Roman"/>
          <w:kern w:val="2"/>
          <w:sz w:val="24"/>
          <w:szCs w:val="24"/>
          <w14:ligatures w14:val="standardContextual"/>
        </w:rPr>
        <w:t xml:space="preserve">i članka 30. Statuta Općine Podstrana (“Službeni glasnik Općine Podstrana” broj 7/21, 21/21, 4/23) Općinsko vijeće Općine Podstrana na ________ sjednici održanoj dana _______ </w:t>
      </w:r>
      <w:r w:rsidR="00A03079">
        <w:rPr>
          <w:rFonts w:ascii="Times New Roman" w:eastAsia="Calibri" w:hAnsi="Times New Roman" w:cs="Times New Roman"/>
          <w:kern w:val="2"/>
          <w:sz w:val="24"/>
          <w:szCs w:val="24"/>
          <w14:ligatures w14:val="standardContextual"/>
        </w:rPr>
        <w:t xml:space="preserve">2024. </w:t>
      </w:r>
      <w:r w:rsidR="00C42DC1" w:rsidRPr="000E638A">
        <w:rPr>
          <w:rFonts w:ascii="Times New Roman" w:eastAsia="Calibri" w:hAnsi="Times New Roman" w:cs="Times New Roman"/>
          <w:kern w:val="2"/>
          <w:sz w:val="24"/>
          <w:szCs w:val="24"/>
          <w14:ligatures w14:val="standardContextual"/>
        </w:rPr>
        <w:t>godine donosi sljedeću</w:t>
      </w:r>
    </w:p>
    <w:p w14:paraId="742D0E8A" w14:textId="77777777" w:rsidR="00C42DC1" w:rsidRPr="000E638A" w:rsidRDefault="00C42DC1" w:rsidP="00A80DD4">
      <w:pPr>
        <w:spacing w:after="0"/>
        <w:jc w:val="both"/>
        <w:rPr>
          <w:rFonts w:ascii="Times New Roman" w:hAnsi="Times New Roman" w:cs="Times New Roman"/>
          <w:sz w:val="24"/>
          <w:szCs w:val="24"/>
        </w:rPr>
      </w:pPr>
    </w:p>
    <w:p w14:paraId="2076AD67" w14:textId="77777777" w:rsidR="00A80DD4" w:rsidRPr="000E638A" w:rsidRDefault="00885327" w:rsidP="00F85DBA">
      <w:pPr>
        <w:spacing w:after="0" w:line="240" w:lineRule="auto"/>
        <w:jc w:val="center"/>
        <w:rPr>
          <w:rFonts w:ascii="Times New Roman" w:hAnsi="Times New Roman" w:cs="Times New Roman"/>
          <w:b/>
          <w:sz w:val="24"/>
          <w:szCs w:val="24"/>
        </w:rPr>
      </w:pPr>
      <w:r w:rsidRPr="000E638A">
        <w:rPr>
          <w:rFonts w:ascii="Times New Roman" w:hAnsi="Times New Roman" w:cs="Times New Roman"/>
          <w:b/>
          <w:sz w:val="24"/>
          <w:szCs w:val="24"/>
        </w:rPr>
        <w:t>O</w:t>
      </w:r>
      <w:r w:rsidR="00A80DD4" w:rsidRPr="000E638A">
        <w:rPr>
          <w:rFonts w:ascii="Times New Roman" w:hAnsi="Times New Roman" w:cs="Times New Roman"/>
          <w:b/>
          <w:sz w:val="24"/>
          <w:szCs w:val="24"/>
        </w:rPr>
        <w:t xml:space="preserve"> D L U K </w:t>
      </w:r>
      <w:r w:rsidR="00F46346" w:rsidRPr="000E638A">
        <w:rPr>
          <w:rFonts w:ascii="Times New Roman" w:hAnsi="Times New Roman" w:cs="Times New Roman"/>
          <w:b/>
          <w:sz w:val="24"/>
          <w:szCs w:val="24"/>
        </w:rPr>
        <w:t>A</w:t>
      </w:r>
    </w:p>
    <w:p w14:paraId="531A66AB" w14:textId="7E589BC6" w:rsidR="00F46346" w:rsidRPr="000E638A" w:rsidRDefault="00A80DD4" w:rsidP="00F85DBA">
      <w:pPr>
        <w:spacing w:after="0" w:line="240" w:lineRule="auto"/>
        <w:jc w:val="center"/>
        <w:rPr>
          <w:rFonts w:ascii="Times New Roman" w:hAnsi="Times New Roman" w:cs="Times New Roman"/>
          <w:b/>
          <w:sz w:val="24"/>
          <w:szCs w:val="24"/>
        </w:rPr>
      </w:pPr>
      <w:r w:rsidRPr="000E638A">
        <w:rPr>
          <w:rFonts w:ascii="Times New Roman" w:hAnsi="Times New Roman" w:cs="Times New Roman"/>
          <w:b/>
          <w:sz w:val="24"/>
          <w:szCs w:val="24"/>
        </w:rPr>
        <w:t xml:space="preserve">o </w:t>
      </w:r>
      <w:r w:rsidR="00C42DC1" w:rsidRPr="000E638A">
        <w:rPr>
          <w:rFonts w:ascii="Times New Roman" w:hAnsi="Times New Roman" w:cs="Times New Roman"/>
          <w:b/>
          <w:sz w:val="24"/>
          <w:szCs w:val="24"/>
        </w:rPr>
        <w:t>redu na pomorskom dobru</w:t>
      </w:r>
    </w:p>
    <w:p w14:paraId="05CAB2CD" w14:textId="37053A93" w:rsidR="0091736E" w:rsidRDefault="007159A9" w:rsidP="00F85D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 području općine Podstrana</w:t>
      </w:r>
    </w:p>
    <w:p w14:paraId="76B9674A" w14:textId="77777777" w:rsidR="00A74371" w:rsidRPr="000E638A" w:rsidRDefault="00A74371" w:rsidP="00F85DBA">
      <w:pPr>
        <w:spacing w:after="0" w:line="240" w:lineRule="auto"/>
        <w:jc w:val="center"/>
        <w:rPr>
          <w:rFonts w:ascii="Times New Roman" w:hAnsi="Times New Roman" w:cs="Times New Roman"/>
          <w:b/>
          <w:sz w:val="24"/>
          <w:szCs w:val="24"/>
        </w:rPr>
      </w:pPr>
    </w:p>
    <w:p w14:paraId="4C3A14E6" w14:textId="77777777" w:rsidR="0091736E" w:rsidRPr="000E638A" w:rsidRDefault="00A80DD4" w:rsidP="00A80DD4">
      <w:pPr>
        <w:spacing w:after="0"/>
        <w:jc w:val="both"/>
        <w:rPr>
          <w:rFonts w:ascii="Times New Roman" w:hAnsi="Times New Roman" w:cs="Times New Roman"/>
          <w:b/>
          <w:sz w:val="24"/>
          <w:szCs w:val="24"/>
        </w:rPr>
      </w:pPr>
      <w:r w:rsidRPr="000E638A">
        <w:rPr>
          <w:rFonts w:ascii="Times New Roman" w:hAnsi="Times New Roman" w:cs="Times New Roman"/>
          <w:b/>
          <w:sz w:val="24"/>
          <w:szCs w:val="24"/>
        </w:rPr>
        <w:t>I.  OPĆE ODREDBE</w:t>
      </w:r>
    </w:p>
    <w:p w14:paraId="6B409EC2" w14:textId="77777777" w:rsidR="00A80DD4" w:rsidRPr="000E638A" w:rsidRDefault="00A80DD4" w:rsidP="00A80DD4">
      <w:pPr>
        <w:spacing w:after="0"/>
        <w:jc w:val="center"/>
        <w:rPr>
          <w:rFonts w:ascii="Times New Roman" w:hAnsi="Times New Roman" w:cs="Times New Roman"/>
          <w:b/>
          <w:sz w:val="24"/>
          <w:szCs w:val="24"/>
        </w:rPr>
      </w:pPr>
      <w:r w:rsidRPr="000E638A">
        <w:rPr>
          <w:rFonts w:ascii="Times New Roman" w:hAnsi="Times New Roman" w:cs="Times New Roman"/>
          <w:b/>
          <w:sz w:val="24"/>
          <w:szCs w:val="24"/>
        </w:rPr>
        <w:t>Članak 1.</w:t>
      </w:r>
    </w:p>
    <w:p w14:paraId="29176533" w14:textId="3B76FAC9" w:rsidR="00A80DD4" w:rsidRDefault="00C42DC1" w:rsidP="00A80DD4">
      <w:pPr>
        <w:spacing w:after="0"/>
        <w:jc w:val="both"/>
        <w:rPr>
          <w:rFonts w:ascii="Times New Roman" w:hAnsi="Times New Roman" w:cs="Times New Roman"/>
          <w:sz w:val="24"/>
          <w:szCs w:val="24"/>
        </w:rPr>
      </w:pPr>
      <w:r w:rsidRPr="000E638A">
        <w:rPr>
          <w:rFonts w:ascii="Times New Roman" w:hAnsi="Times New Roman" w:cs="Times New Roman"/>
          <w:sz w:val="24"/>
          <w:szCs w:val="24"/>
        </w:rPr>
        <w:t>Ovom Odlukom uređuje se održavanje reda na pomorskom dobru. Red na pomorskom dobru je cjelovit sustav mjera i radnji kojima se osigurava zaštita i održavanje pomorskog dobra u općoj upotrebi.</w:t>
      </w:r>
    </w:p>
    <w:p w14:paraId="1E0BC95F" w14:textId="77777777" w:rsidR="00B7034D" w:rsidRPr="000E638A" w:rsidRDefault="00B7034D" w:rsidP="00A80DD4">
      <w:pPr>
        <w:spacing w:after="0"/>
        <w:jc w:val="both"/>
        <w:rPr>
          <w:rFonts w:ascii="Times New Roman" w:hAnsi="Times New Roman" w:cs="Times New Roman"/>
          <w:sz w:val="24"/>
          <w:szCs w:val="24"/>
        </w:rPr>
      </w:pPr>
    </w:p>
    <w:p w14:paraId="7A4CBCA0" w14:textId="77777777" w:rsidR="00B7034D" w:rsidRPr="00CF15A3" w:rsidRDefault="00B7034D" w:rsidP="00B7034D">
      <w:pPr>
        <w:pStyle w:val="BEZINDENTACIJE"/>
        <w:spacing w:line="240" w:lineRule="auto"/>
        <w:rPr>
          <w:rFonts w:cs="Times New Roman"/>
          <w:color w:val="auto"/>
        </w:rPr>
      </w:pPr>
      <w:r w:rsidRPr="00CF15A3">
        <w:rPr>
          <w:rFonts w:cs="Times New Roman"/>
          <w:color w:val="auto"/>
        </w:rPr>
        <w:t>Pomorsko dobro čine:</w:t>
      </w:r>
    </w:p>
    <w:p w14:paraId="6CED4DF8" w14:textId="1C0AE67E" w:rsidR="00B7034D" w:rsidRPr="00CF15A3" w:rsidRDefault="00B7034D" w:rsidP="00B7034D">
      <w:pPr>
        <w:pStyle w:val="BEZINDENTACIJE"/>
        <w:numPr>
          <w:ilvl w:val="0"/>
          <w:numId w:val="16"/>
        </w:numPr>
        <w:spacing w:line="240" w:lineRule="auto"/>
        <w:rPr>
          <w:rFonts w:cs="Times New Roman"/>
          <w:color w:val="auto"/>
        </w:rPr>
      </w:pPr>
      <w:r w:rsidRPr="00CF15A3">
        <w:rPr>
          <w:rFonts w:cs="Times New Roman"/>
          <w:color w:val="auto"/>
        </w:rPr>
        <w:t>unutarnje morske vode i teritorijalno more, njihovo dno, podzemlje i podmorje;</w:t>
      </w:r>
    </w:p>
    <w:p w14:paraId="66D50912" w14:textId="1F72885C" w:rsidR="00B7034D" w:rsidRPr="00CF15A3" w:rsidRDefault="00B7034D" w:rsidP="00B7034D">
      <w:pPr>
        <w:pStyle w:val="BEZINDENTACIJE"/>
        <w:numPr>
          <w:ilvl w:val="0"/>
          <w:numId w:val="16"/>
        </w:numPr>
        <w:spacing w:line="240" w:lineRule="auto"/>
        <w:rPr>
          <w:rFonts w:cs="Times New Roman"/>
          <w:color w:val="auto"/>
        </w:rPr>
      </w:pPr>
      <w:r w:rsidRPr="00CF15A3">
        <w:rPr>
          <w:rFonts w:cs="Times New Roman"/>
          <w:color w:val="auto"/>
        </w:rPr>
        <w:t>dio kopna koji je po svojoj prirodi namijenjen općoj upotrebi i koji je određen takvim, kao i sve što je s tim dijelom kopna trajno spojeno na površini ili ispod nje i čine ga nekretnine koje su po prirodnim obilježjima, izgledu, namjeni, položaju i načinu upotrebe: morska obala, morske plaže, sprudovi, rtovi, hridi, grebeni, otočići koje za vrijeme nevremena prekrivaju najveći valovi, žala, luke, lukobrani, rive, molovi, valobrani, nasipi, privezišta, gatovi, morske solane, ušća vodotoka koji se izlijevaju u more i kanali spojeni s morem, uključujući i građevine koje su trajno povezane s pomorskim dobrom i njegova su pripadnost.</w:t>
      </w:r>
    </w:p>
    <w:p w14:paraId="664B9A77" w14:textId="77777777" w:rsidR="00C42DC1" w:rsidRDefault="00C42DC1" w:rsidP="00A80DD4">
      <w:pPr>
        <w:spacing w:after="0"/>
        <w:jc w:val="both"/>
        <w:rPr>
          <w:rFonts w:ascii="Times New Roman" w:hAnsi="Times New Roman" w:cs="Times New Roman"/>
          <w:sz w:val="24"/>
          <w:szCs w:val="24"/>
        </w:rPr>
      </w:pPr>
    </w:p>
    <w:p w14:paraId="5682DE3C" w14:textId="6F9EA753" w:rsidR="00F71989" w:rsidRPr="00CF15A3" w:rsidRDefault="00F71989" w:rsidP="00F71989">
      <w:pPr>
        <w:spacing w:after="0"/>
        <w:jc w:val="center"/>
        <w:rPr>
          <w:rFonts w:ascii="Times New Roman" w:hAnsi="Times New Roman" w:cs="Times New Roman"/>
          <w:b/>
          <w:bCs/>
          <w:sz w:val="24"/>
          <w:szCs w:val="24"/>
        </w:rPr>
      </w:pPr>
      <w:r w:rsidRPr="00CF15A3">
        <w:rPr>
          <w:rFonts w:ascii="Times New Roman" w:hAnsi="Times New Roman" w:cs="Times New Roman"/>
          <w:b/>
          <w:bCs/>
          <w:sz w:val="24"/>
          <w:szCs w:val="24"/>
        </w:rPr>
        <w:t xml:space="preserve">Članak </w:t>
      </w:r>
      <w:r w:rsidR="00CF15A3" w:rsidRPr="00CF15A3">
        <w:rPr>
          <w:rFonts w:ascii="Times New Roman" w:hAnsi="Times New Roman" w:cs="Times New Roman"/>
          <w:b/>
          <w:bCs/>
          <w:sz w:val="24"/>
          <w:szCs w:val="24"/>
        </w:rPr>
        <w:t>2.</w:t>
      </w:r>
    </w:p>
    <w:p w14:paraId="0D340A95" w14:textId="5B2B9CBE" w:rsidR="00C42DC1" w:rsidRPr="000E638A" w:rsidRDefault="00C42DC1" w:rsidP="00A80DD4">
      <w:pPr>
        <w:spacing w:after="0"/>
        <w:jc w:val="both"/>
        <w:rPr>
          <w:rFonts w:ascii="Times New Roman" w:hAnsi="Times New Roman" w:cs="Times New Roman"/>
          <w:sz w:val="24"/>
          <w:szCs w:val="24"/>
        </w:rPr>
      </w:pPr>
      <w:r w:rsidRPr="000E638A">
        <w:rPr>
          <w:rFonts w:ascii="Times New Roman" w:hAnsi="Times New Roman" w:cs="Times New Roman"/>
          <w:sz w:val="24"/>
          <w:szCs w:val="24"/>
        </w:rPr>
        <w:t>Ovom Odlukom propisuje se:</w:t>
      </w:r>
    </w:p>
    <w:p w14:paraId="46EE8B26" w14:textId="4ECD0F54" w:rsidR="00C42DC1" w:rsidRPr="000E638A" w:rsidRDefault="00C42DC1"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način uređenja i korištenja pomorskog dobra u općoj upotrebi za gospodarske i druge svrhe, građenje građevina, koje se prema posebnim propisima grade bez građevinske dozvole i glavnog projekta, te održavanje reda na pomorskom dobru u općoj upotrebi,</w:t>
      </w:r>
    </w:p>
    <w:p w14:paraId="3125480A" w14:textId="46CE6043" w:rsidR="00C42DC1" w:rsidRPr="000E638A" w:rsidRDefault="00C42DC1"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održavanje čistoće i čuvanje površina pomorskog dobra u općoj upotrebi,</w:t>
      </w:r>
    </w:p>
    <w:p w14:paraId="6ED7F6DA" w14:textId="2A37DD93" w:rsidR="00C42DC1" w:rsidRPr="000E638A" w:rsidRDefault="00C42DC1"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osiguranje nesmetanog prolaska duž pomorskog dobra,</w:t>
      </w:r>
    </w:p>
    <w:p w14:paraId="66E34F99" w14:textId="3EF836BA" w:rsidR="00C42DC1" w:rsidRPr="000E638A" w:rsidRDefault="00C42DC1"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mjere za provođenje mjera za održavanje reda na pomorskom dobru, koje poduzima pomorski redar,</w:t>
      </w:r>
    </w:p>
    <w:p w14:paraId="7D637CBB" w14:textId="6F1AE8C1" w:rsidR="00C42DC1" w:rsidRPr="000E638A" w:rsidRDefault="00504DE4" w:rsidP="00C42DC1">
      <w:pPr>
        <w:pStyle w:val="ListParagraph"/>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obveze pravnih i fizičkih osoba,</w:t>
      </w:r>
    </w:p>
    <w:p w14:paraId="1F223FDE" w14:textId="6D2471B0" w:rsidR="00C42DC1" w:rsidRPr="000E638A" w:rsidRDefault="00C42DC1"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prekršajne odredbe</w:t>
      </w:r>
      <w:r w:rsidR="00672774" w:rsidRPr="000E638A">
        <w:rPr>
          <w:rFonts w:ascii="Times New Roman" w:hAnsi="Times New Roman" w:cs="Times New Roman"/>
          <w:sz w:val="24"/>
          <w:szCs w:val="24"/>
        </w:rPr>
        <w:t>,</w:t>
      </w:r>
    </w:p>
    <w:p w14:paraId="393F491A" w14:textId="0AB3B481" w:rsidR="00672774" w:rsidRPr="000E638A" w:rsidRDefault="00672774" w:rsidP="00C42DC1">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prijelazne i završne odredbe.</w:t>
      </w:r>
    </w:p>
    <w:p w14:paraId="356DBA54" w14:textId="77777777" w:rsidR="00C42DC1" w:rsidRPr="000E638A" w:rsidRDefault="00C42DC1" w:rsidP="00C42DC1">
      <w:pPr>
        <w:spacing w:after="0"/>
        <w:jc w:val="both"/>
        <w:rPr>
          <w:rFonts w:ascii="Times New Roman" w:hAnsi="Times New Roman" w:cs="Times New Roman"/>
          <w:sz w:val="24"/>
          <w:szCs w:val="24"/>
        </w:rPr>
      </w:pPr>
    </w:p>
    <w:p w14:paraId="4862EE05" w14:textId="68FAE482" w:rsidR="00C42DC1" w:rsidRPr="000E638A" w:rsidRDefault="00C42DC1" w:rsidP="00C42DC1">
      <w:pPr>
        <w:spacing w:after="0"/>
        <w:jc w:val="both"/>
        <w:rPr>
          <w:rFonts w:ascii="Times New Roman" w:hAnsi="Times New Roman" w:cs="Times New Roman"/>
          <w:sz w:val="24"/>
          <w:szCs w:val="24"/>
        </w:rPr>
      </w:pPr>
      <w:r w:rsidRPr="000E638A">
        <w:rPr>
          <w:rFonts w:ascii="Times New Roman" w:hAnsi="Times New Roman" w:cs="Times New Roman"/>
          <w:sz w:val="24"/>
          <w:szCs w:val="24"/>
        </w:rPr>
        <w:t>Mjerama za provođenje reda na pomorskom dobru smatraju se mjere propisane ovom Odlukom, drugim zakonima i propisima na kojima se uspostavlja i održava red na pomorskom dobru.</w:t>
      </w:r>
    </w:p>
    <w:p w14:paraId="09ED729D" w14:textId="77777777" w:rsidR="00C42DC1" w:rsidRPr="000E638A" w:rsidRDefault="00C42DC1" w:rsidP="00C42DC1">
      <w:pPr>
        <w:spacing w:after="0"/>
        <w:jc w:val="both"/>
        <w:rPr>
          <w:rFonts w:ascii="Times New Roman" w:hAnsi="Times New Roman" w:cs="Times New Roman"/>
          <w:sz w:val="24"/>
          <w:szCs w:val="24"/>
        </w:rPr>
      </w:pPr>
    </w:p>
    <w:p w14:paraId="7E0B0C6E" w14:textId="596742C3" w:rsidR="00C42DC1" w:rsidRDefault="00C42DC1" w:rsidP="00C42DC1">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Sve </w:t>
      </w:r>
      <w:r w:rsidR="00672774" w:rsidRPr="000E638A">
        <w:rPr>
          <w:rFonts w:ascii="Times New Roman" w:hAnsi="Times New Roman" w:cs="Times New Roman"/>
          <w:sz w:val="24"/>
          <w:szCs w:val="24"/>
        </w:rPr>
        <w:t>fizičke i pravne osobe</w:t>
      </w:r>
      <w:r w:rsidRPr="000E638A">
        <w:rPr>
          <w:rFonts w:ascii="Times New Roman" w:hAnsi="Times New Roman" w:cs="Times New Roman"/>
          <w:sz w:val="24"/>
          <w:szCs w:val="24"/>
        </w:rPr>
        <w:t xml:space="preserve"> na pomorskom dobru u općoj upotrebi na području Općine Podstrana dužne su se pridržavati odredbi ove Odluke.</w:t>
      </w:r>
    </w:p>
    <w:p w14:paraId="4D37BFFC" w14:textId="77777777" w:rsidR="00E86BE0" w:rsidRDefault="00E86BE0" w:rsidP="00C42DC1">
      <w:pPr>
        <w:spacing w:after="0"/>
        <w:jc w:val="both"/>
        <w:rPr>
          <w:rFonts w:ascii="Times New Roman" w:hAnsi="Times New Roman" w:cs="Times New Roman"/>
          <w:sz w:val="24"/>
          <w:szCs w:val="24"/>
        </w:rPr>
      </w:pPr>
    </w:p>
    <w:p w14:paraId="1C1CB402" w14:textId="4D40571D" w:rsidR="00E86BE0" w:rsidRDefault="00E86BE0" w:rsidP="00E86BE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Pr>
          <w:rFonts w:ascii="Times New Roman" w:hAnsi="Times New Roman" w:cs="Times New Roman"/>
          <w:b/>
          <w:bCs/>
          <w:sz w:val="24"/>
          <w:szCs w:val="24"/>
        </w:rPr>
        <w:t>3</w:t>
      </w:r>
      <w:r w:rsidRPr="000E638A">
        <w:rPr>
          <w:rFonts w:ascii="Times New Roman" w:hAnsi="Times New Roman" w:cs="Times New Roman"/>
          <w:b/>
          <w:bCs/>
          <w:sz w:val="24"/>
          <w:szCs w:val="24"/>
        </w:rPr>
        <w:t xml:space="preserve">. </w:t>
      </w:r>
    </w:p>
    <w:p w14:paraId="143284CD" w14:textId="77777777" w:rsidR="00E86BE0" w:rsidRPr="00F85DBA" w:rsidRDefault="00E86BE0" w:rsidP="00E86BE0">
      <w:pPr>
        <w:spacing w:after="0"/>
        <w:jc w:val="both"/>
        <w:rPr>
          <w:rFonts w:ascii="Times New Roman" w:hAnsi="Times New Roman" w:cs="Times New Roman"/>
          <w:sz w:val="24"/>
          <w:szCs w:val="24"/>
        </w:rPr>
      </w:pPr>
      <w:r w:rsidRPr="00F85DBA">
        <w:rPr>
          <w:rFonts w:ascii="Times New Roman" w:hAnsi="Times New Roman" w:cs="Times New Roman"/>
          <w:sz w:val="24"/>
          <w:szCs w:val="24"/>
        </w:rPr>
        <w:t xml:space="preserve">Općina Podstrana redovno upravlja pomorskim dobrom i održava ga u općoj upotrebi sukladno Planu upravljanja pomorskim dobrom kojeg u skladu sa Zakonom o pomorskom dobru i </w:t>
      </w:r>
      <w:r w:rsidRPr="00F85DBA">
        <w:rPr>
          <w:rFonts w:ascii="Times New Roman" w:hAnsi="Times New Roman" w:cs="Times New Roman"/>
          <w:sz w:val="24"/>
          <w:szCs w:val="24"/>
        </w:rPr>
        <w:lastRenderedPageBreak/>
        <w:t>morskim lukama donosi Općinsko vijeće Općine Podstrana, dok brigu o izvanrednom upravljanju pomorskim dobrom vodi Splitsko-dalmatinska županija.</w:t>
      </w:r>
    </w:p>
    <w:p w14:paraId="23AFAA0E" w14:textId="77777777" w:rsidR="00E86BE0" w:rsidRPr="00F85DBA" w:rsidRDefault="00E86BE0" w:rsidP="00E86BE0">
      <w:pPr>
        <w:spacing w:after="0"/>
        <w:jc w:val="both"/>
        <w:rPr>
          <w:rFonts w:ascii="Times New Roman" w:hAnsi="Times New Roman" w:cs="Times New Roman"/>
          <w:sz w:val="24"/>
          <w:szCs w:val="24"/>
        </w:rPr>
      </w:pPr>
    </w:p>
    <w:p w14:paraId="711D584E" w14:textId="77777777" w:rsidR="00E86BE0" w:rsidRPr="00F85DBA" w:rsidRDefault="00E86BE0" w:rsidP="00E86BE0">
      <w:pPr>
        <w:spacing w:after="0"/>
        <w:jc w:val="both"/>
        <w:rPr>
          <w:rFonts w:ascii="Times New Roman" w:hAnsi="Times New Roman" w:cs="Times New Roman"/>
          <w:sz w:val="24"/>
          <w:szCs w:val="24"/>
        </w:rPr>
      </w:pPr>
      <w:r w:rsidRPr="00F85DBA">
        <w:rPr>
          <w:rFonts w:ascii="Times New Roman" w:hAnsi="Times New Roman" w:cs="Times New Roman"/>
          <w:sz w:val="24"/>
          <w:szCs w:val="24"/>
        </w:rPr>
        <w:t>Redovno upravljanje pomorskim dobrom uključuje:</w:t>
      </w:r>
    </w:p>
    <w:p w14:paraId="0DD18C25"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redovno održavanje i unaprjeđivanje pomorskog dobra u općoj upotrebi;</w:t>
      </w:r>
    </w:p>
    <w:p w14:paraId="3AFA18D2"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brigu o zaštiti i osiguravanju opće upotrebe pomorskog dobra;</w:t>
      </w:r>
    </w:p>
    <w:p w14:paraId="2796FEAA"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gradnju građevina i izvođenje zahvata u prostoru pomorskog dobra koji se prema posebnim propisima kojima se uređuje građenje te</w:t>
      </w:r>
      <w:r w:rsidRPr="00F85DBA">
        <w:rPr>
          <w:rFonts w:ascii="Times New Roman" w:eastAsia="Times New Roman" w:hAnsi="Times New Roman"/>
          <w:sz w:val="24"/>
          <w:szCs w:val="24"/>
          <w:lang w:eastAsia="hr-HR"/>
        </w:rPr>
        <w:t xml:space="preserve"> uredbom iz članka 14. stavka 4. točke 11. Zakona o pomorskom dobru i morskim lukama ne smatraju građenjem, a koji ostaju u općoj upotrebi;</w:t>
      </w:r>
    </w:p>
    <w:p w14:paraId="66B49972"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nadzor nad pomorskim dobrom u općoj upotrebi;</w:t>
      </w:r>
    </w:p>
    <w:p w14:paraId="396F9483"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davanje dozvola na pomorskom dobru;</w:t>
      </w:r>
    </w:p>
    <w:p w14:paraId="08A1473A"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unos podataka o dozvolama na pomorskom dobru u Jedinstvenu nacionalnu bazu podataka pomorskog dobra Republike Hrvatske;</w:t>
      </w:r>
    </w:p>
    <w:p w14:paraId="2E36232F"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nadzor nad ovlaštenicima dozvola na pomorskom dobru radi osiguranja da pomorsko dobro koriste u opsegu i granicama utvrđenim u dozvoli na pomorskom dobru;</w:t>
      </w:r>
    </w:p>
    <w:p w14:paraId="6DF094DE" w14:textId="77777777" w:rsidR="00E86BE0" w:rsidRPr="00F85DBA" w:rsidRDefault="00E86BE0" w:rsidP="00E86BE0">
      <w:pPr>
        <w:pStyle w:val="NoSpacing"/>
        <w:jc w:val="both"/>
        <w:rPr>
          <w:rFonts w:ascii="Times New Roman" w:hAnsi="Times New Roman"/>
          <w:sz w:val="24"/>
          <w:szCs w:val="24"/>
        </w:rPr>
      </w:pPr>
      <w:r w:rsidRPr="00F85DBA">
        <w:rPr>
          <w:rFonts w:ascii="Times New Roman" w:hAnsi="Times New Roman"/>
          <w:sz w:val="24"/>
          <w:szCs w:val="24"/>
        </w:rPr>
        <w:t>- održavanje reda na pomorskom dobru u općoj upotrebi.</w:t>
      </w:r>
    </w:p>
    <w:p w14:paraId="498C0806" w14:textId="77777777" w:rsidR="00E86BE0" w:rsidRPr="00F85DBA" w:rsidRDefault="00E86BE0" w:rsidP="00C42DC1">
      <w:pPr>
        <w:spacing w:after="0"/>
        <w:jc w:val="both"/>
        <w:rPr>
          <w:rFonts w:ascii="Times New Roman" w:hAnsi="Times New Roman" w:cs="Times New Roman"/>
          <w:sz w:val="24"/>
          <w:szCs w:val="24"/>
        </w:rPr>
      </w:pPr>
    </w:p>
    <w:p w14:paraId="52EEFA3A" w14:textId="4C9362C1" w:rsidR="00E86BE0" w:rsidRPr="00F85DBA" w:rsidRDefault="00E86BE0" w:rsidP="00E86BE0">
      <w:pPr>
        <w:pStyle w:val="BEZINDENTACIJE"/>
        <w:spacing w:line="240" w:lineRule="auto"/>
        <w:rPr>
          <w:rFonts w:cs="Times New Roman"/>
          <w:color w:val="auto"/>
        </w:rPr>
      </w:pPr>
      <w:r w:rsidRPr="00F85DBA">
        <w:rPr>
          <w:rFonts w:cs="Times New Roman"/>
          <w:color w:val="auto"/>
        </w:rPr>
        <w:t>Općina  Podstrana je dužna štititi pravo na opću upotrebu pomorskog dobra te poduzeti sve radnje radi sprječavanja nezakonitog postupanja, samovlasnog zauzeća, devastacije pomorskog dobra i nezakonitog nasipavanja.</w:t>
      </w:r>
    </w:p>
    <w:p w14:paraId="7C813EA4" w14:textId="77777777" w:rsidR="00E86BE0" w:rsidRDefault="00E86BE0" w:rsidP="00C42DC1">
      <w:pPr>
        <w:spacing w:after="0"/>
        <w:jc w:val="both"/>
        <w:rPr>
          <w:rFonts w:ascii="Times New Roman" w:hAnsi="Times New Roman" w:cs="Times New Roman"/>
          <w:sz w:val="24"/>
          <w:szCs w:val="24"/>
        </w:rPr>
      </w:pPr>
    </w:p>
    <w:p w14:paraId="3A3E779C" w14:textId="77777777" w:rsidR="00183883" w:rsidRDefault="00183883" w:rsidP="00C42DC1">
      <w:pPr>
        <w:spacing w:after="0"/>
        <w:jc w:val="both"/>
        <w:rPr>
          <w:rFonts w:ascii="Times New Roman" w:hAnsi="Times New Roman" w:cs="Times New Roman"/>
          <w:sz w:val="24"/>
          <w:szCs w:val="24"/>
        </w:rPr>
      </w:pPr>
    </w:p>
    <w:p w14:paraId="35F89C66" w14:textId="774681C0" w:rsidR="00C42DC1" w:rsidRPr="000E638A" w:rsidRDefault="000A3F33" w:rsidP="00AF5CD3">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 xml:space="preserve">II. NAČIN UREĐENJA I KORIŠTENJA POMORSKOG DOBRA </w:t>
      </w:r>
      <w:r w:rsidR="00AF5CD3">
        <w:rPr>
          <w:rFonts w:ascii="Times New Roman" w:hAnsi="Times New Roman" w:cs="Times New Roman"/>
          <w:b/>
          <w:bCs/>
          <w:sz w:val="24"/>
          <w:szCs w:val="24"/>
        </w:rPr>
        <w:t xml:space="preserve">U OPĆOJ UPOTREBI </w:t>
      </w:r>
      <w:r w:rsidRPr="000E638A">
        <w:rPr>
          <w:rFonts w:ascii="Times New Roman" w:hAnsi="Times New Roman" w:cs="Times New Roman"/>
          <w:b/>
          <w:bCs/>
          <w:sz w:val="24"/>
          <w:szCs w:val="24"/>
        </w:rPr>
        <w:t xml:space="preserve">ZA GOSPODARSKE </w:t>
      </w:r>
      <w:r w:rsidR="00AF5CD3">
        <w:rPr>
          <w:rFonts w:ascii="Times New Roman" w:hAnsi="Times New Roman" w:cs="Times New Roman"/>
          <w:b/>
          <w:bCs/>
          <w:sz w:val="24"/>
          <w:szCs w:val="24"/>
        </w:rPr>
        <w:t xml:space="preserve">I </w:t>
      </w:r>
      <w:r w:rsidR="005E7A94" w:rsidRPr="000E638A">
        <w:rPr>
          <w:rFonts w:ascii="Times New Roman" w:hAnsi="Times New Roman" w:cs="Times New Roman"/>
          <w:b/>
          <w:bCs/>
          <w:sz w:val="24"/>
          <w:szCs w:val="24"/>
        </w:rPr>
        <w:t>DRUGE SVRHE</w:t>
      </w:r>
    </w:p>
    <w:p w14:paraId="00B79B0A" w14:textId="77777777" w:rsidR="00F71989" w:rsidRDefault="00F71989" w:rsidP="00E772BA">
      <w:pPr>
        <w:spacing w:after="0"/>
        <w:jc w:val="center"/>
        <w:rPr>
          <w:rFonts w:ascii="Times New Roman" w:hAnsi="Times New Roman" w:cs="Times New Roman"/>
          <w:b/>
          <w:bCs/>
          <w:sz w:val="24"/>
          <w:szCs w:val="24"/>
        </w:rPr>
      </w:pPr>
    </w:p>
    <w:p w14:paraId="6ECC9024" w14:textId="0C6A0CB7" w:rsidR="00C42DC1" w:rsidRPr="000E638A" w:rsidRDefault="00E772BA" w:rsidP="00E772B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604D23DB" w14:textId="75C6CC53" w:rsidR="00E772BA" w:rsidRPr="000E638A" w:rsidRDefault="00E772BA"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Pomorsko dobro je prije svega u općoj upotrebi</w:t>
      </w:r>
      <w:r w:rsidR="00CF15A3">
        <w:rPr>
          <w:rFonts w:ascii="Times New Roman" w:hAnsi="Times New Roman" w:cs="Times New Roman"/>
          <w:sz w:val="24"/>
          <w:szCs w:val="24"/>
        </w:rPr>
        <w:t>, a može biti dano na posebnu upotrebu i na gospodarsko korištenje u skladu s odredbama Zakona o pomorskom dobru i morskim lukama</w:t>
      </w:r>
      <w:r w:rsidR="001F5B33">
        <w:rPr>
          <w:rFonts w:ascii="Times New Roman" w:hAnsi="Times New Roman" w:cs="Times New Roman"/>
          <w:sz w:val="24"/>
          <w:szCs w:val="24"/>
        </w:rPr>
        <w:t xml:space="preserve">. </w:t>
      </w:r>
      <w:r w:rsidRPr="000E638A">
        <w:rPr>
          <w:rFonts w:ascii="Times New Roman" w:hAnsi="Times New Roman" w:cs="Times New Roman"/>
          <w:sz w:val="24"/>
          <w:szCs w:val="24"/>
        </w:rPr>
        <w:t xml:space="preserve"> </w:t>
      </w:r>
    </w:p>
    <w:p w14:paraId="25604FA5" w14:textId="77777777" w:rsidR="00E772BA" w:rsidRPr="000E638A" w:rsidRDefault="00E772BA" w:rsidP="00A74B44">
      <w:pPr>
        <w:spacing w:after="0"/>
        <w:jc w:val="both"/>
        <w:rPr>
          <w:rFonts w:ascii="Times New Roman" w:hAnsi="Times New Roman" w:cs="Times New Roman"/>
          <w:sz w:val="24"/>
          <w:szCs w:val="24"/>
        </w:rPr>
      </w:pPr>
    </w:p>
    <w:p w14:paraId="6AEB4DFF" w14:textId="362BE53D" w:rsidR="00E772BA" w:rsidRDefault="00E772BA"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Opća upotreba pomorskog dobra podrazumijeva da se svatko ima pravo služiti pomorskim dobrom sukladno njegovoj prirodi i namjeni</w:t>
      </w:r>
      <w:r w:rsidR="00F71989">
        <w:rPr>
          <w:rFonts w:ascii="Times New Roman" w:hAnsi="Times New Roman" w:cs="Times New Roman"/>
          <w:sz w:val="24"/>
          <w:szCs w:val="24"/>
        </w:rPr>
        <w:t>.</w:t>
      </w:r>
    </w:p>
    <w:p w14:paraId="428625BB" w14:textId="77777777" w:rsidR="00E86BE0" w:rsidRDefault="00E86BE0" w:rsidP="00A74B44">
      <w:pPr>
        <w:spacing w:after="0"/>
        <w:jc w:val="both"/>
        <w:rPr>
          <w:rFonts w:ascii="Times New Roman" w:hAnsi="Times New Roman" w:cs="Times New Roman"/>
          <w:sz w:val="24"/>
          <w:szCs w:val="24"/>
        </w:rPr>
      </w:pPr>
    </w:p>
    <w:p w14:paraId="5B7A1A4A" w14:textId="6B41DA64" w:rsidR="000A3F33" w:rsidRPr="000E638A" w:rsidRDefault="000A3F33" w:rsidP="000A3F3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44B8E500" w14:textId="77777777" w:rsidR="00CF15A3" w:rsidRDefault="00CF15A3" w:rsidP="00CF15A3">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Gospodarsko korištenje pomorskog dobra je vremenski ograničeno pravo korištenja pomorskog dobra sa ili bez prava korištenja građevina i zahvata u prostoru, te u skladu s propisom kojim se uređuje gradnja građevina i izvođenje zahvata u prostoru koji se prema propisima kojima se uređuje građenje ne smatraju građenjem, a koji su dopušteni na prostoru pomorskog dobra. </w:t>
      </w:r>
    </w:p>
    <w:p w14:paraId="12409DD0" w14:textId="77777777" w:rsidR="00CF15A3" w:rsidRPr="000E638A" w:rsidRDefault="00CF15A3" w:rsidP="00CF15A3">
      <w:pPr>
        <w:spacing w:after="0"/>
        <w:jc w:val="both"/>
        <w:rPr>
          <w:rFonts w:ascii="Times New Roman" w:hAnsi="Times New Roman" w:cs="Times New Roman"/>
          <w:sz w:val="24"/>
          <w:szCs w:val="24"/>
        </w:rPr>
      </w:pPr>
    </w:p>
    <w:p w14:paraId="33134B8B" w14:textId="77777777" w:rsidR="00B7034D" w:rsidRPr="00B7034D" w:rsidRDefault="00B7034D" w:rsidP="00B7034D">
      <w:pPr>
        <w:pStyle w:val="NoSpacing"/>
        <w:jc w:val="both"/>
        <w:rPr>
          <w:rFonts w:ascii="Times New Roman" w:hAnsi="Times New Roman"/>
          <w:sz w:val="24"/>
          <w:szCs w:val="24"/>
        </w:rPr>
      </w:pPr>
      <w:r w:rsidRPr="00B7034D">
        <w:rPr>
          <w:rFonts w:ascii="Times New Roman" w:hAnsi="Times New Roman"/>
          <w:sz w:val="24"/>
          <w:szCs w:val="24"/>
        </w:rPr>
        <w:t>Pravo gospodarskog korištenja pomorskog dobra može se steći na temelju koncesije i dozvole na pomorskom dobru.</w:t>
      </w:r>
    </w:p>
    <w:p w14:paraId="0388F3B3" w14:textId="77777777" w:rsidR="00B7034D" w:rsidRPr="00B7034D" w:rsidRDefault="00B7034D" w:rsidP="00B7034D">
      <w:pPr>
        <w:pStyle w:val="NoSpacing"/>
        <w:jc w:val="both"/>
        <w:rPr>
          <w:rFonts w:ascii="Times New Roman" w:hAnsi="Times New Roman"/>
          <w:sz w:val="24"/>
          <w:szCs w:val="24"/>
        </w:rPr>
      </w:pPr>
    </w:p>
    <w:p w14:paraId="0645EDDD" w14:textId="43EB854F" w:rsidR="00B7034D" w:rsidRPr="00CF15A3" w:rsidRDefault="00B7034D" w:rsidP="00B7034D">
      <w:pPr>
        <w:pStyle w:val="NoSpacing"/>
        <w:jc w:val="both"/>
        <w:rPr>
          <w:rFonts w:ascii="Times New Roman" w:hAnsi="Times New Roman"/>
          <w:sz w:val="24"/>
          <w:szCs w:val="24"/>
        </w:rPr>
      </w:pPr>
      <w:r w:rsidRPr="00CF15A3">
        <w:rPr>
          <w:rFonts w:ascii="Times New Roman" w:hAnsi="Times New Roman"/>
          <w:sz w:val="24"/>
          <w:szCs w:val="24"/>
        </w:rPr>
        <w:t xml:space="preserve">Dozvola </w:t>
      </w:r>
      <w:r w:rsidR="00DE7088" w:rsidRPr="00CF15A3">
        <w:rPr>
          <w:rFonts w:ascii="Times New Roman" w:hAnsi="Times New Roman"/>
          <w:sz w:val="24"/>
          <w:szCs w:val="24"/>
        </w:rPr>
        <w:t xml:space="preserve">na pomorskom dobru </w:t>
      </w:r>
      <w:r w:rsidRPr="00CF15A3">
        <w:rPr>
          <w:rFonts w:ascii="Times New Roman" w:hAnsi="Times New Roman"/>
          <w:sz w:val="24"/>
          <w:szCs w:val="24"/>
        </w:rPr>
        <w:t>se može dati samo za obavljanje djelatnosti i korištenje pomorskog dobra manjeg značaja.</w:t>
      </w:r>
    </w:p>
    <w:p w14:paraId="4888618D" w14:textId="77777777" w:rsidR="00B7034D" w:rsidRPr="00B7034D" w:rsidRDefault="00B7034D" w:rsidP="00A74B44">
      <w:pPr>
        <w:spacing w:after="0"/>
        <w:jc w:val="both"/>
        <w:rPr>
          <w:rFonts w:ascii="Times New Roman" w:hAnsi="Times New Roman" w:cs="Times New Roman"/>
          <w:sz w:val="24"/>
          <w:szCs w:val="24"/>
        </w:rPr>
      </w:pPr>
    </w:p>
    <w:p w14:paraId="666BD86F" w14:textId="0E28F43D" w:rsidR="00A74B44" w:rsidRPr="000E638A" w:rsidRDefault="00A74B44"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Koncesionar i ovlaštenik dozvole na pomorskom dobru kojima se dopušta obavljanje gospodarske i druge svrhe na pomorskom dobru dužni su sredstva koja se koriste za obavljanje djelatnosti održavati urednim i ispravnim, te brinuti da nemaju oštećenja zbog kojih postoji opasnost za život i zdravlje ljudi, imovinu veće vrijednosti ili okoliš.</w:t>
      </w:r>
    </w:p>
    <w:p w14:paraId="5525560F" w14:textId="619BD231" w:rsidR="00A74B44" w:rsidRPr="000E638A" w:rsidRDefault="00A74B44"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Ako osobe iz stavka </w:t>
      </w:r>
      <w:r w:rsidR="00CF15A3">
        <w:rPr>
          <w:rFonts w:ascii="Times New Roman" w:hAnsi="Times New Roman" w:cs="Times New Roman"/>
          <w:sz w:val="24"/>
          <w:szCs w:val="24"/>
        </w:rPr>
        <w:t>4</w:t>
      </w:r>
      <w:r w:rsidRPr="000E638A">
        <w:rPr>
          <w:rFonts w:ascii="Times New Roman" w:hAnsi="Times New Roman" w:cs="Times New Roman"/>
          <w:sz w:val="24"/>
          <w:szCs w:val="24"/>
        </w:rPr>
        <w:t xml:space="preserve">. </w:t>
      </w:r>
      <w:r w:rsidR="006961D9" w:rsidRPr="000E638A">
        <w:rPr>
          <w:rFonts w:ascii="Times New Roman" w:hAnsi="Times New Roman" w:cs="Times New Roman"/>
          <w:sz w:val="24"/>
          <w:szCs w:val="24"/>
        </w:rPr>
        <w:t>ovog članka ne održavaju sredstva koja koriste za obavljanje djelatnosti urednim i ispravnim, te ako ista imaju oštećenja zbog kojih postoji opasnost za život i zdravlje ljudi, imovinu veće vrijednosti</w:t>
      </w:r>
      <w:r w:rsidR="005F77AD" w:rsidRPr="000E638A">
        <w:rPr>
          <w:rFonts w:ascii="Times New Roman" w:hAnsi="Times New Roman" w:cs="Times New Roman"/>
          <w:sz w:val="24"/>
          <w:szCs w:val="24"/>
        </w:rPr>
        <w:t xml:space="preserve"> ili okoliš, pomorski redar naredit će rješenjem nositelju akta otklanjanje uočenih nedostataka. Ako osobe iz stavka </w:t>
      </w:r>
      <w:r w:rsidR="00CF15A3">
        <w:rPr>
          <w:rFonts w:ascii="Times New Roman" w:hAnsi="Times New Roman" w:cs="Times New Roman"/>
          <w:sz w:val="24"/>
          <w:szCs w:val="24"/>
        </w:rPr>
        <w:t>4</w:t>
      </w:r>
      <w:r w:rsidR="005F77AD" w:rsidRPr="000E638A">
        <w:rPr>
          <w:rFonts w:ascii="Times New Roman" w:hAnsi="Times New Roman" w:cs="Times New Roman"/>
          <w:sz w:val="24"/>
          <w:szCs w:val="24"/>
        </w:rPr>
        <w:t>. ovog članka ne postupe po nalogu pomorskog redara, ti će se nedostaci otkloniti putem treće osobe, na trošak nositelja akta.</w:t>
      </w:r>
    </w:p>
    <w:p w14:paraId="69CB9640" w14:textId="77777777" w:rsidR="005F77AD" w:rsidRPr="000E638A" w:rsidRDefault="005F77AD" w:rsidP="00A74B44">
      <w:pPr>
        <w:spacing w:after="0"/>
        <w:jc w:val="both"/>
        <w:rPr>
          <w:rFonts w:ascii="Times New Roman" w:hAnsi="Times New Roman" w:cs="Times New Roman"/>
          <w:sz w:val="24"/>
          <w:szCs w:val="24"/>
        </w:rPr>
      </w:pPr>
    </w:p>
    <w:p w14:paraId="103DAF66" w14:textId="049C0FC2" w:rsidR="005F77AD" w:rsidRPr="000E638A" w:rsidRDefault="005F77AD" w:rsidP="00A74B44">
      <w:pPr>
        <w:spacing w:after="0"/>
        <w:jc w:val="both"/>
        <w:rPr>
          <w:rFonts w:ascii="Times New Roman" w:hAnsi="Times New Roman" w:cs="Times New Roman"/>
          <w:sz w:val="24"/>
          <w:szCs w:val="24"/>
        </w:rPr>
      </w:pPr>
      <w:r w:rsidRPr="000E638A">
        <w:rPr>
          <w:rFonts w:ascii="Times New Roman" w:hAnsi="Times New Roman" w:cs="Times New Roman"/>
          <w:sz w:val="24"/>
          <w:szCs w:val="24"/>
        </w:rPr>
        <w:t>Površina koja se koristi za obavljanje gospodarske i druge svrhe mora biti održavana i uredna.</w:t>
      </w:r>
    </w:p>
    <w:p w14:paraId="34984A68" w14:textId="77777777" w:rsidR="005F77AD" w:rsidRPr="000E638A" w:rsidRDefault="005F77AD" w:rsidP="00A74B44">
      <w:pPr>
        <w:spacing w:after="0"/>
        <w:jc w:val="both"/>
        <w:rPr>
          <w:rFonts w:ascii="Times New Roman" w:hAnsi="Times New Roman" w:cs="Times New Roman"/>
          <w:b/>
          <w:bCs/>
          <w:sz w:val="24"/>
          <w:szCs w:val="24"/>
        </w:rPr>
      </w:pPr>
    </w:p>
    <w:p w14:paraId="1BDF612E" w14:textId="12017B21" w:rsidR="005F77AD" w:rsidRPr="000E638A" w:rsidRDefault="005F77AD" w:rsidP="005F77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6</w:t>
      </w:r>
      <w:r w:rsidRPr="000E638A">
        <w:rPr>
          <w:rFonts w:ascii="Times New Roman" w:hAnsi="Times New Roman" w:cs="Times New Roman"/>
          <w:b/>
          <w:bCs/>
          <w:sz w:val="24"/>
          <w:szCs w:val="24"/>
        </w:rPr>
        <w:t>.</w:t>
      </w:r>
    </w:p>
    <w:p w14:paraId="37801D61" w14:textId="053C17F4" w:rsidR="00342539" w:rsidRPr="000E638A" w:rsidRDefault="00342539" w:rsidP="00342539">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Koncesionar koji je na temelju ugovora o koncesiji stekao pravo gospodarskog korištenja pomorskog dobra u općoj upotrebi, može obavljati djelatnost na pomorskom dobru samo </w:t>
      </w:r>
      <w:r w:rsidR="00750544" w:rsidRPr="00CF15A3">
        <w:rPr>
          <w:rFonts w:ascii="Times New Roman" w:hAnsi="Times New Roman" w:cs="Times New Roman"/>
          <w:sz w:val="24"/>
          <w:szCs w:val="24"/>
        </w:rPr>
        <w:t>na način, pod uvjetima, u opsegu i granicama</w:t>
      </w:r>
      <w:r w:rsidR="00750544" w:rsidRPr="004C3ACA">
        <w:rPr>
          <w:rFonts w:ascii="Times New Roman" w:hAnsi="Times New Roman" w:cs="Times New Roman"/>
          <w:color w:val="FF0000"/>
          <w:sz w:val="24"/>
          <w:szCs w:val="24"/>
        </w:rPr>
        <w:t xml:space="preserve"> </w:t>
      </w:r>
      <w:r w:rsidRPr="000E638A">
        <w:rPr>
          <w:rFonts w:ascii="Times New Roman" w:hAnsi="Times New Roman" w:cs="Times New Roman"/>
          <w:sz w:val="24"/>
          <w:szCs w:val="24"/>
        </w:rPr>
        <w:t>određenim ugovor</w:t>
      </w:r>
      <w:r w:rsidR="00750544">
        <w:rPr>
          <w:rFonts w:ascii="Times New Roman" w:hAnsi="Times New Roman" w:cs="Times New Roman"/>
          <w:sz w:val="24"/>
          <w:szCs w:val="24"/>
        </w:rPr>
        <w:t>om</w:t>
      </w:r>
      <w:r w:rsidRPr="000E638A">
        <w:rPr>
          <w:rFonts w:ascii="Times New Roman" w:hAnsi="Times New Roman" w:cs="Times New Roman"/>
          <w:sz w:val="24"/>
          <w:szCs w:val="24"/>
        </w:rPr>
        <w:t xml:space="preserve"> o koncesiji.</w:t>
      </w:r>
    </w:p>
    <w:p w14:paraId="2344F7DC" w14:textId="77777777" w:rsidR="00342539" w:rsidRPr="000E638A" w:rsidRDefault="00342539" w:rsidP="00342539">
      <w:pPr>
        <w:spacing w:after="0"/>
        <w:jc w:val="both"/>
        <w:rPr>
          <w:rFonts w:ascii="Times New Roman" w:hAnsi="Times New Roman" w:cs="Times New Roman"/>
          <w:b/>
          <w:bCs/>
          <w:sz w:val="24"/>
          <w:szCs w:val="24"/>
        </w:rPr>
      </w:pPr>
    </w:p>
    <w:p w14:paraId="29F481EE" w14:textId="123725CA" w:rsidR="00342539" w:rsidRPr="000E638A" w:rsidRDefault="00342539" w:rsidP="0034253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7</w:t>
      </w:r>
      <w:r w:rsidRPr="000E638A">
        <w:rPr>
          <w:rFonts w:ascii="Times New Roman" w:hAnsi="Times New Roman" w:cs="Times New Roman"/>
          <w:b/>
          <w:bCs/>
          <w:sz w:val="24"/>
          <w:szCs w:val="24"/>
        </w:rPr>
        <w:t>.</w:t>
      </w:r>
    </w:p>
    <w:p w14:paraId="2F8E44ED" w14:textId="73FBB82E"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Ovlaštenik dozvole na pomorskom dobru može obavljati djelatnost na pomorskom dobru samo </w:t>
      </w:r>
      <w:r w:rsidR="004C3ACA" w:rsidRPr="00CF15A3">
        <w:rPr>
          <w:rFonts w:ascii="Times New Roman" w:hAnsi="Times New Roman" w:cs="Times New Roman"/>
          <w:sz w:val="24"/>
          <w:szCs w:val="24"/>
        </w:rPr>
        <w:t xml:space="preserve">na način, pod uvjetima, u opsegu i granicama </w:t>
      </w:r>
      <w:r w:rsidRPr="000E638A">
        <w:rPr>
          <w:rFonts w:ascii="Times New Roman" w:hAnsi="Times New Roman" w:cs="Times New Roman"/>
          <w:sz w:val="24"/>
          <w:szCs w:val="24"/>
        </w:rPr>
        <w:t>utvrđenim u dozvoli na pomorskom dobru.</w:t>
      </w:r>
    </w:p>
    <w:p w14:paraId="1E1DA596" w14:textId="77777777" w:rsidR="00342539" w:rsidRPr="000E638A" w:rsidRDefault="00342539" w:rsidP="006476D0">
      <w:pPr>
        <w:spacing w:after="0"/>
        <w:jc w:val="both"/>
        <w:rPr>
          <w:rFonts w:ascii="Times New Roman" w:hAnsi="Times New Roman" w:cs="Times New Roman"/>
          <w:sz w:val="24"/>
          <w:szCs w:val="24"/>
        </w:rPr>
      </w:pPr>
    </w:p>
    <w:p w14:paraId="556DE2DB" w14:textId="6CD2BF62"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Ovlaštenik dozvole na pomorskom dobru nema pravo sklapati ugovore s trećim osobama na temelju kojih bi treće osobe obavljale djelatnost ili dio djelatnosti iz dozvole, niti ga Općina Podstrana može na to ovlastiti.</w:t>
      </w:r>
    </w:p>
    <w:p w14:paraId="1C6FDEA2" w14:textId="7A1FC41D" w:rsidR="00342539" w:rsidRPr="000E638A" w:rsidRDefault="00342539" w:rsidP="0034253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8</w:t>
      </w:r>
      <w:r w:rsidRPr="000E638A">
        <w:rPr>
          <w:rFonts w:ascii="Times New Roman" w:hAnsi="Times New Roman" w:cs="Times New Roman"/>
          <w:b/>
          <w:bCs/>
          <w:sz w:val="24"/>
          <w:szCs w:val="24"/>
        </w:rPr>
        <w:t>.</w:t>
      </w:r>
    </w:p>
    <w:p w14:paraId="25975208" w14:textId="2F162242" w:rsidR="00342539" w:rsidRPr="000E638A" w:rsidRDefault="00342539"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Općina Podstrana, kao davatelj dozvole na pomorskom dobru, dužna je brinuti se o tome da se pomorsko dobro koristi </w:t>
      </w:r>
      <w:r w:rsidR="00DE7088" w:rsidRPr="00CF15A3">
        <w:rPr>
          <w:rFonts w:ascii="Times New Roman" w:hAnsi="Times New Roman" w:cs="Times New Roman"/>
          <w:sz w:val="24"/>
          <w:szCs w:val="24"/>
        </w:rPr>
        <w:t xml:space="preserve">na način, pod uvjetima, u opsegu i granicama </w:t>
      </w:r>
      <w:r w:rsidRPr="000E638A">
        <w:rPr>
          <w:rFonts w:ascii="Times New Roman" w:hAnsi="Times New Roman" w:cs="Times New Roman"/>
          <w:sz w:val="24"/>
          <w:szCs w:val="24"/>
        </w:rPr>
        <w:t>utvrđenim u dozvoli.</w:t>
      </w:r>
    </w:p>
    <w:p w14:paraId="2CC6A94C" w14:textId="77777777" w:rsidR="006476D0" w:rsidRPr="000E638A" w:rsidRDefault="006476D0" w:rsidP="006476D0">
      <w:pPr>
        <w:spacing w:after="0"/>
        <w:jc w:val="both"/>
        <w:rPr>
          <w:rFonts w:ascii="Times New Roman" w:hAnsi="Times New Roman" w:cs="Times New Roman"/>
          <w:sz w:val="24"/>
          <w:szCs w:val="24"/>
        </w:rPr>
      </w:pPr>
    </w:p>
    <w:p w14:paraId="712ADBF4" w14:textId="16BA10FC" w:rsidR="006476D0"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dužna je osigurati da ovlaštenik dozvole ne ograničava opću upotrebu pomorskog dobra.</w:t>
      </w:r>
    </w:p>
    <w:p w14:paraId="74579F8A" w14:textId="77777777" w:rsidR="00A46978" w:rsidRDefault="00A46978" w:rsidP="006476D0">
      <w:pPr>
        <w:spacing w:after="0"/>
        <w:jc w:val="both"/>
        <w:rPr>
          <w:rFonts w:ascii="Times New Roman" w:hAnsi="Times New Roman" w:cs="Times New Roman"/>
          <w:sz w:val="24"/>
          <w:szCs w:val="24"/>
        </w:rPr>
      </w:pPr>
    </w:p>
    <w:p w14:paraId="541321EC" w14:textId="17D18D79" w:rsidR="006476D0" w:rsidRPr="000E638A" w:rsidRDefault="006476D0" w:rsidP="006476D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9</w:t>
      </w:r>
      <w:r w:rsidRPr="000E638A">
        <w:rPr>
          <w:rFonts w:ascii="Times New Roman" w:hAnsi="Times New Roman" w:cs="Times New Roman"/>
          <w:b/>
          <w:bCs/>
          <w:sz w:val="24"/>
          <w:szCs w:val="24"/>
        </w:rPr>
        <w:t>.</w:t>
      </w:r>
    </w:p>
    <w:p w14:paraId="1CF0AC7F" w14:textId="5EAE5587" w:rsidR="006476D0"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Ukoliko se utvrdi da ovlaštenik dozvole na pomorskom dobru, koristi pomorsko dobro izvan opsega i uvjeta određenih u dozvoli i/ili da ovlaštenik dozvole ograničava opću upotrebu na pomorskom dobru, Općina Podstrana će donijeti rješenje o ukidanju dozvole na pomorskom dobru ovlašteniku.</w:t>
      </w:r>
    </w:p>
    <w:p w14:paraId="2E9D3339" w14:textId="77777777" w:rsidR="00E86BE0" w:rsidRPr="000E638A" w:rsidRDefault="00E86BE0" w:rsidP="006476D0">
      <w:pPr>
        <w:spacing w:after="0"/>
        <w:jc w:val="both"/>
        <w:rPr>
          <w:rFonts w:ascii="Times New Roman" w:hAnsi="Times New Roman" w:cs="Times New Roman"/>
          <w:sz w:val="24"/>
          <w:szCs w:val="24"/>
        </w:rPr>
      </w:pPr>
    </w:p>
    <w:p w14:paraId="56C9A564" w14:textId="041EA1C9" w:rsidR="006476D0" w:rsidRPr="000E638A"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Koncesionar, odnosno ovlaštenik dozvole na pomorskom dobru odgovoran je za svaku štetu koja nastane uslijed obavljanja djelatnosti na pomorskom dobru, uključujući štetu na pomorskom dobru kao predmetu koncesije odnosno dozvole, štetu koju je pretrpio koncesionar, odnosno ovlaštenik dozvole, njegovi zaposlenici, kao i treće osobe.</w:t>
      </w:r>
    </w:p>
    <w:p w14:paraId="1EA1423F" w14:textId="77777777" w:rsidR="006476D0" w:rsidRPr="000E638A" w:rsidRDefault="006476D0" w:rsidP="006476D0">
      <w:pPr>
        <w:spacing w:after="0"/>
        <w:jc w:val="both"/>
        <w:rPr>
          <w:rFonts w:ascii="Times New Roman" w:hAnsi="Times New Roman" w:cs="Times New Roman"/>
          <w:sz w:val="24"/>
          <w:szCs w:val="24"/>
        </w:rPr>
      </w:pPr>
    </w:p>
    <w:p w14:paraId="31859BC1" w14:textId="529E8BA5" w:rsidR="006476D0" w:rsidRPr="000E638A" w:rsidRDefault="006476D0" w:rsidP="006476D0">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E86BE0">
        <w:rPr>
          <w:rFonts w:ascii="Times New Roman" w:hAnsi="Times New Roman" w:cs="Times New Roman"/>
          <w:b/>
          <w:bCs/>
          <w:sz w:val="24"/>
          <w:szCs w:val="24"/>
        </w:rPr>
        <w:t>10</w:t>
      </w:r>
      <w:r w:rsidRPr="000E638A">
        <w:rPr>
          <w:rFonts w:ascii="Times New Roman" w:hAnsi="Times New Roman" w:cs="Times New Roman"/>
          <w:b/>
          <w:bCs/>
          <w:sz w:val="24"/>
          <w:szCs w:val="24"/>
        </w:rPr>
        <w:t>.</w:t>
      </w:r>
    </w:p>
    <w:p w14:paraId="17F86902" w14:textId="45377672" w:rsidR="006476D0" w:rsidRPr="000E638A" w:rsidRDefault="006476D0"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Koncesionar, odnosno ovlaštenik dozvole na pomorskom dobru mora koristiti </w:t>
      </w:r>
      <w:proofErr w:type="spellStart"/>
      <w:r w:rsidRPr="000E638A">
        <w:rPr>
          <w:rFonts w:ascii="Times New Roman" w:hAnsi="Times New Roman" w:cs="Times New Roman"/>
          <w:sz w:val="24"/>
          <w:szCs w:val="24"/>
        </w:rPr>
        <w:t>plažne</w:t>
      </w:r>
      <w:proofErr w:type="spellEnd"/>
      <w:r w:rsidRPr="000E638A">
        <w:rPr>
          <w:rFonts w:ascii="Times New Roman" w:hAnsi="Times New Roman" w:cs="Times New Roman"/>
          <w:sz w:val="24"/>
          <w:szCs w:val="24"/>
        </w:rPr>
        <w:t xml:space="preserve"> rekvizite (ležaljke, suncobrane i sl.) i plovila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xml:space="preserve">, kanui, supovi i sl.) primjerenog izgleda, u ispravnom stanju, koji ne smiju ugrožavati njihove korisnike, kao ni ostale korisnike plaže. </w:t>
      </w:r>
    </w:p>
    <w:p w14:paraId="5EE606EF" w14:textId="77777777" w:rsidR="00E2603D" w:rsidRPr="000E638A" w:rsidRDefault="00E2603D" w:rsidP="006476D0">
      <w:pPr>
        <w:spacing w:after="0"/>
        <w:jc w:val="both"/>
        <w:rPr>
          <w:rFonts w:ascii="Times New Roman" w:hAnsi="Times New Roman" w:cs="Times New Roman"/>
          <w:sz w:val="24"/>
          <w:szCs w:val="24"/>
        </w:rPr>
      </w:pPr>
    </w:p>
    <w:p w14:paraId="0879D0FF" w14:textId="3372665F" w:rsidR="00E2603D" w:rsidRPr="000E638A" w:rsidRDefault="00E2603D"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t>Postavljeni rekviziti ne smiju ometati korištenje plaže kao općeg dobra, te moraju biti uredno složeni i smješteni na dijelu pomorskog dobra, koje se koncesijom ili dozvolom na pomorskom dobru određeno za njihov smještaj i izdavanje kada nisu iznajmljene korisniku.</w:t>
      </w:r>
    </w:p>
    <w:p w14:paraId="69B4EC23" w14:textId="77777777" w:rsidR="00E2603D" w:rsidRPr="000E638A" w:rsidRDefault="00E2603D" w:rsidP="006476D0">
      <w:pPr>
        <w:spacing w:after="0"/>
        <w:jc w:val="both"/>
        <w:rPr>
          <w:rFonts w:ascii="Times New Roman" w:hAnsi="Times New Roman" w:cs="Times New Roman"/>
          <w:sz w:val="24"/>
          <w:szCs w:val="24"/>
        </w:rPr>
      </w:pPr>
    </w:p>
    <w:p w14:paraId="497F0FDD" w14:textId="375FEF9C" w:rsidR="00E2603D" w:rsidRPr="000E638A" w:rsidRDefault="00E2603D" w:rsidP="006476D0">
      <w:p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Ležaljke i suncobrani moraju biti udaljene </w:t>
      </w:r>
      <w:r w:rsidRPr="001F5B33">
        <w:rPr>
          <w:rFonts w:ascii="Times New Roman" w:hAnsi="Times New Roman" w:cs="Times New Roman"/>
          <w:sz w:val="24"/>
          <w:szCs w:val="24"/>
        </w:rPr>
        <w:t xml:space="preserve">najmanje 2 metra </w:t>
      </w:r>
      <w:r w:rsidRPr="000E638A">
        <w:rPr>
          <w:rFonts w:ascii="Times New Roman" w:hAnsi="Times New Roman" w:cs="Times New Roman"/>
          <w:sz w:val="24"/>
          <w:szCs w:val="24"/>
        </w:rPr>
        <w:t>od mora, te se mora ostaviti dovoljan prolaz među ležaljkama na barem svakih 10 metara plaže kako bi se omogućio nesmetan prolaz kupačima do mora.</w:t>
      </w:r>
    </w:p>
    <w:p w14:paraId="1C06E669" w14:textId="77777777" w:rsidR="00DE7088" w:rsidRDefault="00DE7088" w:rsidP="00AF5CD3">
      <w:pPr>
        <w:spacing w:after="0"/>
        <w:jc w:val="both"/>
        <w:rPr>
          <w:rFonts w:ascii="Times New Roman" w:hAnsi="Times New Roman" w:cs="Times New Roman"/>
          <w:color w:val="FF0000"/>
          <w:sz w:val="24"/>
          <w:szCs w:val="24"/>
        </w:rPr>
      </w:pPr>
    </w:p>
    <w:p w14:paraId="5FB2D3DD" w14:textId="514B2035" w:rsidR="00DE7088" w:rsidRPr="00E86BE0" w:rsidRDefault="00DE7088" w:rsidP="00F71989">
      <w:pPr>
        <w:spacing w:after="0"/>
        <w:jc w:val="center"/>
        <w:rPr>
          <w:rFonts w:ascii="Times New Roman" w:hAnsi="Times New Roman" w:cs="Times New Roman"/>
          <w:b/>
          <w:bCs/>
          <w:sz w:val="24"/>
          <w:szCs w:val="24"/>
        </w:rPr>
      </w:pPr>
      <w:r w:rsidRPr="00E86BE0">
        <w:rPr>
          <w:rFonts w:ascii="Times New Roman" w:hAnsi="Times New Roman" w:cs="Times New Roman"/>
          <w:b/>
          <w:bCs/>
          <w:sz w:val="24"/>
          <w:szCs w:val="24"/>
        </w:rPr>
        <w:t xml:space="preserve">Članak </w:t>
      </w:r>
      <w:r w:rsidR="00E86BE0" w:rsidRPr="00E86BE0">
        <w:rPr>
          <w:rFonts w:ascii="Times New Roman" w:hAnsi="Times New Roman" w:cs="Times New Roman"/>
          <w:b/>
          <w:bCs/>
          <w:sz w:val="24"/>
          <w:szCs w:val="24"/>
        </w:rPr>
        <w:t>11.</w:t>
      </w:r>
    </w:p>
    <w:p w14:paraId="21A9DC74" w14:textId="364A5C21" w:rsidR="00367856"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Morsk</w:t>
      </w:r>
      <w:r w:rsidR="00B7034D">
        <w:rPr>
          <w:rFonts w:ascii="Times New Roman" w:hAnsi="Times New Roman" w:cs="Times New Roman"/>
          <w:sz w:val="24"/>
          <w:szCs w:val="24"/>
        </w:rPr>
        <w:t>i</w:t>
      </w:r>
      <w:r w:rsidRPr="000E638A">
        <w:rPr>
          <w:rFonts w:ascii="Times New Roman" w:hAnsi="Times New Roman" w:cs="Times New Roman"/>
          <w:sz w:val="24"/>
          <w:szCs w:val="24"/>
        </w:rPr>
        <w:t>m plaž</w:t>
      </w:r>
      <w:r w:rsidR="00B7034D">
        <w:rPr>
          <w:rFonts w:ascii="Times New Roman" w:hAnsi="Times New Roman" w:cs="Times New Roman"/>
          <w:sz w:val="24"/>
          <w:szCs w:val="24"/>
        </w:rPr>
        <w:t>ama</w:t>
      </w:r>
      <w:r w:rsidRPr="000E638A">
        <w:rPr>
          <w:rFonts w:ascii="Times New Roman" w:hAnsi="Times New Roman" w:cs="Times New Roman"/>
          <w:sz w:val="24"/>
          <w:szCs w:val="24"/>
        </w:rPr>
        <w:t xml:space="preserve"> upravlja Općina Podstrana u skladu s </w:t>
      </w:r>
      <w:r w:rsidR="00E86BE0">
        <w:rPr>
          <w:rFonts w:ascii="Times New Roman" w:hAnsi="Times New Roman" w:cs="Times New Roman"/>
          <w:sz w:val="24"/>
          <w:szCs w:val="24"/>
        </w:rPr>
        <w:t>P</w:t>
      </w:r>
      <w:r w:rsidRPr="000E638A">
        <w:rPr>
          <w:rFonts w:ascii="Times New Roman" w:hAnsi="Times New Roman" w:cs="Times New Roman"/>
          <w:sz w:val="24"/>
          <w:szCs w:val="24"/>
        </w:rPr>
        <w:t>lanom upravljanja pomorskim dobrom ili koncesionar u skladu s odlukom o davanju koncesije i ugovorom o koncesiji.</w:t>
      </w:r>
    </w:p>
    <w:p w14:paraId="1FA9707B" w14:textId="77777777" w:rsidR="00380113" w:rsidRPr="000E638A" w:rsidRDefault="00380113" w:rsidP="00E9022B">
      <w:pPr>
        <w:spacing w:after="0"/>
        <w:jc w:val="both"/>
        <w:rPr>
          <w:rFonts w:ascii="Times New Roman" w:hAnsi="Times New Roman" w:cs="Times New Roman"/>
          <w:sz w:val="24"/>
          <w:szCs w:val="24"/>
        </w:rPr>
      </w:pPr>
    </w:p>
    <w:p w14:paraId="1C51B097" w14:textId="09FD5F8A"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Morske plaže dijele se na javne morske plaže i morske plaže posebne namjene.</w:t>
      </w:r>
    </w:p>
    <w:p w14:paraId="31025A43" w14:textId="77777777" w:rsidR="00380113" w:rsidRPr="000E638A" w:rsidRDefault="00380113" w:rsidP="00E9022B">
      <w:pPr>
        <w:spacing w:after="0"/>
        <w:jc w:val="both"/>
        <w:rPr>
          <w:rFonts w:ascii="Times New Roman" w:hAnsi="Times New Roman" w:cs="Times New Roman"/>
          <w:sz w:val="24"/>
          <w:szCs w:val="24"/>
        </w:rPr>
      </w:pPr>
    </w:p>
    <w:p w14:paraId="32D5536C" w14:textId="30F1ACA1"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Javne morske plaže dijele se na prirodne morske plaže i uređene morske plaže. </w:t>
      </w:r>
    </w:p>
    <w:p w14:paraId="1F6C4834" w14:textId="77777777" w:rsidR="00380113" w:rsidRPr="000E638A" w:rsidRDefault="00380113" w:rsidP="00E9022B">
      <w:pPr>
        <w:spacing w:after="0"/>
        <w:jc w:val="both"/>
        <w:rPr>
          <w:rFonts w:ascii="Times New Roman" w:hAnsi="Times New Roman" w:cs="Times New Roman"/>
          <w:sz w:val="24"/>
          <w:szCs w:val="24"/>
        </w:rPr>
      </w:pPr>
    </w:p>
    <w:p w14:paraId="1199698E" w14:textId="54BBF920"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i koncesionar dužni su plažu štititi i održavati, te osigurati zadovoljenje javnog interesa za korištenjem.</w:t>
      </w:r>
    </w:p>
    <w:p w14:paraId="26FABBAD" w14:textId="77777777" w:rsidR="00380113" w:rsidRPr="000E638A" w:rsidRDefault="00380113" w:rsidP="00E9022B">
      <w:pPr>
        <w:spacing w:after="0"/>
        <w:jc w:val="both"/>
        <w:rPr>
          <w:rFonts w:ascii="Times New Roman" w:hAnsi="Times New Roman" w:cs="Times New Roman"/>
          <w:sz w:val="24"/>
          <w:szCs w:val="24"/>
        </w:rPr>
      </w:pPr>
    </w:p>
    <w:p w14:paraId="150DF23F" w14:textId="0A9154E4" w:rsidR="00F71989" w:rsidRPr="00E86BE0" w:rsidRDefault="00380113" w:rsidP="00F71989">
      <w:pPr>
        <w:spacing w:after="0"/>
        <w:jc w:val="both"/>
        <w:rPr>
          <w:rFonts w:ascii="Times New Roman" w:hAnsi="Times New Roman" w:cs="Times New Roman"/>
          <w:sz w:val="24"/>
          <w:szCs w:val="24"/>
        </w:rPr>
      </w:pPr>
      <w:r w:rsidRPr="000E638A">
        <w:rPr>
          <w:rFonts w:ascii="Times New Roman" w:hAnsi="Times New Roman" w:cs="Times New Roman"/>
          <w:sz w:val="24"/>
          <w:szCs w:val="24"/>
        </w:rPr>
        <w:t>Morske plaže moraju biti dostupne svima pod istim uvjetima</w:t>
      </w:r>
      <w:r w:rsidR="00F71989">
        <w:rPr>
          <w:rFonts w:ascii="Times New Roman" w:hAnsi="Times New Roman" w:cs="Times New Roman"/>
          <w:sz w:val="24"/>
          <w:szCs w:val="24"/>
        </w:rPr>
        <w:t xml:space="preserve"> </w:t>
      </w:r>
      <w:r w:rsidR="00F71989" w:rsidRPr="00E86BE0">
        <w:rPr>
          <w:rFonts w:ascii="Times New Roman" w:hAnsi="Times New Roman" w:cs="Times New Roman"/>
          <w:sz w:val="24"/>
          <w:szCs w:val="24"/>
        </w:rPr>
        <w:t xml:space="preserve">te se zabranjuje zauzimanje i rezervacija mjesta na pomorskom dobru i plaži postavljanjem </w:t>
      </w:r>
      <w:proofErr w:type="spellStart"/>
      <w:r w:rsidR="00F71989" w:rsidRPr="00E86BE0">
        <w:rPr>
          <w:rFonts w:ascii="Times New Roman" w:hAnsi="Times New Roman" w:cs="Times New Roman"/>
          <w:sz w:val="24"/>
          <w:szCs w:val="24"/>
        </w:rPr>
        <w:t>plažne</w:t>
      </w:r>
      <w:proofErr w:type="spellEnd"/>
      <w:r w:rsidR="00F71989" w:rsidRPr="00E86BE0">
        <w:rPr>
          <w:rFonts w:ascii="Times New Roman" w:hAnsi="Times New Roman" w:cs="Times New Roman"/>
          <w:sz w:val="24"/>
          <w:szCs w:val="24"/>
        </w:rPr>
        <w:t xml:space="preserve"> opreme, predmeta, uređaja i dr. bez pravne osnove. Pomorski redar uklonit će </w:t>
      </w:r>
      <w:proofErr w:type="spellStart"/>
      <w:r w:rsidR="00F71989" w:rsidRPr="00E86BE0">
        <w:rPr>
          <w:rFonts w:ascii="Times New Roman" w:hAnsi="Times New Roman" w:cs="Times New Roman"/>
          <w:sz w:val="24"/>
          <w:szCs w:val="24"/>
        </w:rPr>
        <w:t>plažnu</w:t>
      </w:r>
      <w:proofErr w:type="spellEnd"/>
      <w:r w:rsidR="00F71989" w:rsidRPr="00E86BE0">
        <w:rPr>
          <w:rFonts w:ascii="Times New Roman" w:hAnsi="Times New Roman" w:cs="Times New Roman"/>
          <w:sz w:val="24"/>
          <w:szCs w:val="24"/>
        </w:rPr>
        <w:t xml:space="preserve"> opremu, predmete, uređaje i dr. ukoliko su postavljeni bez pravne osnove.</w:t>
      </w:r>
    </w:p>
    <w:p w14:paraId="560C3A80" w14:textId="77777777" w:rsidR="00380113" w:rsidRPr="000E638A" w:rsidRDefault="00380113" w:rsidP="00E9022B">
      <w:pPr>
        <w:spacing w:after="0"/>
        <w:jc w:val="both"/>
        <w:rPr>
          <w:rFonts w:ascii="Times New Roman" w:hAnsi="Times New Roman" w:cs="Times New Roman"/>
          <w:sz w:val="24"/>
          <w:szCs w:val="24"/>
        </w:rPr>
      </w:pPr>
    </w:p>
    <w:p w14:paraId="12F3B1CF" w14:textId="3E378ABF" w:rsidR="00380113" w:rsidRPr="000E638A" w:rsidRDefault="00380113"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Morska plaža ne smije se isključiti iz opće upotrebe. </w:t>
      </w:r>
    </w:p>
    <w:p w14:paraId="703281E8" w14:textId="77777777" w:rsidR="00380113" w:rsidRPr="000E638A" w:rsidRDefault="00380113" w:rsidP="00E9022B">
      <w:pPr>
        <w:spacing w:after="0"/>
        <w:jc w:val="both"/>
        <w:rPr>
          <w:rFonts w:ascii="Times New Roman" w:hAnsi="Times New Roman" w:cs="Times New Roman"/>
          <w:sz w:val="24"/>
          <w:szCs w:val="24"/>
        </w:rPr>
      </w:pPr>
    </w:p>
    <w:p w14:paraId="3B535D5E" w14:textId="5EDA2ABC" w:rsidR="00E9022B"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odnosno koncesionar koji upravlja javnom morskom plažom ne smije plažu ograditi niti na drugi način ograničiti pristup plaži, te ne smiju naplaćivati ulaz na plažu.</w:t>
      </w:r>
    </w:p>
    <w:p w14:paraId="736BD2E1" w14:textId="77777777" w:rsidR="00E9022B" w:rsidRPr="000E638A" w:rsidRDefault="00E9022B" w:rsidP="00380113">
      <w:pPr>
        <w:spacing w:after="0"/>
        <w:rPr>
          <w:rFonts w:ascii="Times New Roman" w:hAnsi="Times New Roman" w:cs="Times New Roman"/>
          <w:sz w:val="24"/>
          <w:szCs w:val="24"/>
        </w:rPr>
      </w:pPr>
    </w:p>
    <w:p w14:paraId="5113D729" w14:textId="3B92BA0A" w:rsidR="00E9022B" w:rsidRPr="000E638A" w:rsidRDefault="00E9022B" w:rsidP="00E9022B">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2</w:t>
      </w:r>
      <w:r w:rsidRPr="000E638A">
        <w:rPr>
          <w:rFonts w:ascii="Times New Roman" w:hAnsi="Times New Roman" w:cs="Times New Roman"/>
          <w:b/>
          <w:bCs/>
          <w:sz w:val="24"/>
          <w:szCs w:val="24"/>
        </w:rPr>
        <w:t xml:space="preserve">. </w:t>
      </w:r>
    </w:p>
    <w:p w14:paraId="18C32A6B" w14:textId="24F75E8D" w:rsidR="00E9022B" w:rsidRPr="000E638A"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Prirodna morska plaža je plaža koja se nalazi unutar ili izvan naselja, infrastrukturno je neopremljena, potpuno očuvanih prirodnih obilježja, čiji kopneni dio obuhvaća prostor prirodnog materijala (kamena, pijeska, šljunka, njihove kombinacije i slično).</w:t>
      </w:r>
    </w:p>
    <w:p w14:paraId="455D2D21" w14:textId="77777777" w:rsidR="00E9022B" w:rsidRPr="000E638A" w:rsidRDefault="00E9022B" w:rsidP="00E9022B">
      <w:pPr>
        <w:spacing w:after="0"/>
        <w:jc w:val="both"/>
        <w:rPr>
          <w:rFonts w:ascii="Times New Roman" w:hAnsi="Times New Roman" w:cs="Times New Roman"/>
          <w:sz w:val="24"/>
          <w:szCs w:val="24"/>
        </w:rPr>
      </w:pPr>
    </w:p>
    <w:p w14:paraId="68602819" w14:textId="63BE0AE7" w:rsidR="00E9022B" w:rsidRPr="000E638A" w:rsidRDefault="00E9022B" w:rsidP="00E9022B">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Uređena morska plaža je morska plaža koja se nalazi unutar ili izvan naselja i koja je pristupačna svima pod jednakim uvjetima, uključivo i osobama smanjene pokretljivosti, uređenog i izmijenjenog prirodnog obilježja, te infrastrukturno i sadržajno uređenog kopnenog prostora neposredno povezanog s morem. </w:t>
      </w:r>
    </w:p>
    <w:p w14:paraId="09334D29" w14:textId="77777777" w:rsidR="00F85DBA" w:rsidRDefault="00F85DBA" w:rsidP="00120A37">
      <w:pPr>
        <w:spacing w:after="0"/>
        <w:jc w:val="center"/>
        <w:rPr>
          <w:rFonts w:ascii="Times New Roman" w:hAnsi="Times New Roman" w:cs="Times New Roman"/>
          <w:b/>
          <w:bCs/>
          <w:sz w:val="24"/>
          <w:szCs w:val="24"/>
        </w:rPr>
      </w:pPr>
    </w:p>
    <w:p w14:paraId="08D70D0A" w14:textId="3F24FE0F" w:rsidR="00120A37" w:rsidRPr="000E638A" w:rsidRDefault="00120A37" w:rsidP="00120A37">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3</w:t>
      </w:r>
      <w:r w:rsidRPr="000E638A">
        <w:rPr>
          <w:rFonts w:ascii="Times New Roman" w:hAnsi="Times New Roman" w:cs="Times New Roman"/>
          <w:b/>
          <w:bCs/>
          <w:sz w:val="24"/>
          <w:szCs w:val="24"/>
        </w:rPr>
        <w:t>.</w:t>
      </w:r>
    </w:p>
    <w:p w14:paraId="05026EC5" w14:textId="1ABD35AF" w:rsidR="00E019A2" w:rsidRPr="000E638A" w:rsidRDefault="00A529CA" w:rsidP="00E019A2">
      <w:pPr>
        <w:spacing w:after="0"/>
        <w:rPr>
          <w:rFonts w:ascii="Times New Roman" w:hAnsi="Times New Roman" w:cs="Times New Roman"/>
          <w:sz w:val="24"/>
          <w:szCs w:val="24"/>
        </w:rPr>
      </w:pPr>
      <w:r w:rsidRPr="000E638A">
        <w:rPr>
          <w:rFonts w:ascii="Times New Roman" w:hAnsi="Times New Roman" w:cs="Times New Roman"/>
          <w:sz w:val="24"/>
          <w:szCs w:val="24"/>
        </w:rPr>
        <w:t>Uređene morske plaže na području Općine Podstrana, u pravilu su opremljene sa:</w:t>
      </w:r>
    </w:p>
    <w:p w14:paraId="7AF92468" w14:textId="636959E2" w:rsidR="00A529CA" w:rsidRPr="000E638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javnom rasvjetom,</w:t>
      </w:r>
    </w:p>
    <w:p w14:paraId="2688822C" w14:textId="407C3F2C" w:rsidR="00A529CA" w:rsidRPr="000E638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sanitarnim čvorom,</w:t>
      </w:r>
    </w:p>
    <w:p w14:paraId="32DEDFA2" w14:textId="63BEBE57" w:rsidR="00A529CA" w:rsidRPr="000E638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košaricama za otpad, </w:t>
      </w:r>
    </w:p>
    <w:p w14:paraId="32403511" w14:textId="77E5D756" w:rsidR="00A529CA" w:rsidRPr="000E638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klupama, </w:t>
      </w:r>
    </w:p>
    <w:p w14:paraId="06FAF214" w14:textId="2BAA3BB0" w:rsidR="00A529C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 xml:space="preserve">tuševima, </w:t>
      </w:r>
    </w:p>
    <w:p w14:paraId="3DEAD981" w14:textId="4ABF932F" w:rsidR="00B7034D" w:rsidRPr="00E86BE0" w:rsidRDefault="00737483" w:rsidP="00A529CA">
      <w:pPr>
        <w:pStyle w:val="ListParagraph"/>
        <w:numPr>
          <w:ilvl w:val="0"/>
          <w:numId w:val="13"/>
        </w:numPr>
        <w:spacing w:after="0"/>
        <w:rPr>
          <w:rFonts w:ascii="Times New Roman" w:hAnsi="Times New Roman" w:cs="Times New Roman"/>
          <w:sz w:val="24"/>
          <w:szCs w:val="24"/>
        </w:rPr>
      </w:pPr>
      <w:r w:rsidRPr="00E86BE0">
        <w:rPr>
          <w:rFonts w:ascii="Times New Roman" w:hAnsi="Times New Roman" w:cs="Times New Roman"/>
          <w:sz w:val="24"/>
          <w:szCs w:val="24"/>
        </w:rPr>
        <w:t>plutajućim ogradama,</w:t>
      </w:r>
    </w:p>
    <w:p w14:paraId="12F0E87F" w14:textId="1667E620" w:rsidR="00A529CA" w:rsidRPr="000E638A" w:rsidRDefault="00A529CA" w:rsidP="00A529CA">
      <w:pPr>
        <w:pStyle w:val="ListParagraph"/>
        <w:numPr>
          <w:ilvl w:val="0"/>
          <w:numId w:val="13"/>
        </w:numPr>
        <w:spacing w:after="0"/>
        <w:rPr>
          <w:rFonts w:ascii="Times New Roman" w:hAnsi="Times New Roman" w:cs="Times New Roman"/>
          <w:sz w:val="24"/>
          <w:szCs w:val="24"/>
        </w:rPr>
      </w:pPr>
      <w:r w:rsidRPr="000E638A">
        <w:rPr>
          <w:rFonts w:ascii="Times New Roman" w:hAnsi="Times New Roman" w:cs="Times New Roman"/>
          <w:sz w:val="24"/>
          <w:szCs w:val="24"/>
        </w:rPr>
        <w:t>kabinama za presvlačenje i dr.</w:t>
      </w:r>
    </w:p>
    <w:p w14:paraId="72ACAD53" w14:textId="77777777" w:rsidR="00A529CA" w:rsidRPr="000E638A" w:rsidRDefault="00A529CA" w:rsidP="00A529CA">
      <w:pPr>
        <w:spacing w:after="0"/>
        <w:rPr>
          <w:rFonts w:ascii="Times New Roman" w:hAnsi="Times New Roman" w:cs="Times New Roman"/>
          <w:sz w:val="24"/>
          <w:szCs w:val="24"/>
        </w:rPr>
      </w:pPr>
    </w:p>
    <w:p w14:paraId="294F5919" w14:textId="20C1211A" w:rsidR="00A529CA" w:rsidRPr="000E638A" w:rsidRDefault="00A529CA" w:rsidP="00737483">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odnosno koncesionar, dužan je uređaje i opremu iz prethodnog stavka održavati u urednom i ispravnom stanju.</w:t>
      </w:r>
    </w:p>
    <w:p w14:paraId="6756CE2B" w14:textId="1559A62F" w:rsidR="00A529CA" w:rsidRPr="000E638A" w:rsidRDefault="00A529CA" w:rsidP="00A529CA">
      <w:pPr>
        <w:spacing w:after="0"/>
        <w:rPr>
          <w:rFonts w:ascii="Times New Roman" w:hAnsi="Times New Roman" w:cs="Times New Roman"/>
          <w:sz w:val="24"/>
          <w:szCs w:val="24"/>
        </w:rPr>
      </w:pPr>
      <w:r w:rsidRPr="000E638A">
        <w:rPr>
          <w:rFonts w:ascii="Times New Roman" w:hAnsi="Times New Roman" w:cs="Times New Roman"/>
          <w:sz w:val="24"/>
          <w:szCs w:val="24"/>
        </w:rPr>
        <w:lastRenderedPageBreak/>
        <w:t xml:space="preserve">Zabranjeno je pisati grafite, poruke i slično, te na drugi način oštećivati i uništavati uređaje i opremu iz ovog članka. </w:t>
      </w:r>
    </w:p>
    <w:p w14:paraId="2DDA9EBB" w14:textId="77777777" w:rsidR="00A529CA" w:rsidRPr="000E638A" w:rsidRDefault="00A529CA" w:rsidP="00A529CA">
      <w:pPr>
        <w:spacing w:after="0"/>
        <w:rPr>
          <w:rFonts w:ascii="Times New Roman" w:hAnsi="Times New Roman" w:cs="Times New Roman"/>
          <w:sz w:val="24"/>
          <w:szCs w:val="24"/>
        </w:rPr>
      </w:pPr>
    </w:p>
    <w:p w14:paraId="50E2CBB3" w14:textId="7DC74EB6" w:rsidR="00A529CA" w:rsidRPr="000E638A" w:rsidRDefault="00A529CA" w:rsidP="00A529CA">
      <w:pPr>
        <w:spacing w:after="0"/>
        <w:rPr>
          <w:rFonts w:ascii="Times New Roman" w:hAnsi="Times New Roman" w:cs="Times New Roman"/>
          <w:b/>
          <w:bCs/>
          <w:sz w:val="24"/>
          <w:szCs w:val="24"/>
        </w:rPr>
      </w:pPr>
      <w:r w:rsidRPr="000E638A">
        <w:rPr>
          <w:rFonts w:ascii="Times New Roman" w:hAnsi="Times New Roman" w:cs="Times New Roman"/>
          <w:b/>
          <w:bCs/>
          <w:sz w:val="24"/>
          <w:szCs w:val="24"/>
        </w:rPr>
        <w:t>III. GRAĐENJE GRAĐEVINA, KOJE SE PREMA POSEBNIM PROPISIMA GRADE BEZ GRAĐEVINSKE DOZVOLE I GLAVNOG PROJEKTA</w:t>
      </w:r>
    </w:p>
    <w:p w14:paraId="0B05A968" w14:textId="77777777" w:rsidR="00A529CA" w:rsidRPr="000E638A" w:rsidRDefault="00A529CA" w:rsidP="00A529CA">
      <w:pPr>
        <w:spacing w:after="0"/>
        <w:rPr>
          <w:rFonts w:ascii="Times New Roman" w:hAnsi="Times New Roman" w:cs="Times New Roman"/>
          <w:b/>
          <w:bCs/>
          <w:sz w:val="24"/>
          <w:szCs w:val="24"/>
        </w:rPr>
      </w:pPr>
    </w:p>
    <w:p w14:paraId="111CA62A" w14:textId="146C0A34" w:rsidR="00A529CA" w:rsidRPr="000E638A" w:rsidRDefault="00A529CA" w:rsidP="00A529C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4B83F706" w14:textId="3979D49D" w:rsidR="007041A4" w:rsidRPr="001F5B33" w:rsidRDefault="001F5B33" w:rsidP="007041A4">
      <w:pPr>
        <w:spacing w:after="0"/>
        <w:jc w:val="both"/>
        <w:rPr>
          <w:rFonts w:ascii="Times New Roman" w:hAnsi="Times New Roman" w:cs="Times New Roman"/>
          <w:sz w:val="24"/>
          <w:szCs w:val="24"/>
        </w:rPr>
      </w:pPr>
      <w:r w:rsidRPr="001F5B33">
        <w:rPr>
          <w:rFonts w:ascii="Times New Roman" w:hAnsi="Times New Roman" w:cs="Times New Roman"/>
          <w:sz w:val="24"/>
          <w:szCs w:val="24"/>
        </w:rPr>
        <w:t>Kiosci i druge građevine gotove konstrukcije, tende, jednostavni podesti otvorenih terasa i slično, moraju biti postavljeni u skladu s propisima kojima se uređuju jednostavne i druge građevine koje se mogu graditi bez građevinske dozvole i glavnog projekta a koje služe obavljanju djelatnosti na pomorskom dobru.</w:t>
      </w:r>
    </w:p>
    <w:p w14:paraId="1C24134D" w14:textId="77777777" w:rsidR="001F5B33" w:rsidRPr="001F5B33" w:rsidRDefault="001F5B33" w:rsidP="007041A4">
      <w:pPr>
        <w:spacing w:after="0"/>
        <w:jc w:val="both"/>
        <w:rPr>
          <w:rFonts w:ascii="Times New Roman" w:hAnsi="Times New Roman" w:cs="Times New Roman"/>
          <w:sz w:val="24"/>
          <w:szCs w:val="24"/>
        </w:rPr>
      </w:pPr>
    </w:p>
    <w:p w14:paraId="5E296CAA" w14:textId="1BD075E7" w:rsidR="001F5B33" w:rsidRPr="001F5B33" w:rsidRDefault="00E86BE0" w:rsidP="007041A4">
      <w:pPr>
        <w:spacing w:after="0"/>
        <w:jc w:val="both"/>
        <w:rPr>
          <w:rFonts w:ascii="Times New Roman" w:hAnsi="Times New Roman" w:cs="Times New Roman"/>
          <w:sz w:val="24"/>
          <w:szCs w:val="24"/>
        </w:rPr>
      </w:pPr>
      <w:r>
        <w:rPr>
          <w:rFonts w:ascii="Times New Roman" w:hAnsi="Times New Roman" w:cs="Times New Roman"/>
          <w:sz w:val="24"/>
          <w:szCs w:val="24"/>
        </w:rPr>
        <w:t>Kiosk</w:t>
      </w:r>
      <w:r w:rsidR="001F5B33" w:rsidRPr="001F5B33">
        <w:rPr>
          <w:rFonts w:ascii="Times New Roman" w:hAnsi="Times New Roman" w:cs="Times New Roman"/>
          <w:sz w:val="24"/>
          <w:szCs w:val="24"/>
        </w:rPr>
        <w:t xml:space="preserve"> mora izgledati sukladno Odluci o izgledu i poziciji pokretnih ugostiteljskih radnji na području Općine Podstrana („Službeni glasnik Općine Podstrana“ 4/10), te mora imati rješenje o tipskom objektu.</w:t>
      </w:r>
    </w:p>
    <w:p w14:paraId="729949DA" w14:textId="77777777" w:rsidR="001F5B33" w:rsidRPr="001F5B33" w:rsidRDefault="001F5B33" w:rsidP="007041A4">
      <w:pPr>
        <w:spacing w:after="0"/>
        <w:jc w:val="both"/>
        <w:rPr>
          <w:rFonts w:ascii="Times New Roman" w:hAnsi="Times New Roman" w:cs="Times New Roman"/>
          <w:sz w:val="24"/>
          <w:szCs w:val="24"/>
        </w:rPr>
      </w:pPr>
    </w:p>
    <w:p w14:paraId="30788A78" w14:textId="5E742B79" w:rsidR="00CA4B14" w:rsidRPr="000E638A" w:rsidRDefault="007041A4" w:rsidP="00CA4B14">
      <w:pPr>
        <w:spacing w:after="0"/>
        <w:jc w:val="both"/>
        <w:rPr>
          <w:rFonts w:ascii="Times New Roman" w:hAnsi="Times New Roman" w:cs="Times New Roman"/>
          <w:sz w:val="24"/>
          <w:szCs w:val="24"/>
        </w:rPr>
      </w:pPr>
      <w:r w:rsidRPr="001F5B33">
        <w:rPr>
          <w:rFonts w:ascii="Times New Roman" w:hAnsi="Times New Roman" w:cs="Times New Roman"/>
          <w:sz w:val="24"/>
          <w:szCs w:val="24"/>
        </w:rPr>
        <w:t xml:space="preserve">Ugostiteljske terase </w:t>
      </w:r>
      <w:r w:rsidR="00E86BE0">
        <w:rPr>
          <w:rFonts w:ascii="Times New Roman" w:hAnsi="Times New Roman" w:cs="Times New Roman"/>
          <w:sz w:val="24"/>
          <w:szCs w:val="24"/>
        </w:rPr>
        <w:t xml:space="preserve">izvode se isključivo na montažno-demontažni način, te </w:t>
      </w:r>
      <w:r w:rsidRPr="001F5B33">
        <w:rPr>
          <w:rFonts w:ascii="Times New Roman" w:hAnsi="Times New Roman" w:cs="Times New Roman"/>
          <w:sz w:val="24"/>
          <w:szCs w:val="24"/>
        </w:rPr>
        <w:t xml:space="preserve">nije dozvoljeno izgraditi </w:t>
      </w:r>
      <w:r w:rsidR="00E86BE0">
        <w:rPr>
          <w:rFonts w:ascii="Times New Roman" w:hAnsi="Times New Roman" w:cs="Times New Roman"/>
          <w:sz w:val="24"/>
          <w:szCs w:val="24"/>
        </w:rPr>
        <w:t xml:space="preserve">ih </w:t>
      </w:r>
      <w:r w:rsidRPr="001F5B33">
        <w:rPr>
          <w:rFonts w:ascii="Times New Roman" w:hAnsi="Times New Roman" w:cs="Times New Roman"/>
          <w:sz w:val="24"/>
          <w:szCs w:val="24"/>
        </w:rPr>
        <w:t>zidanjem ili nasipanjem</w:t>
      </w:r>
      <w:r w:rsidR="00E86BE0">
        <w:rPr>
          <w:rFonts w:ascii="Times New Roman" w:hAnsi="Times New Roman" w:cs="Times New Roman"/>
          <w:sz w:val="24"/>
          <w:szCs w:val="24"/>
        </w:rPr>
        <w:t xml:space="preserve"> podloge kao što nije dozvoljeno ukopavanjem mijenjati zatečenu podlogu niti na bilo koji način djelomično ili u cijelosti zatvarati ugostiteljsku terasu. </w:t>
      </w:r>
      <w:r w:rsidRPr="001F5B33">
        <w:rPr>
          <w:rFonts w:ascii="Times New Roman" w:hAnsi="Times New Roman" w:cs="Times New Roman"/>
          <w:sz w:val="24"/>
          <w:szCs w:val="24"/>
        </w:rPr>
        <w:t>.</w:t>
      </w:r>
    </w:p>
    <w:p w14:paraId="4A59192E" w14:textId="3D3D35EB" w:rsidR="00CA4B14" w:rsidRPr="000E638A" w:rsidRDefault="00CA4B14" w:rsidP="00CA4B14">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E86BE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205ABA20" w14:textId="101E8F96" w:rsidR="00CA4B14" w:rsidRPr="000E638A" w:rsidRDefault="00CA4B14" w:rsidP="007041A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Na pomorskom dobru mogu se postavljati protupožarni hidranti i hidranti za pranje i zalijevanje javnih površina koji se moraju održavati u </w:t>
      </w:r>
      <w:r w:rsidR="003C598D" w:rsidRPr="000E638A">
        <w:rPr>
          <w:rFonts w:ascii="Times New Roman" w:hAnsi="Times New Roman" w:cs="Times New Roman"/>
          <w:sz w:val="24"/>
          <w:szCs w:val="24"/>
        </w:rPr>
        <w:t>ispravnom stanju.</w:t>
      </w:r>
    </w:p>
    <w:p w14:paraId="1666F0B8" w14:textId="77777777" w:rsidR="003C598D" w:rsidRPr="000E638A" w:rsidRDefault="003C598D" w:rsidP="00CA4B14">
      <w:pPr>
        <w:spacing w:after="0"/>
        <w:rPr>
          <w:rFonts w:ascii="Times New Roman" w:hAnsi="Times New Roman" w:cs="Times New Roman"/>
          <w:sz w:val="24"/>
          <w:szCs w:val="24"/>
        </w:rPr>
      </w:pPr>
    </w:p>
    <w:p w14:paraId="1B5FDF99" w14:textId="76DBBD1E" w:rsidR="003C598D" w:rsidRPr="000E638A" w:rsidRDefault="003C598D" w:rsidP="007041A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Zabranjeno je uništavanje, oštećivanje ili neovlaštena upotreba hidranta za vlastite potrebe (pranje automobila, plovila, privatnih površina i </w:t>
      </w:r>
      <w:proofErr w:type="spellStart"/>
      <w:r w:rsidRPr="000E638A">
        <w:rPr>
          <w:rFonts w:ascii="Times New Roman" w:hAnsi="Times New Roman" w:cs="Times New Roman"/>
          <w:sz w:val="24"/>
          <w:szCs w:val="24"/>
        </w:rPr>
        <w:t>sl</w:t>
      </w:r>
      <w:proofErr w:type="spellEnd"/>
      <w:r w:rsidRPr="000E638A">
        <w:rPr>
          <w:rFonts w:ascii="Times New Roman" w:hAnsi="Times New Roman" w:cs="Times New Roman"/>
          <w:sz w:val="24"/>
          <w:szCs w:val="24"/>
        </w:rPr>
        <w:t>).</w:t>
      </w:r>
    </w:p>
    <w:p w14:paraId="4CD4FB1D" w14:textId="77777777" w:rsidR="001130DA" w:rsidRPr="000E638A" w:rsidRDefault="001130DA" w:rsidP="00CA4B14">
      <w:pPr>
        <w:spacing w:after="0"/>
        <w:rPr>
          <w:rFonts w:ascii="Times New Roman" w:hAnsi="Times New Roman" w:cs="Times New Roman"/>
          <w:sz w:val="24"/>
          <w:szCs w:val="24"/>
        </w:rPr>
      </w:pPr>
    </w:p>
    <w:p w14:paraId="5326335B" w14:textId="2BC39F84" w:rsidR="001130DA" w:rsidRPr="000E638A" w:rsidRDefault="001130DA"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6</w:t>
      </w:r>
      <w:r w:rsidRPr="000E638A">
        <w:rPr>
          <w:rFonts w:ascii="Times New Roman" w:hAnsi="Times New Roman" w:cs="Times New Roman"/>
          <w:b/>
          <w:bCs/>
          <w:sz w:val="24"/>
          <w:szCs w:val="24"/>
        </w:rPr>
        <w:t>.</w:t>
      </w:r>
    </w:p>
    <w:p w14:paraId="6C7535B0" w14:textId="3B30A4B9"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Općina Podstrana može postavljati spomenike, spomen ploče, skulpture i sl.</w:t>
      </w:r>
    </w:p>
    <w:p w14:paraId="30A6BB46" w14:textId="77777777" w:rsidR="001130DA" w:rsidRPr="000E638A" w:rsidRDefault="001130DA" w:rsidP="001130DA">
      <w:pPr>
        <w:spacing w:after="0"/>
        <w:jc w:val="both"/>
        <w:rPr>
          <w:rFonts w:ascii="Times New Roman" w:hAnsi="Times New Roman" w:cs="Times New Roman"/>
          <w:sz w:val="24"/>
          <w:szCs w:val="24"/>
        </w:rPr>
      </w:pPr>
    </w:p>
    <w:p w14:paraId="367CB8E2" w14:textId="3FDFE422"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uništavanje i oštećivanje objekata iz prethodnog stavka ovog članka.</w:t>
      </w:r>
    </w:p>
    <w:p w14:paraId="284A06F3" w14:textId="77777777" w:rsidR="001130DA" w:rsidRDefault="001130DA" w:rsidP="001130DA">
      <w:pPr>
        <w:spacing w:after="0"/>
        <w:jc w:val="both"/>
        <w:rPr>
          <w:rFonts w:ascii="Times New Roman" w:hAnsi="Times New Roman" w:cs="Times New Roman"/>
          <w:sz w:val="24"/>
          <w:szCs w:val="24"/>
        </w:rPr>
      </w:pPr>
    </w:p>
    <w:p w14:paraId="097CF58C" w14:textId="36E54CFE" w:rsidR="001130DA" w:rsidRPr="000E638A" w:rsidRDefault="001130DA"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7</w:t>
      </w:r>
      <w:r w:rsidRPr="000E638A">
        <w:rPr>
          <w:rFonts w:ascii="Times New Roman" w:hAnsi="Times New Roman" w:cs="Times New Roman"/>
          <w:b/>
          <w:bCs/>
          <w:sz w:val="24"/>
          <w:szCs w:val="24"/>
        </w:rPr>
        <w:t>.</w:t>
      </w:r>
    </w:p>
    <w:p w14:paraId="627939E3" w14:textId="7EDACD30"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Općina Podstrana može postavljati objekte i uređaje komunalne infrastrukture (klupe, košarice za otpad, potporne i ogradne zidove, promatračnica, reklamne panoe, obavijesne ploče, dječje igralište ili sportsko igralište i sl.).</w:t>
      </w:r>
    </w:p>
    <w:p w14:paraId="0604F16B" w14:textId="77777777" w:rsidR="001130DA" w:rsidRPr="000E638A" w:rsidRDefault="001130DA" w:rsidP="001130DA">
      <w:pPr>
        <w:spacing w:after="0"/>
        <w:jc w:val="both"/>
        <w:rPr>
          <w:rFonts w:ascii="Times New Roman" w:hAnsi="Times New Roman" w:cs="Times New Roman"/>
          <w:sz w:val="24"/>
          <w:szCs w:val="24"/>
        </w:rPr>
      </w:pPr>
    </w:p>
    <w:p w14:paraId="64A8AAE0" w14:textId="2C20DD08" w:rsidR="001130DA" w:rsidRPr="000E638A" w:rsidRDefault="001130DA" w:rsidP="001130DA">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uništavanje i oštećivanje objekata i uređaja iz prethodnog stavka ovog članka.</w:t>
      </w:r>
    </w:p>
    <w:p w14:paraId="50AC15F0" w14:textId="77777777" w:rsidR="001130DA" w:rsidRDefault="001130DA" w:rsidP="001130DA">
      <w:pPr>
        <w:spacing w:after="0"/>
        <w:jc w:val="both"/>
        <w:rPr>
          <w:rFonts w:ascii="Times New Roman" w:hAnsi="Times New Roman" w:cs="Times New Roman"/>
          <w:sz w:val="24"/>
          <w:szCs w:val="24"/>
        </w:rPr>
      </w:pPr>
    </w:p>
    <w:p w14:paraId="2307C162" w14:textId="77777777" w:rsidR="002D019E" w:rsidRPr="000E638A" w:rsidRDefault="002D019E" w:rsidP="001130DA">
      <w:pPr>
        <w:spacing w:after="0"/>
        <w:jc w:val="both"/>
        <w:rPr>
          <w:rFonts w:ascii="Times New Roman" w:hAnsi="Times New Roman" w:cs="Times New Roman"/>
          <w:sz w:val="24"/>
          <w:szCs w:val="24"/>
        </w:rPr>
      </w:pPr>
    </w:p>
    <w:p w14:paraId="49A3BA3F" w14:textId="3813B566" w:rsidR="001130DA" w:rsidRPr="000E638A" w:rsidRDefault="001130DA" w:rsidP="002D019E">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 xml:space="preserve">IV. ODRŽAVANJE </w:t>
      </w:r>
      <w:r w:rsidR="0075668C" w:rsidRPr="000E638A">
        <w:rPr>
          <w:rFonts w:ascii="Times New Roman" w:hAnsi="Times New Roman" w:cs="Times New Roman"/>
          <w:b/>
          <w:bCs/>
          <w:sz w:val="24"/>
          <w:szCs w:val="24"/>
        </w:rPr>
        <w:t xml:space="preserve">ČISTOĆE I ČUVANJE </w:t>
      </w:r>
      <w:r w:rsidRPr="000E638A">
        <w:rPr>
          <w:rFonts w:ascii="Times New Roman" w:hAnsi="Times New Roman" w:cs="Times New Roman"/>
          <w:b/>
          <w:bCs/>
          <w:sz w:val="24"/>
          <w:szCs w:val="24"/>
        </w:rPr>
        <w:t>POMORSKO</w:t>
      </w:r>
      <w:r w:rsidR="0075668C" w:rsidRPr="000E638A">
        <w:rPr>
          <w:rFonts w:ascii="Times New Roman" w:hAnsi="Times New Roman" w:cs="Times New Roman"/>
          <w:b/>
          <w:bCs/>
          <w:sz w:val="24"/>
          <w:szCs w:val="24"/>
        </w:rPr>
        <w:t>G</w:t>
      </w:r>
      <w:r w:rsidRPr="000E638A">
        <w:rPr>
          <w:rFonts w:ascii="Times New Roman" w:hAnsi="Times New Roman" w:cs="Times New Roman"/>
          <w:b/>
          <w:bCs/>
          <w:sz w:val="24"/>
          <w:szCs w:val="24"/>
        </w:rPr>
        <w:t xml:space="preserve"> DOBR</w:t>
      </w:r>
      <w:r w:rsidR="0075668C" w:rsidRPr="000E638A">
        <w:rPr>
          <w:rFonts w:ascii="Times New Roman" w:hAnsi="Times New Roman" w:cs="Times New Roman"/>
          <w:b/>
          <w:bCs/>
          <w:sz w:val="24"/>
          <w:szCs w:val="24"/>
        </w:rPr>
        <w:t>A</w:t>
      </w:r>
      <w:r w:rsidRPr="000E638A">
        <w:rPr>
          <w:rFonts w:ascii="Times New Roman" w:hAnsi="Times New Roman" w:cs="Times New Roman"/>
          <w:b/>
          <w:bCs/>
          <w:sz w:val="24"/>
          <w:szCs w:val="24"/>
        </w:rPr>
        <w:t xml:space="preserve"> U OPĆOJ UPOTREBI</w:t>
      </w:r>
    </w:p>
    <w:p w14:paraId="50100F17" w14:textId="77777777" w:rsidR="001130DA" w:rsidRPr="000E638A" w:rsidRDefault="001130DA" w:rsidP="001130DA">
      <w:pPr>
        <w:spacing w:after="0"/>
        <w:rPr>
          <w:rFonts w:ascii="Times New Roman" w:hAnsi="Times New Roman" w:cs="Times New Roman"/>
          <w:b/>
          <w:bCs/>
          <w:sz w:val="24"/>
          <w:szCs w:val="24"/>
        </w:rPr>
      </w:pPr>
    </w:p>
    <w:p w14:paraId="4355BA14" w14:textId="712433BD" w:rsidR="001130DA" w:rsidRDefault="00270349" w:rsidP="001130DA">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1</w:t>
      </w:r>
      <w:r w:rsidR="002D019E">
        <w:rPr>
          <w:rFonts w:ascii="Times New Roman" w:hAnsi="Times New Roman" w:cs="Times New Roman"/>
          <w:b/>
          <w:bCs/>
          <w:sz w:val="24"/>
          <w:szCs w:val="24"/>
        </w:rPr>
        <w:t>8</w:t>
      </w:r>
      <w:r w:rsidRPr="000E638A">
        <w:rPr>
          <w:rFonts w:ascii="Times New Roman" w:hAnsi="Times New Roman" w:cs="Times New Roman"/>
          <w:b/>
          <w:bCs/>
          <w:sz w:val="24"/>
          <w:szCs w:val="24"/>
        </w:rPr>
        <w:t>.</w:t>
      </w:r>
    </w:p>
    <w:p w14:paraId="14E38300" w14:textId="21922154"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Pod održavanjem čistoće i čuvanjem pomorskog dobra, u smislu ove Odluke, smatra se:</w:t>
      </w:r>
    </w:p>
    <w:p w14:paraId="4F7D71FD" w14:textId="253CE116" w:rsidR="00DD5A3B" w:rsidRPr="002D019E" w:rsidRDefault="00DD5A3B" w:rsidP="00DD5A3B">
      <w:pPr>
        <w:pStyle w:val="ListParagraph"/>
        <w:numPr>
          <w:ilvl w:val="0"/>
          <w:numId w:val="13"/>
        </w:numPr>
        <w:spacing w:after="0"/>
        <w:jc w:val="both"/>
        <w:rPr>
          <w:rFonts w:ascii="Times New Roman" w:hAnsi="Times New Roman" w:cs="Times New Roman"/>
          <w:sz w:val="24"/>
          <w:szCs w:val="24"/>
        </w:rPr>
      </w:pPr>
      <w:r w:rsidRPr="002D019E">
        <w:rPr>
          <w:rFonts w:ascii="Times New Roman" w:hAnsi="Times New Roman" w:cs="Times New Roman"/>
          <w:sz w:val="24"/>
          <w:szCs w:val="24"/>
        </w:rPr>
        <w:t>čišćenje pomorskog dobra od otpada;</w:t>
      </w:r>
    </w:p>
    <w:p w14:paraId="13C6D3A0" w14:textId="2BDB83C5" w:rsidR="00DD5A3B" w:rsidRPr="002D019E" w:rsidRDefault="00DD5A3B" w:rsidP="00DD5A3B">
      <w:pPr>
        <w:pStyle w:val="ListParagraph"/>
        <w:numPr>
          <w:ilvl w:val="0"/>
          <w:numId w:val="13"/>
        </w:numPr>
        <w:spacing w:after="0"/>
        <w:jc w:val="both"/>
        <w:rPr>
          <w:rFonts w:ascii="Times New Roman" w:hAnsi="Times New Roman" w:cs="Times New Roman"/>
          <w:sz w:val="24"/>
          <w:szCs w:val="24"/>
        </w:rPr>
      </w:pPr>
      <w:r w:rsidRPr="002D019E">
        <w:rPr>
          <w:rFonts w:ascii="Times New Roman" w:hAnsi="Times New Roman" w:cs="Times New Roman"/>
          <w:sz w:val="24"/>
          <w:szCs w:val="24"/>
        </w:rPr>
        <w:lastRenderedPageBreak/>
        <w:t>određivanje mjera za čuvanje površina pomorskog dobra.</w:t>
      </w:r>
    </w:p>
    <w:p w14:paraId="7D83DE48" w14:textId="77777777" w:rsidR="00DD5A3B" w:rsidRPr="002D019E" w:rsidRDefault="00DD5A3B" w:rsidP="00DD5A3B">
      <w:pPr>
        <w:spacing w:after="0"/>
        <w:jc w:val="both"/>
        <w:rPr>
          <w:rFonts w:ascii="Times New Roman" w:hAnsi="Times New Roman" w:cs="Times New Roman"/>
          <w:sz w:val="24"/>
          <w:szCs w:val="24"/>
        </w:rPr>
      </w:pPr>
    </w:p>
    <w:p w14:paraId="170DF896" w14:textId="70A81BE7"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Održavanje čistoće pomorskog dobra osigurava Općina Podstrana, osim u dijelu obuhvata gdje se pomorsko dobro koristi radi obavljanja gospodarske djelatnosti temeljem ugovora o koncesiji ili dozvole na pomorskom dobru.</w:t>
      </w:r>
    </w:p>
    <w:p w14:paraId="41C3CFC0" w14:textId="77777777" w:rsidR="00DD5A3B" w:rsidRPr="002D019E" w:rsidRDefault="00DD5A3B" w:rsidP="00DD5A3B">
      <w:pPr>
        <w:spacing w:after="0"/>
        <w:jc w:val="both"/>
        <w:rPr>
          <w:rFonts w:ascii="Times New Roman" w:hAnsi="Times New Roman" w:cs="Times New Roman"/>
          <w:sz w:val="24"/>
          <w:szCs w:val="24"/>
        </w:rPr>
      </w:pPr>
    </w:p>
    <w:p w14:paraId="4A2D7F5F" w14:textId="2826B2FA" w:rsidR="00DD5A3B" w:rsidRPr="002D019E" w:rsidRDefault="00DD5A3B"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Održavanje čistoće pomorskog dobra obuhvaća čišćenje plaža od otpada sa zemljanih, betonskih, asfaltnih, pješčanih, kamenih i šljunčanih površina plaže, održavanje hortikulture i uklanjanje otpada na pomorskom dobru.</w:t>
      </w:r>
    </w:p>
    <w:p w14:paraId="590DA318" w14:textId="77777777" w:rsidR="00DD5A3B" w:rsidRPr="002D019E" w:rsidRDefault="00DD5A3B" w:rsidP="00DD5A3B">
      <w:pPr>
        <w:spacing w:after="0"/>
        <w:jc w:val="both"/>
        <w:rPr>
          <w:rFonts w:ascii="Times New Roman" w:hAnsi="Times New Roman" w:cs="Times New Roman"/>
          <w:sz w:val="24"/>
          <w:szCs w:val="24"/>
        </w:rPr>
      </w:pPr>
    </w:p>
    <w:p w14:paraId="6C5F1F39" w14:textId="079982F7" w:rsidR="00DD5A3B" w:rsidRPr="002D019E" w:rsidRDefault="002D019E" w:rsidP="00DD5A3B">
      <w:pPr>
        <w:spacing w:after="0"/>
        <w:jc w:val="both"/>
        <w:rPr>
          <w:rFonts w:ascii="Times New Roman" w:hAnsi="Times New Roman" w:cs="Times New Roman"/>
          <w:sz w:val="24"/>
          <w:szCs w:val="24"/>
        </w:rPr>
      </w:pPr>
      <w:r w:rsidRPr="002D019E">
        <w:rPr>
          <w:rFonts w:ascii="Times New Roman" w:hAnsi="Times New Roman" w:cs="Times New Roman"/>
          <w:sz w:val="24"/>
          <w:szCs w:val="24"/>
        </w:rPr>
        <w:t xml:space="preserve">Koncesionar, odnosno ovlaštenik dozvole na pomorskom dobru </w:t>
      </w:r>
      <w:r w:rsidR="00DD5A3B" w:rsidRPr="002D019E">
        <w:rPr>
          <w:rFonts w:ascii="Times New Roman" w:hAnsi="Times New Roman" w:cs="Times New Roman"/>
          <w:sz w:val="24"/>
          <w:szCs w:val="24"/>
        </w:rPr>
        <w:t>duž</w:t>
      </w:r>
      <w:r w:rsidRPr="002D019E">
        <w:rPr>
          <w:rFonts w:ascii="Times New Roman" w:hAnsi="Times New Roman" w:cs="Times New Roman"/>
          <w:sz w:val="24"/>
          <w:szCs w:val="24"/>
        </w:rPr>
        <w:t>an</w:t>
      </w:r>
      <w:r w:rsidR="00DD5A3B" w:rsidRPr="002D019E">
        <w:rPr>
          <w:rFonts w:ascii="Times New Roman" w:hAnsi="Times New Roman" w:cs="Times New Roman"/>
          <w:sz w:val="24"/>
          <w:szCs w:val="24"/>
        </w:rPr>
        <w:t xml:space="preserve"> je svakodnevno čistiti dio površine pomorskog dobra koja se onečišćuje obavljanjem nje</w:t>
      </w:r>
      <w:r w:rsidRPr="002D019E">
        <w:rPr>
          <w:rFonts w:ascii="Times New Roman" w:hAnsi="Times New Roman" w:cs="Times New Roman"/>
          <w:sz w:val="24"/>
          <w:szCs w:val="24"/>
        </w:rPr>
        <w:t>gove</w:t>
      </w:r>
      <w:r w:rsidR="00DD5A3B" w:rsidRPr="002D019E">
        <w:rPr>
          <w:rFonts w:ascii="Times New Roman" w:hAnsi="Times New Roman" w:cs="Times New Roman"/>
          <w:sz w:val="24"/>
          <w:szCs w:val="24"/>
        </w:rPr>
        <w:t xml:space="preserve"> djelatnosti otklanjanjem otpada te brinuti da dio pomorskog dobra na kojem obavlja djelatnost bude uredan i da oprema na istome bude uredno složena.</w:t>
      </w:r>
    </w:p>
    <w:p w14:paraId="35365EFD" w14:textId="77777777" w:rsidR="00DD5A3B" w:rsidRPr="002D019E" w:rsidRDefault="00DD5A3B" w:rsidP="00DD5A3B">
      <w:pPr>
        <w:spacing w:after="0"/>
        <w:jc w:val="both"/>
        <w:rPr>
          <w:rFonts w:ascii="Times New Roman" w:hAnsi="Times New Roman" w:cs="Times New Roman"/>
          <w:sz w:val="24"/>
          <w:szCs w:val="24"/>
        </w:rPr>
      </w:pPr>
    </w:p>
    <w:p w14:paraId="3F963C74" w14:textId="04EA5FAC" w:rsidR="00DD5A3B" w:rsidRPr="002D019E" w:rsidRDefault="002D019E" w:rsidP="00DD5A3B">
      <w:pPr>
        <w:spacing w:after="0"/>
        <w:jc w:val="both"/>
        <w:rPr>
          <w:rFonts w:ascii="Times New Roman" w:hAnsi="Times New Roman" w:cs="Times New Roman"/>
          <w:b/>
          <w:bCs/>
          <w:sz w:val="24"/>
          <w:szCs w:val="24"/>
        </w:rPr>
      </w:pPr>
      <w:r w:rsidRPr="002D019E">
        <w:rPr>
          <w:rFonts w:ascii="Times New Roman" w:hAnsi="Times New Roman" w:cs="Times New Roman"/>
          <w:sz w:val="24"/>
          <w:szCs w:val="24"/>
        </w:rPr>
        <w:t xml:space="preserve">Koncesionar, odnosno ovlaštenik dozvole na pomorskom dobru </w:t>
      </w:r>
      <w:r w:rsidR="00DD5A3B" w:rsidRPr="002D019E">
        <w:rPr>
          <w:rFonts w:ascii="Times New Roman" w:hAnsi="Times New Roman" w:cs="Times New Roman"/>
          <w:sz w:val="24"/>
          <w:szCs w:val="24"/>
        </w:rPr>
        <w:t>duž</w:t>
      </w:r>
      <w:r w:rsidRPr="002D019E">
        <w:rPr>
          <w:rFonts w:ascii="Times New Roman" w:hAnsi="Times New Roman" w:cs="Times New Roman"/>
          <w:sz w:val="24"/>
          <w:szCs w:val="24"/>
        </w:rPr>
        <w:t>an</w:t>
      </w:r>
      <w:r w:rsidR="00DD5A3B" w:rsidRPr="002D019E">
        <w:rPr>
          <w:rFonts w:ascii="Times New Roman" w:hAnsi="Times New Roman" w:cs="Times New Roman"/>
          <w:sz w:val="24"/>
          <w:szCs w:val="24"/>
        </w:rPr>
        <w:t xml:space="preserve"> je s davateljem usluge prikupljanja komunalnog otpada sklopiti ugovor o pružanju usluge te na lokaciji obavljanja djelatnosti osigurati spremnik dostatne zapremnine za prikupljanje otpada.</w:t>
      </w:r>
      <w:r w:rsidR="00F06711" w:rsidRPr="002D019E">
        <w:rPr>
          <w:rFonts w:ascii="Times New Roman" w:hAnsi="Times New Roman" w:cs="Times New Roman"/>
          <w:sz w:val="24"/>
          <w:szCs w:val="24"/>
        </w:rPr>
        <w:t xml:space="preserve"> Spremnici moraju biti čisti i uredni te mirisom i sadržajem ne smiju izazivati neugodu kod korisnika pomorskog dobra.</w:t>
      </w:r>
    </w:p>
    <w:p w14:paraId="4829E66F" w14:textId="77777777" w:rsidR="00F85DBA" w:rsidRDefault="00F85DBA" w:rsidP="00DD5A3B">
      <w:pPr>
        <w:spacing w:after="0"/>
        <w:jc w:val="center"/>
        <w:rPr>
          <w:rFonts w:ascii="Times New Roman" w:hAnsi="Times New Roman" w:cs="Times New Roman"/>
          <w:b/>
          <w:bCs/>
          <w:sz w:val="24"/>
          <w:szCs w:val="24"/>
        </w:rPr>
      </w:pPr>
    </w:p>
    <w:p w14:paraId="1403CC85" w14:textId="1023CADB" w:rsidR="00DD5A3B" w:rsidRPr="00F70100" w:rsidRDefault="00DD5A3B" w:rsidP="00DD5A3B">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Članak</w:t>
      </w:r>
      <w:r w:rsidR="002D019E" w:rsidRPr="00F70100">
        <w:rPr>
          <w:rFonts w:ascii="Times New Roman" w:hAnsi="Times New Roman" w:cs="Times New Roman"/>
          <w:b/>
          <w:bCs/>
          <w:sz w:val="24"/>
          <w:szCs w:val="24"/>
        </w:rPr>
        <w:t xml:space="preserve"> 19.</w:t>
      </w:r>
    </w:p>
    <w:p w14:paraId="607293CB" w14:textId="6900B9D3" w:rsidR="00270349" w:rsidRPr="000E638A" w:rsidRDefault="00270349" w:rsidP="00270349">
      <w:pPr>
        <w:spacing w:after="0"/>
        <w:jc w:val="both"/>
        <w:rPr>
          <w:rFonts w:ascii="Times New Roman" w:hAnsi="Times New Roman" w:cs="Times New Roman"/>
          <w:sz w:val="24"/>
          <w:szCs w:val="24"/>
        </w:rPr>
      </w:pPr>
      <w:r w:rsidRPr="000E638A">
        <w:rPr>
          <w:rFonts w:ascii="Times New Roman" w:hAnsi="Times New Roman" w:cs="Times New Roman"/>
          <w:sz w:val="24"/>
          <w:szCs w:val="24"/>
        </w:rPr>
        <w:t>Nije dopušten</w:t>
      </w:r>
      <w:r w:rsidR="003E4965">
        <w:rPr>
          <w:rFonts w:ascii="Times New Roman" w:hAnsi="Times New Roman" w:cs="Times New Roman"/>
          <w:sz w:val="24"/>
          <w:szCs w:val="24"/>
        </w:rPr>
        <w:t xml:space="preserve">a </w:t>
      </w:r>
      <w:proofErr w:type="spellStart"/>
      <w:r w:rsidR="003E4965">
        <w:rPr>
          <w:rFonts w:ascii="Times New Roman" w:hAnsi="Times New Roman" w:cs="Times New Roman"/>
          <w:sz w:val="24"/>
          <w:szCs w:val="24"/>
        </w:rPr>
        <w:t>betonizacija</w:t>
      </w:r>
      <w:proofErr w:type="spellEnd"/>
      <w:r w:rsidR="003E4965">
        <w:rPr>
          <w:rFonts w:ascii="Times New Roman" w:hAnsi="Times New Roman" w:cs="Times New Roman"/>
          <w:sz w:val="24"/>
          <w:szCs w:val="24"/>
        </w:rPr>
        <w:t xml:space="preserve"> i</w:t>
      </w:r>
      <w:r w:rsidRPr="000E638A">
        <w:rPr>
          <w:rFonts w:ascii="Times New Roman" w:hAnsi="Times New Roman" w:cs="Times New Roman"/>
          <w:sz w:val="24"/>
          <w:szCs w:val="24"/>
        </w:rPr>
        <w:t xml:space="preserve"> nasipavanje morske plaže i mora, te odlaganje materijala na morsku obalu i</w:t>
      </w:r>
      <w:r w:rsidR="00A843E2" w:rsidRPr="000E638A">
        <w:rPr>
          <w:rFonts w:ascii="Times New Roman" w:hAnsi="Times New Roman" w:cs="Times New Roman"/>
          <w:sz w:val="24"/>
          <w:szCs w:val="24"/>
        </w:rPr>
        <w:t xml:space="preserve"> more (od iskopa, rušenja objekta, otpadnog materijala i sl.). Plaže se mogu dohranjivati samo prirodnim šljunkom i/ili pijeskom.</w:t>
      </w:r>
    </w:p>
    <w:p w14:paraId="24A8DE35" w14:textId="77777777" w:rsidR="00A843E2" w:rsidRPr="000E638A" w:rsidRDefault="00A843E2" w:rsidP="00270349">
      <w:pPr>
        <w:spacing w:after="0"/>
        <w:jc w:val="both"/>
        <w:rPr>
          <w:rFonts w:ascii="Times New Roman" w:hAnsi="Times New Roman" w:cs="Times New Roman"/>
          <w:sz w:val="24"/>
          <w:szCs w:val="24"/>
        </w:rPr>
      </w:pPr>
    </w:p>
    <w:p w14:paraId="1C792BB2" w14:textId="1129C72E" w:rsidR="00A843E2" w:rsidRPr="000E638A" w:rsidRDefault="003E4965" w:rsidP="0027034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Betonizacija</w:t>
      </w:r>
      <w:proofErr w:type="spellEnd"/>
      <w:r>
        <w:rPr>
          <w:rFonts w:ascii="Times New Roman" w:hAnsi="Times New Roman" w:cs="Times New Roman"/>
          <w:sz w:val="24"/>
          <w:szCs w:val="24"/>
        </w:rPr>
        <w:t xml:space="preserve"> i n</w:t>
      </w:r>
      <w:r w:rsidR="00A843E2" w:rsidRPr="000E638A">
        <w:rPr>
          <w:rFonts w:ascii="Times New Roman" w:hAnsi="Times New Roman" w:cs="Times New Roman"/>
          <w:sz w:val="24"/>
          <w:szCs w:val="24"/>
        </w:rPr>
        <w:t>asipavanje mora smatra se građenjem i može se izvoditi samo unutar građevinskog područja i u okviru zahvata za koje je potrebno ishoditi građevinsku dozvolu i dokumentaciju vezanu za zaštitu okoliša.</w:t>
      </w:r>
    </w:p>
    <w:p w14:paraId="24783FE3" w14:textId="77777777" w:rsidR="00A843E2" w:rsidRPr="000E638A" w:rsidRDefault="00A843E2" w:rsidP="00270349">
      <w:pPr>
        <w:spacing w:after="0"/>
        <w:jc w:val="both"/>
        <w:rPr>
          <w:rFonts w:ascii="Times New Roman" w:hAnsi="Times New Roman" w:cs="Times New Roman"/>
          <w:sz w:val="24"/>
          <w:szCs w:val="24"/>
        </w:rPr>
      </w:pPr>
    </w:p>
    <w:p w14:paraId="576D5C9F" w14:textId="0EB521EF" w:rsidR="00A843E2" w:rsidRPr="000E638A" w:rsidRDefault="00A843E2" w:rsidP="00270349">
      <w:pPr>
        <w:spacing w:after="0"/>
        <w:jc w:val="both"/>
        <w:rPr>
          <w:rFonts w:ascii="Times New Roman" w:hAnsi="Times New Roman" w:cs="Times New Roman"/>
          <w:sz w:val="24"/>
          <w:szCs w:val="24"/>
        </w:rPr>
      </w:pPr>
      <w:r w:rsidRPr="000E638A">
        <w:rPr>
          <w:rFonts w:ascii="Times New Roman" w:hAnsi="Times New Roman" w:cs="Times New Roman"/>
          <w:sz w:val="24"/>
          <w:szCs w:val="24"/>
        </w:rPr>
        <w:t>Na prostoru plaže namijenjenoj za kupače zabranjeno je:</w:t>
      </w:r>
    </w:p>
    <w:p w14:paraId="1711B40C" w14:textId="30ED6A6D" w:rsidR="00A843E2" w:rsidRPr="000E638A" w:rsidRDefault="00A843E2"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vezivanje i izvlačenje plovila,</w:t>
      </w:r>
    </w:p>
    <w:p w14:paraId="0FC97978" w14:textId="51C4E267" w:rsidR="00A843E2" w:rsidRPr="000E638A" w:rsidRDefault="00A843E2"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postavljanje pontona bez odgovarajućih dozvola,</w:t>
      </w:r>
    </w:p>
    <w:p w14:paraId="5499E187" w14:textId="5E627C73" w:rsidR="00A843E2" w:rsidRPr="000E638A" w:rsidRDefault="00A843E2"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plovidba unutar ograđenog dijela mora namijenjenog za kupače.</w:t>
      </w:r>
    </w:p>
    <w:p w14:paraId="42B04951" w14:textId="77777777" w:rsidR="00A843E2" w:rsidRPr="000E638A" w:rsidRDefault="00A843E2" w:rsidP="00A843E2">
      <w:pPr>
        <w:spacing w:after="0"/>
        <w:jc w:val="both"/>
        <w:rPr>
          <w:rFonts w:ascii="Times New Roman" w:hAnsi="Times New Roman" w:cs="Times New Roman"/>
          <w:sz w:val="24"/>
          <w:szCs w:val="24"/>
        </w:rPr>
      </w:pPr>
    </w:p>
    <w:p w14:paraId="6EDCE48C" w14:textId="7F38AC55" w:rsidR="00A843E2" w:rsidRDefault="00A843E2"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Iznimno od odredbe iz prethodnog stavka, nije zabranjeno privremeno isplovljavanje i uplovljavanje, vezivanje i izvlačenje plovila bez motora, za sport i rekreaciju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supovi i sl.).</w:t>
      </w:r>
    </w:p>
    <w:p w14:paraId="4E955D33" w14:textId="77777777" w:rsidR="00F70100" w:rsidRPr="000E638A" w:rsidRDefault="00F70100" w:rsidP="00A843E2">
      <w:pPr>
        <w:spacing w:after="0"/>
        <w:jc w:val="both"/>
        <w:rPr>
          <w:rFonts w:ascii="Times New Roman" w:hAnsi="Times New Roman" w:cs="Times New Roman"/>
          <w:sz w:val="24"/>
          <w:szCs w:val="24"/>
        </w:rPr>
      </w:pPr>
    </w:p>
    <w:p w14:paraId="3D8EE902" w14:textId="7FF7A997" w:rsidR="00A843E2" w:rsidRPr="000E638A" w:rsidRDefault="00A843E2" w:rsidP="00A843E2">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20</w:t>
      </w:r>
      <w:r w:rsidRPr="000E638A">
        <w:rPr>
          <w:rFonts w:ascii="Times New Roman" w:hAnsi="Times New Roman" w:cs="Times New Roman"/>
          <w:b/>
          <w:bCs/>
          <w:sz w:val="24"/>
          <w:szCs w:val="24"/>
        </w:rPr>
        <w:t>.</w:t>
      </w:r>
    </w:p>
    <w:p w14:paraId="27A96FFA" w14:textId="321A71B5" w:rsidR="00A843E2" w:rsidRPr="000E638A" w:rsidRDefault="003818C4" w:rsidP="00A843E2">
      <w:pPr>
        <w:spacing w:after="0"/>
        <w:jc w:val="both"/>
        <w:rPr>
          <w:rFonts w:ascii="Times New Roman" w:hAnsi="Times New Roman" w:cs="Times New Roman"/>
          <w:sz w:val="24"/>
          <w:szCs w:val="24"/>
        </w:rPr>
      </w:pPr>
      <w:r w:rsidRPr="003E4965">
        <w:rPr>
          <w:rFonts w:ascii="Times New Roman" w:hAnsi="Times New Roman" w:cs="Times New Roman"/>
          <w:sz w:val="24"/>
          <w:szCs w:val="24"/>
        </w:rPr>
        <w:t>N</w:t>
      </w:r>
      <w:r w:rsidR="000E638A" w:rsidRPr="003E4965">
        <w:rPr>
          <w:rFonts w:ascii="Times New Roman" w:hAnsi="Times New Roman" w:cs="Times New Roman"/>
          <w:sz w:val="24"/>
          <w:szCs w:val="24"/>
        </w:rPr>
        <w:t>a prirodnim i uređenim morskim plažama</w:t>
      </w:r>
      <w:r w:rsidR="00E4771D" w:rsidRPr="003E4965">
        <w:rPr>
          <w:rFonts w:ascii="Times New Roman" w:hAnsi="Times New Roman" w:cs="Times New Roman"/>
          <w:sz w:val="24"/>
          <w:szCs w:val="24"/>
        </w:rPr>
        <w:t xml:space="preserve"> i ostalim dijelovima pomorskog dobra </w:t>
      </w:r>
      <w:r w:rsidRPr="003E4965">
        <w:rPr>
          <w:rFonts w:ascii="Times New Roman" w:hAnsi="Times New Roman" w:cs="Times New Roman"/>
          <w:sz w:val="24"/>
          <w:szCs w:val="24"/>
        </w:rPr>
        <w:t>(šetnice, zelene površine i dr.)</w:t>
      </w:r>
      <w:r w:rsidR="00A843E2" w:rsidRPr="003E4965">
        <w:rPr>
          <w:rFonts w:ascii="Times New Roman" w:hAnsi="Times New Roman" w:cs="Times New Roman"/>
          <w:sz w:val="24"/>
          <w:szCs w:val="24"/>
        </w:rPr>
        <w:t xml:space="preserve">, </w:t>
      </w:r>
      <w:r w:rsidR="00A843E2" w:rsidRPr="000E638A">
        <w:rPr>
          <w:rFonts w:ascii="Times New Roman" w:hAnsi="Times New Roman" w:cs="Times New Roman"/>
          <w:sz w:val="24"/>
          <w:szCs w:val="24"/>
        </w:rPr>
        <w:t>zabranjeno je:</w:t>
      </w:r>
    </w:p>
    <w:p w14:paraId="276ACF0F" w14:textId="4362690A" w:rsidR="00A843E2" w:rsidRPr="000E638A" w:rsidRDefault="00017E60"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noćenje i kampiranje</w:t>
      </w:r>
      <w:r w:rsidR="00A843E2" w:rsidRPr="000E638A">
        <w:rPr>
          <w:rFonts w:ascii="Times New Roman" w:hAnsi="Times New Roman" w:cs="Times New Roman"/>
          <w:sz w:val="24"/>
          <w:szCs w:val="24"/>
        </w:rPr>
        <w:t>,</w:t>
      </w:r>
    </w:p>
    <w:p w14:paraId="24C6397C" w14:textId="3A1CB2B3" w:rsidR="00A843E2" w:rsidRPr="000E638A" w:rsidRDefault="00A843E2"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upotreba sapuna i šampona, te ostalih kemijskih sredstava na javnim tuševima i u moru,</w:t>
      </w:r>
    </w:p>
    <w:p w14:paraId="77D82DEC" w14:textId="682AFF8C" w:rsidR="00A843E2" w:rsidRPr="000E638A" w:rsidRDefault="0075668C"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paljenje vatre u bilo koje svrhe te upotreba roštilja i b</w:t>
      </w:r>
      <w:r w:rsidR="000E638A" w:rsidRPr="000E638A">
        <w:rPr>
          <w:rFonts w:ascii="Times New Roman" w:hAnsi="Times New Roman" w:cs="Times New Roman"/>
          <w:sz w:val="24"/>
          <w:szCs w:val="24"/>
        </w:rPr>
        <w:t>ilo</w:t>
      </w:r>
      <w:r w:rsidRPr="000E638A">
        <w:rPr>
          <w:rFonts w:ascii="Times New Roman" w:hAnsi="Times New Roman" w:cs="Times New Roman"/>
          <w:sz w:val="24"/>
          <w:szCs w:val="24"/>
        </w:rPr>
        <w:t xml:space="preserve"> koje vrste otvorenog plamena na plažama,</w:t>
      </w:r>
    </w:p>
    <w:p w14:paraId="7651387E" w14:textId="63B6C9C8" w:rsidR="00A843E2" w:rsidRPr="000E638A" w:rsidRDefault="00A843E2"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ispust u more ili na plažu</w:t>
      </w:r>
      <w:r w:rsidR="0075668C" w:rsidRPr="000E638A">
        <w:rPr>
          <w:rFonts w:ascii="Times New Roman" w:hAnsi="Times New Roman" w:cs="Times New Roman"/>
          <w:sz w:val="24"/>
          <w:szCs w:val="24"/>
        </w:rPr>
        <w:t xml:space="preserve"> fekalija i drugih</w:t>
      </w:r>
      <w:r w:rsidRPr="000E638A">
        <w:rPr>
          <w:rFonts w:ascii="Times New Roman" w:hAnsi="Times New Roman" w:cs="Times New Roman"/>
          <w:sz w:val="24"/>
          <w:szCs w:val="24"/>
        </w:rPr>
        <w:t xml:space="preserve"> otpadnih i onečišćenih voda,</w:t>
      </w:r>
    </w:p>
    <w:p w14:paraId="7AC1E9FD" w14:textId="36638F99" w:rsidR="00A843E2" w:rsidRPr="000E638A" w:rsidRDefault="0075668C"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parkiranje, osim na uređenim parkiralištima,</w:t>
      </w:r>
    </w:p>
    <w:p w14:paraId="60AE7562" w14:textId="0D693CC4" w:rsidR="0075668C" w:rsidRPr="000E638A" w:rsidRDefault="0075668C" w:rsidP="00A843E2">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promet svih motornih vozila, osim vozila posebne namjene,</w:t>
      </w:r>
    </w:p>
    <w:p w14:paraId="37C4C65F" w14:textId="0E196CAF" w:rsidR="007041A4" w:rsidRDefault="00A843E2" w:rsidP="0075668C">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lijepljenje plakata po drveću i stupovima javne rasvjete,</w:t>
      </w:r>
    </w:p>
    <w:p w14:paraId="6EA2E97A" w14:textId="77777777" w:rsidR="00F70100" w:rsidRPr="000E638A" w:rsidRDefault="00F70100" w:rsidP="00F70100">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bacanje komunalnog otpada u košarice za otpatke, </w:t>
      </w:r>
    </w:p>
    <w:p w14:paraId="7AE3EBB9" w14:textId="77777777" w:rsidR="00F70100" w:rsidRPr="000E638A" w:rsidRDefault="00F70100" w:rsidP="00F70100">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odlaganje građevnog i otpadnog građevnog materijala, zemlje, šute ogrjeva, željeza lima i slično,</w:t>
      </w:r>
    </w:p>
    <w:p w14:paraId="14D70289" w14:textId="77777777" w:rsidR="00F70100" w:rsidRPr="000E638A" w:rsidRDefault="00F70100" w:rsidP="00F70100">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bacanje opušaka, praznih kutija cigareta, ostataka jela i drugih otpadaka po pomorskom dobru,</w:t>
      </w:r>
    </w:p>
    <w:p w14:paraId="7AC5541C" w14:textId="77777777" w:rsidR="00F70100" w:rsidRDefault="00F70100" w:rsidP="00F70100">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obavljanje ili propuštanje obavljanja bilo kakvih radnji kojima se onečišćuje pomorsko dobro.</w:t>
      </w:r>
    </w:p>
    <w:p w14:paraId="19F0334C" w14:textId="77777777" w:rsidR="00A843E2" w:rsidRPr="000E638A" w:rsidRDefault="00A843E2" w:rsidP="00A843E2">
      <w:pPr>
        <w:spacing w:after="0"/>
        <w:jc w:val="both"/>
        <w:rPr>
          <w:rFonts w:ascii="Times New Roman" w:hAnsi="Times New Roman" w:cs="Times New Roman"/>
          <w:sz w:val="24"/>
          <w:szCs w:val="24"/>
        </w:rPr>
      </w:pPr>
    </w:p>
    <w:p w14:paraId="1B992BD8" w14:textId="1597EC92" w:rsidR="00A843E2" w:rsidRPr="000E638A" w:rsidRDefault="00A843E2" w:rsidP="00A843E2">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21</w:t>
      </w:r>
      <w:r w:rsidRPr="000E638A">
        <w:rPr>
          <w:rFonts w:ascii="Times New Roman" w:hAnsi="Times New Roman" w:cs="Times New Roman"/>
          <w:b/>
          <w:bCs/>
          <w:sz w:val="24"/>
          <w:szCs w:val="24"/>
        </w:rPr>
        <w:t xml:space="preserve">. </w:t>
      </w:r>
    </w:p>
    <w:p w14:paraId="6611A5D5" w14:textId="4E13305B" w:rsidR="00C6322D" w:rsidRPr="000E638A" w:rsidRDefault="00672774"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Zabranjeno je dovoditi i kupati kućne ljubimce na morskim plažama.</w:t>
      </w:r>
    </w:p>
    <w:p w14:paraId="2AD3986D" w14:textId="77777777" w:rsidR="00672774" w:rsidRPr="000E638A" w:rsidRDefault="00672774" w:rsidP="00A843E2">
      <w:pPr>
        <w:spacing w:after="0"/>
        <w:jc w:val="both"/>
        <w:rPr>
          <w:rFonts w:ascii="Times New Roman" w:hAnsi="Times New Roman" w:cs="Times New Roman"/>
          <w:sz w:val="24"/>
          <w:szCs w:val="24"/>
        </w:rPr>
      </w:pPr>
    </w:p>
    <w:p w14:paraId="0554902C" w14:textId="68020E13" w:rsidR="00672774" w:rsidRPr="000E638A" w:rsidRDefault="00672774"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Iznimno od stavka 1. ovog članka, dozvoljeno je dovoditi i kupati kućne ljubimce samo na morskim plažama koje su za tu namjenu posebno određene i označene.</w:t>
      </w:r>
    </w:p>
    <w:p w14:paraId="3D92992F" w14:textId="77777777" w:rsidR="00C6322D" w:rsidRPr="000E638A" w:rsidRDefault="00C6322D" w:rsidP="00A843E2">
      <w:pPr>
        <w:spacing w:after="0"/>
        <w:jc w:val="both"/>
        <w:rPr>
          <w:rFonts w:ascii="Times New Roman" w:hAnsi="Times New Roman" w:cs="Times New Roman"/>
          <w:sz w:val="24"/>
          <w:szCs w:val="24"/>
        </w:rPr>
      </w:pPr>
    </w:p>
    <w:p w14:paraId="1F4DF7D0" w14:textId="02D6B9AC" w:rsidR="00C6322D" w:rsidRPr="000E638A" w:rsidRDefault="00C6322D" w:rsidP="00A843E2">
      <w:pPr>
        <w:spacing w:after="0"/>
        <w:jc w:val="both"/>
        <w:rPr>
          <w:rFonts w:ascii="Times New Roman" w:hAnsi="Times New Roman" w:cs="Times New Roman"/>
          <w:sz w:val="24"/>
          <w:szCs w:val="24"/>
        </w:rPr>
      </w:pPr>
      <w:r w:rsidRPr="000E638A">
        <w:rPr>
          <w:rFonts w:ascii="Times New Roman" w:hAnsi="Times New Roman" w:cs="Times New Roman"/>
          <w:sz w:val="24"/>
          <w:szCs w:val="24"/>
        </w:rPr>
        <w:t>Vlasnik kućnog ljubimca dužan je odmah očistiti plažu koja je onečišćena otpacima njegovog kućnog ljubimca.</w:t>
      </w:r>
    </w:p>
    <w:p w14:paraId="67948C27" w14:textId="77777777" w:rsidR="00672774" w:rsidRPr="000E638A" w:rsidRDefault="00672774" w:rsidP="00A843E2">
      <w:pPr>
        <w:spacing w:after="0"/>
        <w:jc w:val="both"/>
        <w:rPr>
          <w:rFonts w:ascii="Times New Roman" w:hAnsi="Times New Roman" w:cs="Times New Roman"/>
          <w:sz w:val="24"/>
          <w:szCs w:val="24"/>
        </w:rPr>
      </w:pPr>
    </w:p>
    <w:p w14:paraId="76AFA0A4" w14:textId="462E2515" w:rsidR="00C6322D" w:rsidRPr="000E638A"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22</w:t>
      </w:r>
      <w:r w:rsidRPr="000E638A">
        <w:rPr>
          <w:rFonts w:ascii="Times New Roman" w:hAnsi="Times New Roman" w:cs="Times New Roman"/>
          <w:b/>
          <w:bCs/>
          <w:sz w:val="24"/>
          <w:szCs w:val="24"/>
        </w:rPr>
        <w:t>.</w:t>
      </w:r>
    </w:p>
    <w:p w14:paraId="6875F44E" w14:textId="1F6DA79F"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zabranjeno je postavljanje privremenih objekata i naprava (kiosci, montažni objekti, štandovi, reklame, ugostiteljske terase, ležaljke, suncobrani i dr.) i plovila (</w:t>
      </w:r>
      <w:proofErr w:type="spellStart"/>
      <w:r w:rsidRPr="000E638A">
        <w:rPr>
          <w:rFonts w:ascii="Times New Roman" w:hAnsi="Times New Roman" w:cs="Times New Roman"/>
          <w:sz w:val="24"/>
          <w:szCs w:val="24"/>
        </w:rPr>
        <w:t>pedaline</w:t>
      </w:r>
      <w:proofErr w:type="spellEnd"/>
      <w:r w:rsidRPr="000E638A">
        <w:rPr>
          <w:rFonts w:ascii="Times New Roman" w:hAnsi="Times New Roman" w:cs="Times New Roman"/>
          <w:sz w:val="24"/>
          <w:szCs w:val="24"/>
        </w:rPr>
        <w:t>, kanui, supovi i sl.) bez koncesije odnosno dozvole na pomorskom dobru ili suprotno uvjetima iz koncesije i dozvole na pomorskom dobru.</w:t>
      </w:r>
      <w:r w:rsidR="0075668C" w:rsidRPr="000E638A">
        <w:rPr>
          <w:rFonts w:ascii="Times New Roman" w:hAnsi="Times New Roman" w:cs="Times New Roman"/>
          <w:sz w:val="24"/>
          <w:szCs w:val="24"/>
        </w:rPr>
        <w:t xml:space="preserve"> </w:t>
      </w:r>
    </w:p>
    <w:p w14:paraId="1D4F6544" w14:textId="77777777" w:rsidR="0075668C" w:rsidRPr="000E638A" w:rsidRDefault="0075668C" w:rsidP="00C6322D">
      <w:pPr>
        <w:spacing w:after="0"/>
        <w:jc w:val="both"/>
        <w:rPr>
          <w:rFonts w:ascii="Times New Roman" w:hAnsi="Times New Roman" w:cs="Times New Roman"/>
          <w:sz w:val="24"/>
          <w:szCs w:val="24"/>
        </w:rPr>
      </w:pPr>
    </w:p>
    <w:p w14:paraId="05FCE5EF" w14:textId="2732D56E" w:rsidR="0075668C" w:rsidRPr="000E638A" w:rsidRDefault="0075668C"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Na pomorskom dobru, zabranjeno je nuđenje i prodaja proizvoda i usluga bez koncesije odnosno dozvole na pomorskom dobru ili suprotno uvjetima iz koncesije i dozvole na pomorskom dobru.</w:t>
      </w:r>
    </w:p>
    <w:p w14:paraId="27E33CCF" w14:textId="77777777" w:rsidR="00C6322D" w:rsidRPr="000E638A" w:rsidRDefault="00C6322D" w:rsidP="00C6322D">
      <w:pPr>
        <w:spacing w:after="0"/>
        <w:jc w:val="both"/>
        <w:rPr>
          <w:rFonts w:ascii="Times New Roman" w:hAnsi="Times New Roman" w:cs="Times New Roman"/>
          <w:sz w:val="24"/>
          <w:szCs w:val="24"/>
        </w:rPr>
      </w:pPr>
    </w:p>
    <w:p w14:paraId="546A0057" w14:textId="1454D44A" w:rsidR="00C6322D" w:rsidRPr="000E638A"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3</w:t>
      </w:r>
      <w:r w:rsidRPr="000E638A">
        <w:rPr>
          <w:rFonts w:ascii="Times New Roman" w:hAnsi="Times New Roman" w:cs="Times New Roman"/>
          <w:b/>
          <w:bCs/>
          <w:sz w:val="24"/>
          <w:szCs w:val="24"/>
        </w:rPr>
        <w:t>.</w:t>
      </w:r>
    </w:p>
    <w:p w14:paraId="4F0BCE1A" w14:textId="2D5C123D"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Pomorsko dobro u općoj upotrebi treba održavati tako da bude uredno i čisto, te da služi svrsi za koju je namijenjeno.</w:t>
      </w:r>
    </w:p>
    <w:p w14:paraId="3658A774" w14:textId="77777777" w:rsidR="00C6322D" w:rsidRPr="000E638A" w:rsidRDefault="00C6322D" w:rsidP="00C6322D">
      <w:pPr>
        <w:spacing w:after="0"/>
        <w:jc w:val="both"/>
        <w:rPr>
          <w:rFonts w:ascii="Times New Roman" w:hAnsi="Times New Roman" w:cs="Times New Roman"/>
          <w:sz w:val="24"/>
          <w:szCs w:val="24"/>
        </w:rPr>
      </w:pPr>
    </w:p>
    <w:p w14:paraId="29ECFBD3" w14:textId="073C89E9" w:rsidR="00C6322D" w:rsidRPr="00F70100" w:rsidRDefault="00C6322D" w:rsidP="00C6322D">
      <w:pPr>
        <w:spacing w:after="0"/>
        <w:jc w:val="both"/>
        <w:rPr>
          <w:rFonts w:ascii="Times New Roman" w:hAnsi="Times New Roman" w:cs="Times New Roman"/>
          <w:sz w:val="24"/>
          <w:szCs w:val="24"/>
        </w:rPr>
      </w:pPr>
      <w:r w:rsidRPr="00F70100">
        <w:rPr>
          <w:rFonts w:ascii="Times New Roman" w:hAnsi="Times New Roman" w:cs="Times New Roman"/>
          <w:sz w:val="24"/>
          <w:szCs w:val="24"/>
        </w:rPr>
        <w:t>Koncesionar i ovlaštenik dozvole na pomorskom dobru kojima se dopušta obavljanje gospodarske i druge svrhe na pomorskom dobru dužni su redovno čistiti pomorsko dobro koje koriste, odnosno osigurati njegovo čišćenje.</w:t>
      </w:r>
    </w:p>
    <w:p w14:paraId="121F6EC8" w14:textId="77777777" w:rsidR="003818C4" w:rsidRDefault="003818C4" w:rsidP="00C6322D">
      <w:pPr>
        <w:spacing w:after="0"/>
        <w:jc w:val="both"/>
        <w:rPr>
          <w:rFonts w:ascii="Times New Roman" w:hAnsi="Times New Roman" w:cs="Times New Roman"/>
          <w:sz w:val="24"/>
          <w:szCs w:val="24"/>
        </w:rPr>
      </w:pPr>
    </w:p>
    <w:p w14:paraId="00CEAEC2" w14:textId="77777777" w:rsidR="00F70100" w:rsidRDefault="00F70100" w:rsidP="00C6322D">
      <w:pPr>
        <w:spacing w:after="0"/>
        <w:jc w:val="both"/>
        <w:rPr>
          <w:rFonts w:ascii="Times New Roman" w:hAnsi="Times New Roman" w:cs="Times New Roman"/>
          <w:sz w:val="24"/>
          <w:szCs w:val="24"/>
        </w:rPr>
      </w:pPr>
    </w:p>
    <w:p w14:paraId="5B774DD9" w14:textId="76601884" w:rsidR="00C6322D" w:rsidRPr="000E638A" w:rsidRDefault="00C6322D" w:rsidP="00C6322D">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V. OSIGURANJE NESMETANOG PROLASKA DUŽ POMORSKOG DOBRA</w:t>
      </w:r>
    </w:p>
    <w:p w14:paraId="18F79B83" w14:textId="77777777" w:rsidR="00C6322D" w:rsidRPr="000E638A" w:rsidRDefault="00C6322D" w:rsidP="00C6322D">
      <w:pPr>
        <w:spacing w:after="0"/>
        <w:jc w:val="center"/>
        <w:rPr>
          <w:rFonts w:ascii="Times New Roman" w:hAnsi="Times New Roman" w:cs="Times New Roman"/>
          <w:b/>
          <w:bCs/>
          <w:sz w:val="24"/>
          <w:szCs w:val="24"/>
        </w:rPr>
      </w:pPr>
    </w:p>
    <w:p w14:paraId="4F38725D" w14:textId="346D32F0" w:rsidR="00C6322D" w:rsidRDefault="00C6322D" w:rsidP="00C6322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4</w:t>
      </w:r>
      <w:r w:rsidRPr="000E638A">
        <w:rPr>
          <w:rFonts w:ascii="Times New Roman" w:hAnsi="Times New Roman" w:cs="Times New Roman"/>
          <w:b/>
          <w:bCs/>
          <w:sz w:val="24"/>
          <w:szCs w:val="24"/>
        </w:rPr>
        <w:t>.</w:t>
      </w:r>
    </w:p>
    <w:p w14:paraId="072E758B" w14:textId="39AB7A0A" w:rsidR="00B176FE" w:rsidRPr="00F70100" w:rsidRDefault="00B176FE" w:rsidP="00B176FE">
      <w:pPr>
        <w:spacing w:after="0"/>
        <w:jc w:val="both"/>
        <w:rPr>
          <w:rFonts w:ascii="Times New Roman" w:hAnsi="Times New Roman" w:cs="Times New Roman"/>
          <w:sz w:val="24"/>
          <w:szCs w:val="24"/>
        </w:rPr>
      </w:pPr>
      <w:r w:rsidRPr="00F70100">
        <w:rPr>
          <w:rFonts w:ascii="Times New Roman" w:hAnsi="Times New Roman" w:cs="Times New Roman"/>
          <w:sz w:val="24"/>
          <w:szCs w:val="24"/>
        </w:rPr>
        <w:t>Nitko nema pravo bez valjane pravne osnove propisane zakonom na:</w:t>
      </w:r>
    </w:p>
    <w:p w14:paraId="781D68AB" w14:textId="03A6C067" w:rsidR="00B176FE" w:rsidRPr="00F70100" w:rsidRDefault="00B176FE"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posebnu upotrebu pomorskog dobra,</w:t>
      </w:r>
    </w:p>
    <w:p w14:paraId="5A73C49F" w14:textId="1C4A9E8A" w:rsidR="00B176FE" w:rsidRPr="00F70100" w:rsidRDefault="00B176FE"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gospodarsko korištenje pomorskog dobra,</w:t>
      </w:r>
    </w:p>
    <w:p w14:paraId="1D4A964A" w14:textId="3399A7E1" w:rsidR="00B176FE" w:rsidRPr="00F70100" w:rsidRDefault="00B176FE"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obavljanje djelatnosti na pomorskom dobru,</w:t>
      </w:r>
    </w:p>
    <w:p w14:paraId="6E60CF84" w14:textId="76379606" w:rsidR="00B176FE" w:rsidRPr="00F70100" w:rsidRDefault="00B176FE"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lastRenderedPageBreak/>
        <w:t xml:space="preserve">gradnji i/ili obavljanje drugih radova i/ili zahvata u prostoru koji se prema posebnim propisima </w:t>
      </w:r>
      <w:r w:rsidR="00F71989" w:rsidRPr="00F70100">
        <w:rPr>
          <w:rFonts w:ascii="Times New Roman" w:hAnsi="Times New Roman" w:cs="Times New Roman"/>
          <w:sz w:val="24"/>
          <w:szCs w:val="24"/>
        </w:rPr>
        <w:t>kojima se uređuje građenje ne smatra građenjem,</w:t>
      </w:r>
    </w:p>
    <w:p w14:paraId="41D1D640" w14:textId="5E757D91" w:rsidR="00F71989" w:rsidRPr="00F70100" w:rsidRDefault="00F71989"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ograničavanje i/ili isključivanje opće upotrebe pomorskog dobra,</w:t>
      </w:r>
    </w:p>
    <w:p w14:paraId="466C5D61" w14:textId="2069D3DF" w:rsidR="00F71989" w:rsidRPr="00F70100" w:rsidRDefault="00F71989" w:rsidP="00B176FE">
      <w:pPr>
        <w:pStyle w:val="ListParagraph"/>
        <w:numPr>
          <w:ilvl w:val="0"/>
          <w:numId w:val="13"/>
        </w:numPr>
        <w:spacing w:after="0"/>
        <w:jc w:val="both"/>
        <w:rPr>
          <w:rFonts w:ascii="Times New Roman" w:hAnsi="Times New Roman" w:cs="Times New Roman"/>
          <w:sz w:val="24"/>
          <w:szCs w:val="24"/>
        </w:rPr>
      </w:pPr>
      <w:r w:rsidRPr="00F70100">
        <w:rPr>
          <w:rFonts w:ascii="Times New Roman" w:hAnsi="Times New Roman" w:cs="Times New Roman"/>
          <w:sz w:val="24"/>
          <w:szCs w:val="24"/>
        </w:rPr>
        <w:t>zaposjedanje pomorskog dobra na bilo koji način za sebe i/ili drugoga.</w:t>
      </w:r>
    </w:p>
    <w:p w14:paraId="5E7056E1" w14:textId="77777777" w:rsidR="00F06711" w:rsidRDefault="00F06711" w:rsidP="00F06711">
      <w:pPr>
        <w:spacing w:after="0"/>
        <w:jc w:val="both"/>
        <w:rPr>
          <w:rFonts w:ascii="Times New Roman" w:hAnsi="Times New Roman" w:cs="Times New Roman"/>
          <w:color w:val="FF0000"/>
          <w:sz w:val="24"/>
          <w:szCs w:val="24"/>
        </w:rPr>
      </w:pPr>
    </w:p>
    <w:p w14:paraId="1D89F3D4" w14:textId="1D47B6FF" w:rsidR="00F06711" w:rsidRDefault="00F70100" w:rsidP="00F06711">
      <w:pPr>
        <w:spacing w:after="0"/>
        <w:jc w:val="both"/>
        <w:rPr>
          <w:rFonts w:ascii="Times New Roman" w:hAnsi="Times New Roman" w:cs="Times New Roman"/>
          <w:color w:val="FF0000"/>
          <w:sz w:val="24"/>
          <w:szCs w:val="24"/>
        </w:rPr>
      </w:pPr>
      <w:r w:rsidRPr="00F70100">
        <w:rPr>
          <w:rFonts w:ascii="Times New Roman" w:hAnsi="Times New Roman" w:cs="Times New Roman"/>
          <w:sz w:val="24"/>
          <w:szCs w:val="24"/>
        </w:rPr>
        <w:t>Koncesionar i ovlaštenik dozvole na pomorskom dobru koji</w:t>
      </w:r>
      <w:r w:rsidR="0081689D" w:rsidRPr="00F70100">
        <w:rPr>
          <w:rFonts w:ascii="Times New Roman" w:hAnsi="Times New Roman" w:cs="Times New Roman"/>
          <w:sz w:val="24"/>
          <w:szCs w:val="24"/>
        </w:rPr>
        <w:t xml:space="preserve"> pomorsko dobro koristi radi obavljanja gospodarske djelatnosti temeljem ugovora o koncesiji ili dozvole na pomorskom dobru duža</w:t>
      </w:r>
      <w:r>
        <w:rPr>
          <w:rFonts w:ascii="Times New Roman" w:hAnsi="Times New Roman" w:cs="Times New Roman"/>
          <w:sz w:val="24"/>
          <w:szCs w:val="24"/>
        </w:rPr>
        <w:t>n</w:t>
      </w:r>
      <w:r w:rsidR="0081689D" w:rsidRPr="00F70100">
        <w:rPr>
          <w:rFonts w:ascii="Times New Roman" w:hAnsi="Times New Roman" w:cs="Times New Roman"/>
          <w:sz w:val="24"/>
          <w:szCs w:val="24"/>
        </w:rPr>
        <w:t xml:space="preserve"> je to pravo koristiti na način da se osigura nesmetan prolaz duž pomorskog dobra</w:t>
      </w:r>
      <w:r w:rsidR="0081689D">
        <w:rPr>
          <w:rFonts w:ascii="Times New Roman" w:hAnsi="Times New Roman" w:cs="Times New Roman"/>
          <w:color w:val="FF0000"/>
          <w:sz w:val="24"/>
          <w:szCs w:val="24"/>
        </w:rPr>
        <w:t>.</w:t>
      </w:r>
    </w:p>
    <w:p w14:paraId="4F53F5CF" w14:textId="77777777" w:rsidR="0081689D" w:rsidRPr="00F06711" w:rsidRDefault="0081689D" w:rsidP="00F06711">
      <w:pPr>
        <w:spacing w:after="0"/>
        <w:jc w:val="both"/>
        <w:rPr>
          <w:rFonts w:ascii="Times New Roman" w:hAnsi="Times New Roman" w:cs="Times New Roman"/>
          <w:color w:val="FF0000"/>
          <w:sz w:val="24"/>
          <w:szCs w:val="24"/>
        </w:rPr>
      </w:pPr>
    </w:p>
    <w:p w14:paraId="6BC44BD1" w14:textId="09F450AD"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Zauzimanjem pomorskog dobra ne smije se spriječiti ili onemogućiti odvijanje nesmetanog prolaska ljudi, pristupa vatrogasnim vozilima, vozilima hitne medicinske pomoći i korištenje hidranata.</w:t>
      </w:r>
    </w:p>
    <w:p w14:paraId="154E001C" w14:textId="77777777" w:rsidR="00C6322D" w:rsidRPr="000E638A" w:rsidRDefault="00C6322D" w:rsidP="00C6322D">
      <w:pPr>
        <w:spacing w:after="0"/>
        <w:jc w:val="both"/>
        <w:rPr>
          <w:rFonts w:ascii="Times New Roman" w:hAnsi="Times New Roman" w:cs="Times New Roman"/>
          <w:sz w:val="24"/>
          <w:szCs w:val="24"/>
        </w:rPr>
      </w:pPr>
    </w:p>
    <w:p w14:paraId="441750DF" w14:textId="0D9F5992" w:rsidR="00C6322D" w:rsidRPr="000E638A" w:rsidRDefault="00C6322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Ukoliko se utvrdi da koncesionar, ovlaštenik dozvole na pomorskom dobru ili treće osobe postupaju </w:t>
      </w:r>
      <w:r w:rsidR="00F71989">
        <w:rPr>
          <w:rFonts w:ascii="Times New Roman" w:hAnsi="Times New Roman" w:cs="Times New Roman"/>
          <w:sz w:val="24"/>
          <w:szCs w:val="24"/>
        </w:rPr>
        <w:t>suprotno odredbama</w:t>
      </w:r>
      <w:r w:rsidRPr="000E638A">
        <w:rPr>
          <w:rFonts w:ascii="Times New Roman" w:hAnsi="Times New Roman" w:cs="Times New Roman"/>
          <w:sz w:val="24"/>
          <w:szCs w:val="24"/>
        </w:rPr>
        <w:t xml:space="preserve"> ovog članka, pomorski redar naredit će </w:t>
      </w:r>
      <w:r w:rsidR="004651AD" w:rsidRPr="000E638A">
        <w:rPr>
          <w:rFonts w:ascii="Times New Roman" w:hAnsi="Times New Roman" w:cs="Times New Roman"/>
          <w:sz w:val="24"/>
          <w:szCs w:val="24"/>
        </w:rPr>
        <w:t>rješenjem uklanjanje predmeta koji onemogućuje odvijanje nesmetanog prolaska.</w:t>
      </w:r>
    </w:p>
    <w:p w14:paraId="50C81A60" w14:textId="77777777" w:rsidR="004651AD" w:rsidRPr="000E638A" w:rsidRDefault="004651AD" w:rsidP="00C6322D">
      <w:pPr>
        <w:spacing w:after="0"/>
        <w:jc w:val="both"/>
        <w:rPr>
          <w:rFonts w:ascii="Times New Roman" w:hAnsi="Times New Roman" w:cs="Times New Roman"/>
          <w:sz w:val="24"/>
          <w:szCs w:val="24"/>
        </w:rPr>
      </w:pPr>
    </w:p>
    <w:p w14:paraId="0F293E4D" w14:textId="0E298D20" w:rsidR="004651AD" w:rsidRPr="000E638A" w:rsidRDefault="004651AD" w:rsidP="00C6322D">
      <w:pPr>
        <w:spacing w:after="0"/>
        <w:jc w:val="both"/>
        <w:rPr>
          <w:rFonts w:ascii="Times New Roman" w:hAnsi="Times New Roman" w:cs="Times New Roman"/>
          <w:sz w:val="24"/>
          <w:szCs w:val="24"/>
        </w:rPr>
      </w:pPr>
      <w:r w:rsidRPr="000E638A">
        <w:rPr>
          <w:rFonts w:ascii="Times New Roman" w:hAnsi="Times New Roman" w:cs="Times New Roman"/>
          <w:sz w:val="24"/>
          <w:szCs w:val="24"/>
        </w:rPr>
        <w:t>Ako pravna ili fizička osoba ne postupi po rješenju iz prethodnog stavka ovog članka, uklanjanje predmeta provest će se putem treće osobe na njezin trošak.</w:t>
      </w:r>
    </w:p>
    <w:p w14:paraId="0A3D7541" w14:textId="77777777" w:rsidR="004651AD" w:rsidRPr="000E638A" w:rsidRDefault="004651AD" w:rsidP="00C6322D">
      <w:pPr>
        <w:spacing w:after="0"/>
        <w:jc w:val="both"/>
        <w:rPr>
          <w:rFonts w:ascii="Times New Roman" w:hAnsi="Times New Roman" w:cs="Times New Roman"/>
          <w:sz w:val="24"/>
          <w:szCs w:val="24"/>
        </w:rPr>
      </w:pPr>
    </w:p>
    <w:p w14:paraId="7E8A8C66" w14:textId="3BFD3C58" w:rsidR="004651AD" w:rsidRPr="000E638A"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5</w:t>
      </w:r>
      <w:r w:rsidRPr="000E638A">
        <w:rPr>
          <w:rFonts w:ascii="Times New Roman" w:hAnsi="Times New Roman" w:cs="Times New Roman"/>
          <w:b/>
          <w:bCs/>
          <w:sz w:val="24"/>
          <w:szCs w:val="24"/>
        </w:rPr>
        <w:t>.</w:t>
      </w:r>
    </w:p>
    <w:p w14:paraId="30056DCB" w14:textId="3B43E050" w:rsidR="004651A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U slučaju potrebe hitnog oslobađanja pomorskog dobra, koji onemogućuju nesmetano odvijanje prolaska, radi osiguranja javnog reda i sigurnosti, te otklanjanja neposredne opasnosti za život i zdravlje ljudi ili imovinu veće vrijednosti, pomorski redar može uz pomoć odgovarajućih službi, takve predmete odmah ukloniti s pomorskog dobra, te rješenjem obvezati vlasnika, odnosno korisnika da u roku od 30 dana od dana dostavljanja rješenja preuzme predmet uz prethodno plaćanje troškova postupka, prijevoza, čuvanja i drugih troškova, ako ih je bilo.</w:t>
      </w:r>
    </w:p>
    <w:p w14:paraId="67760FA8" w14:textId="77777777" w:rsidR="004651AD" w:rsidRPr="000E638A" w:rsidRDefault="004651AD" w:rsidP="004651AD">
      <w:pPr>
        <w:spacing w:after="0"/>
        <w:jc w:val="both"/>
        <w:rPr>
          <w:rFonts w:ascii="Times New Roman" w:hAnsi="Times New Roman" w:cs="Times New Roman"/>
          <w:sz w:val="24"/>
          <w:szCs w:val="24"/>
        </w:rPr>
      </w:pPr>
    </w:p>
    <w:p w14:paraId="36B7C2DE" w14:textId="7080CDC2" w:rsidR="004651AD" w:rsidRPr="000E638A" w:rsidRDefault="004651AD" w:rsidP="004651AD">
      <w:pPr>
        <w:spacing w:after="0"/>
        <w:rPr>
          <w:rFonts w:ascii="Times New Roman" w:hAnsi="Times New Roman" w:cs="Times New Roman"/>
          <w:b/>
          <w:bCs/>
          <w:sz w:val="24"/>
          <w:szCs w:val="24"/>
        </w:rPr>
      </w:pPr>
      <w:r w:rsidRPr="000E638A">
        <w:rPr>
          <w:rFonts w:ascii="Times New Roman" w:hAnsi="Times New Roman" w:cs="Times New Roman"/>
          <w:b/>
          <w:bCs/>
          <w:sz w:val="24"/>
          <w:szCs w:val="24"/>
        </w:rPr>
        <w:t>VI. MJERE ZA ODRŽAVANJE R</w:t>
      </w:r>
      <w:r w:rsidR="00DD5A3B">
        <w:rPr>
          <w:rFonts w:ascii="Times New Roman" w:hAnsi="Times New Roman" w:cs="Times New Roman"/>
          <w:b/>
          <w:bCs/>
          <w:sz w:val="24"/>
          <w:szCs w:val="24"/>
        </w:rPr>
        <w:t>E</w:t>
      </w:r>
      <w:r w:rsidRPr="000E638A">
        <w:rPr>
          <w:rFonts w:ascii="Times New Roman" w:hAnsi="Times New Roman" w:cs="Times New Roman"/>
          <w:b/>
          <w:bCs/>
          <w:sz w:val="24"/>
          <w:szCs w:val="24"/>
        </w:rPr>
        <w:t>DA NA POMORSKOM DOBRU</w:t>
      </w:r>
    </w:p>
    <w:p w14:paraId="5A3BB34F" w14:textId="77777777" w:rsidR="00C6322D" w:rsidRPr="000E638A" w:rsidRDefault="00C6322D" w:rsidP="00C6322D">
      <w:pPr>
        <w:spacing w:after="0"/>
        <w:jc w:val="both"/>
        <w:rPr>
          <w:rFonts w:ascii="Times New Roman" w:hAnsi="Times New Roman" w:cs="Times New Roman"/>
          <w:sz w:val="24"/>
          <w:szCs w:val="24"/>
        </w:rPr>
      </w:pPr>
    </w:p>
    <w:p w14:paraId="4DBE070E" w14:textId="22AD082B" w:rsidR="004651AD"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6</w:t>
      </w:r>
      <w:r w:rsidRPr="000E638A">
        <w:rPr>
          <w:rFonts w:ascii="Times New Roman" w:hAnsi="Times New Roman" w:cs="Times New Roman"/>
          <w:b/>
          <w:bCs/>
          <w:sz w:val="24"/>
          <w:szCs w:val="24"/>
        </w:rPr>
        <w:t>.</w:t>
      </w:r>
    </w:p>
    <w:p w14:paraId="51735459" w14:textId="59FD6B05" w:rsidR="004651AD" w:rsidRPr="00F70100"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Poslove provedbe reda na pomorskom dobru obavlja Upravni odjel Općine Podstrana nadležan </w:t>
      </w:r>
      <w:r w:rsidRPr="00F70100">
        <w:rPr>
          <w:rFonts w:ascii="Times New Roman" w:hAnsi="Times New Roman" w:cs="Times New Roman"/>
          <w:sz w:val="24"/>
          <w:szCs w:val="24"/>
        </w:rPr>
        <w:t xml:space="preserve">za </w:t>
      </w:r>
      <w:r w:rsidR="00F06711" w:rsidRPr="00F70100">
        <w:rPr>
          <w:rFonts w:ascii="Times New Roman" w:hAnsi="Times New Roman" w:cs="Times New Roman"/>
          <w:sz w:val="24"/>
          <w:szCs w:val="24"/>
        </w:rPr>
        <w:t>poslove komunalnog redarstva</w:t>
      </w:r>
      <w:r w:rsidRPr="00F70100">
        <w:rPr>
          <w:rFonts w:ascii="Times New Roman" w:hAnsi="Times New Roman" w:cs="Times New Roman"/>
          <w:sz w:val="24"/>
          <w:szCs w:val="24"/>
        </w:rPr>
        <w:t>.</w:t>
      </w:r>
    </w:p>
    <w:p w14:paraId="14F7C1CB" w14:textId="77777777" w:rsidR="004651AD" w:rsidRPr="000E638A" w:rsidRDefault="004651AD" w:rsidP="004651AD">
      <w:pPr>
        <w:spacing w:after="0"/>
        <w:jc w:val="both"/>
        <w:rPr>
          <w:rFonts w:ascii="Times New Roman" w:hAnsi="Times New Roman" w:cs="Times New Roman"/>
          <w:sz w:val="24"/>
          <w:szCs w:val="24"/>
        </w:rPr>
      </w:pPr>
    </w:p>
    <w:p w14:paraId="4012403B" w14:textId="03C698E9" w:rsidR="004651A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Upravni odjel iz prethodnog stavka ovog članka u provedbi reda na pomorskom dobru obavlja poslove:</w:t>
      </w:r>
    </w:p>
    <w:p w14:paraId="07062251" w14:textId="4B4DD1EE" w:rsidR="004651AD" w:rsidRPr="000E638A" w:rsidRDefault="004651AD" w:rsidP="004651AD">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nadzora nad provedbom ove Odluke,</w:t>
      </w:r>
    </w:p>
    <w:p w14:paraId="3300F9C6" w14:textId="7F91A16B" w:rsidR="004651AD" w:rsidRPr="000E638A" w:rsidRDefault="004651AD" w:rsidP="004651AD">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druge poslove određene ovom Odlukom.</w:t>
      </w:r>
    </w:p>
    <w:p w14:paraId="110C653C" w14:textId="77777777" w:rsidR="004651AD" w:rsidRPr="000E638A" w:rsidRDefault="004651AD" w:rsidP="004651AD">
      <w:pPr>
        <w:spacing w:after="0"/>
        <w:jc w:val="both"/>
        <w:rPr>
          <w:rFonts w:ascii="Times New Roman" w:hAnsi="Times New Roman" w:cs="Times New Roman"/>
          <w:sz w:val="24"/>
          <w:szCs w:val="24"/>
        </w:rPr>
      </w:pPr>
    </w:p>
    <w:p w14:paraId="7D184DAA" w14:textId="3C48A718" w:rsidR="004651AD" w:rsidRPr="000E638A" w:rsidRDefault="004651AD" w:rsidP="004651AD">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7</w:t>
      </w:r>
      <w:r w:rsidR="003818C4">
        <w:rPr>
          <w:rFonts w:ascii="Times New Roman" w:hAnsi="Times New Roman" w:cs="Times New Roman"/>
          <w:b/>
          <w:bCs/>
          <w:sz w:val="24"/>
          <w:szCs w:val="24"/>
        </w:rPr>
        <w:t>.</w:t>
      </w:r>
    </w:p>
    <w:p w14:paraId="6D15906D" w14:textId="215D5B6B" w:rsidR="00C6322D" w:rsidRPr="000E638A"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Nadzor nad provedbom reda na pomorskom dobru propisanog ovom Odlukom provode </w:t>
      </w:r>
      <w:r w:rsidRPr="00F06711">
        <w:rPr>
          <w:rFonts w:ascii="Times New Roman" w:hAnsi="Times New Roman" w:cs="Times New Roman"/>
          <w:sz w:val="24"/>
          <w:szCs w:val="24"/>
        </w:rPr>
        <w:t>pomorski redari</w:t>
      </w:r>
      <w:r w:rsidRPr="000E638A">
        <w:rPr>
          <w:rFonts w:ascii="Times New Roman" w:hAnsi="Times New Roman" w:cs="Times New Roman"/>
          <w:sz w:val="24"/>
          <w:szCs w:val="24"/>
        </w:rPr>
        <w:t xml:space="preserve">, kao ovlašteni službenici nadležnog </w:t>
      </w:r>
      <w:r w:rsidR="00207214">
        <w:rPr>
          <w:rFonts w:ascii="Times New Roman" w:hAnsi="Times New Roman" w:cs="Times New Roman"/>
          <w:sz w:val="24"/>
          <w:szCs w:val="24"/>
        </w:rPr>
        <w:t>u</w:t>
      </w:r>
      <w:r w:rsidRPr="000E638A">
        <w:rPr>
          <w:rFonts w:ascii="Times New Roman" w:hAnsi="Times New Roman" w:cs="Times New Roman"/>
          <w:sz w:val="24"/>
          <w:szCs w:val="24"/>
        </w:rPr>
        <w:t>pravnog odjela Općine Podstrana.</w:t>
      </w:r>
    </w:p>
    <w:p w14:paraId="597AA920" w14:textId="77777777" w:rsidR="00BD7337" w:rsidRDefault="00BD7337" w:rsidP="004651AD">
      <w:pPr>
        <w:spacing w:after="0"/>
        <w:jc w:val="both"/>
        <w:rPr>
          <w:rFonts w:cstheme="minorHAnsi"/>
        </w:rPr>
      </w:pPr>
    </w:p>
    <w:p w14:paraId="294155E8" w14:textId="3A3DA2DC" w:rsidR="00AC2FCC" w:rsidRDefault="004651AD" w:rsidP="004651AD">
      <w:pPr>
        <w:spacing w:after="0"/>
        <w:jc w:val="both"/>
        <w:rPr>
          <w:rFonts w:ascii="Times New Roman" w:hAnsi="Times New Roman" w:cs="Times New Roman"/>
          <w:sz w:val="24"/>
          <w:szCs w:val="24"/>
        </w:rPr>
      </w:pPr>
      <w:r w:rsidRPr="000E638A">
        <w:rPr>
          <w:rFonts w:ascii="Times New Roman" w:hAnsi="Times New Roman" w:cs="Times New Roman"/>
          <w:sz w:val="24"/>
          <w:szCs w:val="24"/>
        </w:rPr>
        <w:t>Pomorski redar provodi nadzor i nad izvršenjem obveza preuzetih dozvolom na pomorskom dobru koju izdaje Općina Podstrana.</w:t>
      </w:r>
    </w:p>
    <w:p w14:paraId="654CE599" w14:textId="77777777" w:rsidR="00D0549E" w:rsidRPr="000E638A" w:rsidRDefault="00D0549E" w:rsidP="004651AD">
      <w:pPr>
        <w:spacing w:after="0"/>
        <w:jc w:val="both"/>
        <w:rPr>
          <w:rFonts w:ascii="Times New Roman" w:hAnsi="Times New Roman" w:cs="Times New Roman"/>
          <w:sz w:val="24"/>
          <w:szCs w:val="24"/>
        </w:rPr>
      </w:pPr>
    </w:p>
    <w:p w14:paraId="71204FAF" w14:textId="77777777" w:rsidR="00D0549E" w:rsidRPr="00F70100" w:rsidRDefault="00D0549E" w:rsidP="00D0549E">
      <w:pPr>
        <w:spacing w:after="0"/>
        <w:jc w:val="both"/>
        <w:rPr>
          <w:rFonts w:ascii="Times New Roman" w:hAnsi="Times New Roman" w:cs="Times New Roman"/>
          <w:sz w:val="24"/>
          <w:szCs w:val="24"/>
        </w:rPr>
      </w:pPr>
      <w:r w:rsidRPr="00F70100">
        <w:rPr>
          <w:rFonts w:ascii="Times New Roman" w:hAnsi="Times New Roman" w:cs="Times New Roman"/>
          <w:sz w:val="24"/>
          <w:szCs w:val="24"/>
        </w:rPr>
        <w:lastRenderedPageBreak/>
        <w:t xml:space="preserve">U </w:t>
      </w:r>
      <w:r w:rsidRPr="00F70100">
        <w:rPr>
          <w:rFonts w:ascii="Times New Roman" w:eastAsia="Times New Roman" w:hAnsi="Times New Roman" w:cs="Times New Roman"/>
          <w:sz w:val="24"/>
          <w:szCs w:val="24"/>
          <w:lang w:eastAsia="hr-HR"/>
        </w:rPr>
        <w:t xml:space="preserve">provedbi nadzora nad provedbom ove Odluke </w:t>
      </w:r>
      <w:r w:rsidRPr="00F70100">
        <w:rPr>
          <w:rFonts w:ascii="Times New Roman" w:hAnsi="Times New Roman" w:cs="Times New Roman"/>
          <w:sz w:val="24"/>
          <w:szCs w:val="24"/>
        </w:rPr>
        <w:t xml:space="preserve">pomorski redar neposredno primjenjuje opće </w:t>
      </w:r>
      <w:proofErr w:type="spellStart"/>
      <w:r w:rsidRPr="00F70100">
        <w:rPr>
          <w:rFonts w:ascii="Times New Roman" w:hAnsi="Times New Roman" w:cs="Times New Roman"/>
          <w:sz w:val="24"/>
          <w:szCs w:val="24"/>
        </w:rPr>
        <w:t>postupovne</w:t>
      </w:r>
      <w:proofErr w:type="spellEnd"/>
      <w:r w:rsidRPr="00F70100">
        <w:rPr>
          <w:rFonts w:ascii="Times New Roman" w:hAnsi="Times New Roman" w:cs="Times New Roman"/>
          <w:sz w:val="24"/>
          <w:szCs w:val="24"/>
        </w:rPr>
        <w:t xml:space="preserve"> propise kojima se uređuje upravni i prekršajni postupak, ovisno o vrsti postupka koji vodi.</w:t>
      </w:r>
    </w:p>
    <w:p w14:paraId="09CE6B29" w14:textId="77777777" w:rsidR="005E7A94" w:rsidRPr="000E638A" w:rsidRDefault="005E7A94" w:rsidP="004651AD">
      <w:pPr>
        <w:spacing w:after="0"/>
        <w:jc w:val="both"/>
        <w:rPr>
          <w:rFonts w:ascii="Times New Roman" w:hAnsi="Times New Roman" w:cs="Times New Roman"/>
          <w:sz w:val="24"/>
          <w:szCs w:val="24"/>
        </w:rPr>
      </w:pPr>
    </w:p>
    <w:p w14:paraId="390AD247" w14:textId="7382FB6D" w:rsidR="00AC2FCC" w:rsidRPr="000E638A" w:rsidRDefault="00AC2FCC" w:rsidP="00AC2FCC">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Članak 2</w:t>
      </w:r>
      <w:r w:rsidR="00F70100">
        <w:rPr>
          <w:rFonts w:ascii="Times New Roman" w:hAnsi="Times New Roman" w:cs="Times New Roman"/>
          <w:b/>
          <w:bCs/>
          <w:sz w:val="24"/>
          <w:szCs w:val="24"/>
        </w:rPr>
        <w:t>8</w:t>
      </w:r>
      <w:r w:rsidRPr="000E638A">
        <w:rPr>
          <w:rFonts w:ascii="Times New Roman" w:hAnsi="Times New Roman" w:cs="Times New Roman"/>
          <w:b/>
          <w:bCs/>
          <w:sz w:val="24"/>
          <w:szCs w:val="24"/>
        </w:rPr>
        <w:t>.</w:t>
      </w:r>
    </w:p>
    <w:p w14:paraId="02150395" w14:textId="3BD53E23" w:rsidR="00AC2FCC"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U provedbi nadzora nad provedbom odredbi ove Odluke pomorski redar je ovlašten:</w:t>
      </w:r>
    </w:p>
    <w:p w14:paraId="4919FA8C" w14:textId="1C0A8DF0"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izdati usmenu ili pisanu opomenu ili upozorenje fizičkim i pravnim osobama u svrhu održavanja reda na pomorskom dobru,</w:t>
      </w:r>
    </w:p>
    <w:p w14:paraId="37F0113B" w14:textId="1642A0CE"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rješenjem narediti fizičkim i pravnim osobama radnje u svrhu održavanja reda na pomorskom dobru (narediti uklanjanje protupravno postavljenih ili ostavljenih predmeta na pomorskom dobru, zabraniti obavljanje radova, narediti vraćanje površine pomorskog dobra u prvobitno stanje i sl.),</w:t>
      </w:r>
    </w:p>
    <w:p w14:paraId="666DCD87" w14:textId="30FC0CE9" w:rsidR="005E7A94" w:rsidRPr="000E638A" w:rsidRDefault="005E7A94" w:rsidP="005E7A94">
      <w:pPr>
        <w:pStyle w:val="ListParagraph"/>
        <w:numPr>
          <w:ilvl w:val="0"/>
          <w:numId w:val="13"/>
        </w:numPr>
        <w:rPr>
          <w:rFonts w:ascii="Times New Roman" w:hAnsi="Times New Roman" w:cs="Times New Roman"/>
          <w:sz w:val="24"/>
          <w:szCs w:val="24"/>
        </w:rPr>
      </w:pPr>
      <w:r w:rsidRPr="000E638A">
        <w:rPr>
          <w:rFonts w:ascii="Times New Roman" w:hAnsi="Times New Roman" w:cs="Times New Roman"/>
          <w:sz w:val="24"/>
          <w:szCs w:val="24"/>
        </w:rPr>
        <w:t xml:space="preserve">zabraniti uporabu sredstava koja se koriste za obavljanje djelatnosti na pomorskom dobru, ukoliko postoje nedostaci, sve dok se oni ne uklone, </w:t>
      </w:r>
    </w:p>
    <w:p w14:paraId="7F44537C" w14:textId="62EC4964"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izdati obavijest o počinjenom prekršaju ili izdati obavezni prekršajni nalog, izreći i naplatiti novčanu kaznu,</w:t>
      </w:r>
    </w:p>
    <w:p w14:paraId="2EE79E0C" w14:textId="6B105053"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zatražiti i pregledati isprave (osobna iskaznica, putovnica, izvod iz sudskog registra i sl.) na temelju kojih može utvrditi identitet stranke ili zakonskog zastupnika stranke, kao i drugih osoba nazočnih prilikom nadzora, </w:t>
      </w:r>
    </w:p>
    <w:p w14:paraId="04725943" w14:textId="76301257"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uzimati izjave od odgovornih osoba radi pribavljanja dokaza o činjenicama koje se ne mogu izravno utvrditi, kao i od drugih osoba nazočnih prilikom nadzora,</w:t>
      </w:r>
    </w:p>
    <w:p w14:paraId="079AA267" w14:textId="08D97DA2"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zatražiti pisanim putem od stranke točne i potpune podatke i dokumentaciju potrebnu u nadzoru,</w:t>
      </w:r>
    </w:p>
    <w:p w14:paraId="3EACFCCA" w14:textId="64004AF4"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prikupljati dokaze i utvrđivati činjenično stanje na vizualni i drugi odgovarajući način (fotografiranjem, snimanjem kamerom, videozapisom i sl.),</w:t>
      </w:r>
    </w:p>
    <w:p w14:paraId="4473E7CB" w14:textId="7FEBF5EB" w:rsidR="00217F69" w:rsidRPr="000E638A" w:rsidRDefault="00217F69" w:rsidP="005E7A94">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obavljati i druge radnje u svrhu provedbe nadzora.</w:t>
      </w:r>
    </w:p>
    <w:p w14:paraId="4DC46610" w14:textId="77777777" w:rsidR="00217F69" w:rsidRPr="000E638A" w:rsidRDefault="00217F69" w:rsidP="005E7A94">
      <w:pPr>
        <w:spacing w:after="0"/>
        <w:jc w:val="both"/>
        <w:rPr>
          <w:rFonts w:ascii="Times New Roman" w:hAnsi="Times New Roman" w:cs="Times New Roman"/>
          <w:sz w:val="24"/>
          <w:szCs w:val="24"/>
        </w:rPr>
      </w:pPr>
    </w:p>
    <w:p w14:paraId="47E97D78" w14:textId="482F155F"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Protiv rješenja iz stavka 1. alineje 2. ovog članka dopušteno je izjavljivanje žalbe Ministarstvu.</w:t>
      </w:r>
    </w:p>
    <w:p w14:paraId="21572FC0" w14:textId="465610D1"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Žalba iz prethodnog stavka ovog članka ne odgađa izvršenje rješenja.</w:t>
      </w:r>
    </w:p>
    <w:p w14:paraId="3E5BC475" w14:textId="77777777" w:rsidR="00217F69" w:rsidRPr="000E638A" w:rsidRDefault="00217F69" w:rsidP="005E7A94">
      <w:pPr>
        <w:spacing w:after="0"/>
        <w:jc w:val="both"/>
        <w:rPr>
          <w:rFonts w:ascii="Times New Roman" w:hAnsi="Times New Roman" w:cs="Times New Roman"/>
          <w:sz w:val="24"/>
          <w:szCs w:val="24"/>
        </w:rPr>
      </w:pPr>
    </w:p>
    <w:p w14:paraId="6AB27127" w14:textId="0A7D5179" w:rsidR="00217F69" w:rsidRPr="000E638A" w:rsidRDefault="00217F69" w:rsidP="005E7A94">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Rješenja iz stavka 1. alineje 2. ovog članka donose se u upravnom postupku. </w:t>
      </w:r>
    </w:p>
    <w:p w14:paraId="19A9DC2D" w14:textId="77777777" w:rsidR="005E7A94" w:rsidRDefault="005E7A94" w:rsidP="00217F69">
      <w:pPr>
        <w:spacing w:after="0"/>
        <w:rPr>
          <w:rFonts w:ascii="Times New Roman" w:hAnsi="Times New Roman" w:cs="Times New Roman"/>
          <w:sz w:val="24"/>
          <w:szCs w:val="24"/>
        </w:rPr>
      </w:pPr>
    </w:p>
    <w:p w14:paraId="7187085A" w14:textId="20B67FD2" w:rsidR="00D0549E" w:rsidRPr="00F70100" w:rsidRDefault="00D0549E" w:rsidP="00D0549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sidRPr="00F70100">
        <w:rPr>
          <w:rFonts w:ascii="Times New Roman" w:hAnsi="Times New Roman" w:cs="Times New Roman"/>
          <w:b/>
          <w:bCs/>
          <w:sz w:val="24"/>
          <w:szCs w:val="24"/>
        </w:rPr>
        <w:t>29.</w:t>
      </w:r>
    </w:p>
    <w:p w14:paraId="3E1015D4"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Mjere za održavanje reda na pomorskom dobru propisane ovom Odlukom pomorski redar naređuje rješenjem osobi koja je povrijedila odluku, odnosno osobi koja je obvezna otkloniti utvrđenu povredu.</w:t>
      </w:r>
    </w:p>
    <w:p w14:paraId="0A223F7C" w14:textId="77777777" w:rsidR="0044068E" w:rsidRPr="00F70100" w:rsidRDefault="0044068E" w:rsidP="0044068E">
      <w:pPr>
        <w:spacing w:after="0"/>
        <w:jc w:val="both"/>
        <w:rPr>
          <w:rFonts w:ascii="Times New Roman" w:hAnsi="Times New Roman" w:cs="Times New Roman"/>
          <w:sz w:val="24"/>
          <w:szCs w:val="24"/>
        </w:rPr>
      </w:pPr>
    </w:p>
    <w:p w14:paraId="5EEA26E0"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Ako se osoba iz stavka 1. ovog članka ne može utvrditi, rješenje se donosi protiv nepoznate osobe.</w:t>
      </w:r>
    </w:p>
    <w:p w14:paraId="57E24D5E" w14:textId="77777777" w:rsidR="0044068E" w:rsidRPr="0044068E" w:rsidRDefault="0044068E" w:rsidP="0044068E">
      <w:pPr>
        <w:spacing w:after="0"/>
        <w:jc w:val="both"/>
        <w:rPr>
          <w:rFonts w:ascii="Times New Roman" w:hAnsi="Times New Roman" w:cs="Times New Roman"/>
          <w:color w:val="FF0000"/>
          <w:sz w:val="24"/>
          <w:szCs w:val="24"/>
        </w:rPr>
      </w:pPr>
    </w:p>
    <w:p w14:paraId="1FBF01DE"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Ako pomorski redar utvrdi povredu propisa čije izvršenje je ovlašten nadzirati može donijeti rješenje i bez saslušanja stranke.</w:t>
      </w:r>
    </w:p>
    <w:p w14:paraId="7DD09837" w14:textId="77777777" w:rsidR="0044068E" w:rsidRPr="00F70100" w:rsidRDefault="0044068E" w:rsidP="0044068E">
      <w:pPr>
        <w:spacing w:after="0"/>
        <w:jc w:val="both"/>
        <w:rPr>
          <w:rFonts w:ascii="Times New Roman" w:hAnsi="Times New Roman" w:cs="Times New Roman"/>
          <w:sz w:val="24"/>
          <w:szCs w:val="24"/>
        </w:rPr>
      </w:pPr>
    </w:p>
    <w:p w14:paraId="57B1F30E" w14:textId="6E0D01CB" w:rsidR="0044068E" w:rsidRPr="00F70100" w:rsidRDefault="0044068E" w:rsidP="0044068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30.</w:t>
      </w:r>
    </w:p>
    <w:p w14:paraId="60C64C21"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Kada pomorski redar utvrdi povredu propisa čije izvršenje je utvrđen nadzirati obvezan je po službenoj dužnosti pokrenuti upravni postupak i narediti odgovarajuće mjere u skladu sa ovom Odlukom.</w:t>
      </w:r>
    </w:p>
    <w:p w14:paraId="32638B58" w14:textId="77777777" w:rsidR="0044068E" w:rsidRPr="00F70100" w:rsidRDefault="0044068E" w:rsidP="0044068E">
      <w:pPr>
        <w:spacing w:after="0"/>
        <w:jc w:val="both"/>
        <w:rPr>
          <w:rFonts w:ascii="Times New Roman" w:hAnsi="Times New Roman" w:cs="Times New Roman"/>
          <w:sz w:val="24"/>
          <w:szCs w:val="24"/>
        </w:rPr>
      </w:pPr>
    </w:p>
    <w:p w14:paraId="2FE58463" w14:textId="77777777" w:rsidR="0044068E" w:rsidRPr="00F70100" w:rsidRDefault="0044068E" w:rsidP="0044068E">
      <w:pPr>
        <w:spacing w:after="0"/>
        <w:jc w:val="both"/>
        <w:rPr>
          <w:rFonts w:ascii="Times New Roman" w:hAnsi="Times New Roman" w:cs="Times New Roman"/>
          <w:sz w:val="24"/>
          <w:szCs w:val="24"/>
        </w:rPr>
      </w:pPr>
      <w:r w:rsidRPr="00F70100">
        <w:rPr>
          <w:rFonts w:ascii="Times New Roman" w:hAnsi="Times New Roman" w:cs="Times New Roman"/>
          <w:sz w:val="24"/>
          <w:szCs w:val="24"/>
        </w:rPr>
        <w:t>Kada pomorski redar utvrdi da nije povrijeđen propis čije izvršenje je ovlašten nadzirati pa stoga nema uvjeta za pokretanje upravnog postupka, na izričit zahtjev prijavitelja pisanim putem će istoga o tome obavijestiti.</w:t>
      </w:r>
    </w:p>
    <w:p w14:paraId="1A4462DB" w14:textId="77777777" w:rsidR="0044068E" w:rsidRPr="00F70100" w:rsidRDefault="0044068E" w:rsidP="0044068E">
      <w:pPr>
        <w:spacing w:after="0"/>
        <w:jc w:val="both"/>
        <w:rPr>
          <w:rFonts w:ascii="Times New Roman" w:hAnsi="Times New Roman" w:cs="Times New Roman"/>
          <w:sz w:val="24"/>
          <w:szCs w:val="24"/>
        </w:rPr>
      </w:pPr>
    </w:p>
    <w:p w14:paraId="7712A5EC" w14:textId="1E7796EE" w:rsidR="0044068E" w:rsidRPr="00F70100" w:rsidRDefault="0044068E" w:rsidP="0044068E">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31.</w:t>
      </w:r>
    </w:p>
    <w:p w14:paraId="32A6453B" w14:textId="1FA53AA0" w:rsidR="00207214" w:rsidRPr="00F70100" w:rsidRDefault="00207214" w:rsidP="00625D74">
      <w:pPr>
        <w:spacing w:after="0"/>
        <w:jc w:val="both"/>
        <w:rPr>
          <w:rFonts w:ascii="Times New Roman" w:hAnsi="Times New Roman" w:cs="Times New Roman"/>
          <w:sz w:val="24"/>
          <w:szCs w:val="24"/>
        </w:rPr>
      </w:pPr>
      <w:r w:rsidRPr="00F70100">
        <w:rPr>
          <w:rFonts w:ascii="Times New Roman" w:hAnsi="Times New Roman" w:cs="Times New Roman"/>
          <w:sz w:val="24"/>
          <w:szCs w:val="24"/>
        </w:rPr>
        <w:t xml:space="preserve">Napuštene stvari i stvari postavljene na pomorskom dobru bez pravne osnove koje je uklonio pomorski redar </w:t>
      </w:r>
      <w:r w:rsidR="00625D74" w:rsidRPr="00F70100">
        <w:rPr>
          <w:rFonts w:ascii="Times New Roman" w:hAnsi="Times New Roman" w:cs="Times New Roman"/>
          <w:sz w:val="24"/>
          <w:szCs w:val="24"/>
        </w:rPr>
        <w:t>vlasnici mogu preuzeti u roku od</w:t>
      </w:r>
      <w:r w:rsidRPr="00F70100">
        <w:rPr>
          <w:rFonts w:ascii="Times New Roman" w:hAnsi="Times New Roman" w:cs="Times New Roman"/>
          <w:sz w:val="24"/>
          <w:szCs w:val="24"/>
        </w:rPr>
        <w:t xml:space="preserve"> 8 dana od dana uklanjanja</w:t>
      </w:r>
      <w:r w:rsidR="00625D74" w:rsidRPr="00F70100">
        <w:rPr>
          <w:rFonts w:ascii="Times New Roman" w:hAnsi="Times New Roman" w:cs="Times New Roman"/>
          <w:sz w:val="24"/>
          <w:szCs w:val="24"/>
        </w:rPr>
        <w:t xml:space="preserve">, uz </w:t>
      </w:r>
      <w:r w:rsidR="00D0549E" w:rsidRPr="00F70100">
        <w:rPr>
          <w:rFonts w:ascii="Times New Roman" w:hAnsi="Times New Roman" w:cs="Times New Roman"/>
          <w:sz w:val="24"/>
          <w:szCs w:val="24"/>
        </w:rPr>
        <w:t xml:space="preserve">dokaz o uplati </w:t>
      </w:r>
      <w:r w:rsidR="00625D74" w:rsidRPr="00F70100">
        <w:rPr>
          <w:rFonts w:ascii="Times New Roman" w:hAnsi="Times New Roman" w:cs="Times New Roman"/>
          <w:sz w:val="24"/>
          <w:szCs w:val="24"/>
        </w:rPr>
        <w:t xml:space="preserve">paušalnog troška uklanjanja i čuvanja </w:t>
      </w:r>
      <w:r w:rsidR="00D0549E" w:rsidRPr="00F70100">
        <w:rPr>
          <w:rFonts w:ascii="Times New Roman" w:hAnsi="Times New Roman" w:cs="Times New Roman"/>
          <w:sz w:val="24"/>
          <w:szCs w:val="24"/>
        </w:rPr>
        <w:t xml:space="preserve">u korist proračuna Općine Podstrana </w:t>
      </w:r>
      <w:r w:rsidR="00625D74" w:rsidRPr="00A03079">
        <w:rPr>
          <w:rFonts w:ascii="Times New Roman" w:hAnsi="Times New Roman" w:cs="Times New Roman"/>
          <w:sz w:val="24"/>
          <w:szCs w:val="24"/>
        </w:rPr>
        <w:t>u iznosu od 50,00 EUR</w:t>
      </w:r>
      <w:r w:rsidR="00A03079">
        <w:rPr>
          <w:rFonts w:ascii="Times New Roman" w:hAnsi="Times New Roman" w:cs="Times New Roman"/>
          <w:sz w:val="24"/>
          <w:szCs w:val="24"/>
        </w:rPr>
        <w:t xml:space="preserve"> po uklonjenoj stvari.</w:t>
      </w:r>
    </w:p>
    <w:p w14:paraId="2B1AA4D6" w14:textId="77777777" w:rsidR="00207214" w:rsidRDefault="00207214" w:rsidP="00217F69">
      <w:pPr>
        <w:spacing w:after="0"/>
        <w:rPr>
          <w:rFonts w:ascii="Times New Roman" w:hAnsi="Times New Roman" w:cs="Times New Roman"/>
          <w:color w:val="FF0000"/>
          <w:sz w:val="24"/>
          <w:szCs w:val="24"/>
        </w:rPr>
      </w:pPr>
    </w:p>
    <w:p w14:paraId="0EA35AB5" w14:textId="29848F1D" w:rsidR="00AC2FCC" w:rsidRPr="000E638A" w:rsidRDefault="00AC2FCC" w:rsidP="00AC2FCC">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32</w:t>
      </w:r>
      <w:r w:rsidRPr="000E638A">
        <w:rPr>
          <w:rFonts w:ascii="Times New Roman" w:hAnsi="Times New Roman" w:cs="Times New Roman"/>
          <w:b/>
          <w:bCs/>
          <w:sz w:val="24"/>
          <w:szCs w:val="24"/>
        </w:rPr>
        <w:t>.</w:t>
      </w:r>
    </w:p>
    <w:p w14:paraId="006A828F" w14:textId="4C7D9BC6" w:rsidR="00AC2FCC" w:rsidRPr="000E638A" w:rsidRDefault="00AC2FCC" w:rsidP="00AC2FCC">
      <w:pPr>
        <w:spacing w:after="0"/>
        <w:jc w:val="both"/>
        <w:rPr>
          <w:rFonts w:ascii="Times New Roman" w:hAnsi="Times New Roman" w:cs="Times New Roman"/>
          <w:sz w:val="24"/>
          <w:szCs w:val="24"/>
        </w:rPr>
      </w:pPr>
      <w:r w:rsidRPr="000E638A">
        <w:rPr>
          <w:rFonts w:ascii="Times New Roman" w:hAnsi="Times New Roman" w:cs="Times New Roman"/>
          <w:sz w:val="24"/>
          <w:szCs w:val="24"/>
        </w:rPr>
        <w:t>Javnopravna tijela, te pravne i fizičke osobe obvezne su pomorskom redaru bez naknade za rad i troškove, u roku koji im odredi, omogućiti provedbu nadzora i osigurati uvjete za neometan rad u okviru njegovih ovlaštenja.</w:t>
      </w:r>
    </w:p>
    <w:p w14:paraId="3ADB160D" w14:textId="77777777" w:rsidR="00AC2FCC" w:rsidRPr="000E638A" w:rsidRDefault="00AC2FCC" w:rsidP="00AC2FCC">
      <w:pPr>
        <w:spacing w:after="0"/>
        <w:jc w:val="both"/>
        <w:rPr>
          <w:rFonts w:ascii="Times New Roman" w:hAnsi="Times New Roman" w:cs="Times New Roman"/>
          <w:sz w:val="24"/>
          <w:szCs w:val="24"/>
        </w:rPr>
      </w:pPr>
    </w:p>
    <w:p w14:paraId="7D389415" w14:textId="31929B9C" w:rsidR="00AC2FCC" w:rsidRPr="000E638A" w:rsidRDefault="00AC2FCC" w:rsidP="00AC2FCC">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Upravni odjel Općine Podstrana </w:t>
      </w:r>
      <w:r w:rsidR="00B37F08" w:rsidRPr="000E638A">
        <w:rPr>
          <w:rFonts w:ascii="Times New Roman" w:hAnsi="Times New Roman" w:cs="Times New Roman"/>
          <w:sz w:val="24"/>
          <w:szCs w:val="24"/>
        </w:rPr>
        <w:t>ovlašten je zatražiti pomoć policije ako se prilikom izvršenja rješenja otpor osnovano očekuje.</w:t>
      </w:r>
    </w:p>
    <w:p w14:paraId="79BEAE56" w14:textId="0949A191" w:rsidR="00D0549E" w:rsidRPr="000E638A" w:rsidRDefault="00D0549E" w:rsidP="00213F79">
      <w:pPr>
        <w:spacing w:after="0"/>
        <w:jc w:val="both"/>
        <w:rPr>
          <w:rFonts w:ascii="Times New Roman" w:hAnsi="Times New Roman" w:cs="Times New Roman"/>
          <w:sz w:val="24"/>
          <w:szCs w:val="24"/>
        </w:rPr>
      </w:pPr>
    </w:p>
    <w:p w14:paraId="1DF228BE" w14:textId="2C8E6E18" w:rsidR="00213F79"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33</w:t>
      </w:r>
      <w:r w:rsidRPr="000E638A">
        <w:rPr>
          <w:rFonts w:ascii="Times New Roman" w:hAnsi="Times New Roman" w:cs="Times New Roman"/>
          <w:b/>
          <w:bCs/>
          <w:sz w:val="24"/>
          <w:szCs w:val="24"/>
        </w:rPr>
        <w:t>.</w:t>
      </w:r>
    </w:p>
    <w:p w14:paraId="1686D28F" w14:textId="7469B2DD"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Općina Podstrana je dužna jednom mjesečno izvršiti nadzor pomorskog dobra na svom području radi utvrđenja nezakonitog građenja ili drugog oštećenja pomorskog dobra, a i po svakoj prijavi bilo koje osobe, te ako utvrdi nezakonite radnje, dužan je o tome obavijestiti nadležno tijelo (nadležne inspekcije, Lučku kapetaniju i dr.).</w:t>
      </w:r>
    </w:p>
    <w:p w14:paraId="0F7943A5" w14:textId="77777777" w:rsidR="00213F79" w:rsidRPr="000E638A" w:rsidRDefault="00213F79" w:rsidP="00213F79">
      <w:pPr>
        <w:spacing w:after="0"/>
        <w:jc w:val="both"/>
        <w:rPr>
          <w:rFonts w:ascii="Times New Roman" w:hAnsi="Times New Roman" w:cs="Times New Roman"/>
          <w:b/>
          <w:bCs/>
          <w:sz w:val="24"/>
          <w:szCs w:val="24"/>
        </w:rPr>
      </w:pPr>
    </w:p>
    <w:p w14:paraId="30B82139" w14:textId="35E88789" w:rsidR="00213F79" w:rsidRPr="000E638A"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34</w:t>
      </w:r>
      <w:r w:rsidRPr="000E638A">
        <w:rPr>
          <w:rFonts w:ascii="Times New Roman" w:hAnsi="Times New Roman" w:cs="Times New Roman"/>
          <w:b/>
          <w:bCs/>
          <w:sz w:val="24"/>
          <w:szCs w:val="24"/>
        </w:rPr>
        <w:t>.</w:t>
      </w:r>
    </w:p>
    <w:p w14:paraId="4462B91E" w14:textId="644CC964" w:rsidR="00213F79"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Za prekršaje propisane ovom Odlukom i drugim odlukama Općine Podstrana, koje u nadzoru utvrdi pomorski redar, isti može od počinitelja prekršaja naplatiti novčanu kaznu sukladno odredbama Prekršajnog zakona.</w:t>
      </w:r>
    </w:p>
    <w:p w14:paraId="33DF6AF3" w14:textId="77777777" w:rsidR="00A46978" w:rsidRDefault="00A46978" w:rsidP="00213F79">
      <w:pPr>
        <w:spacing w:after="0"/>
        <w:jc w:val="both"/>
        <w:rPr>
          <w:rFonts w:ascii="Times New Roman" w:hAnsi="Times New Roman" w:cs="Times New Roman"/>
          <w:sz w:val="24"/>
          <w:szCs w:val="24"/>
        </w:rPr>
      </w:pPr>
    </w:p>
    <w:p w14:paraId="0E173A6F" w14:textId="77777777" w:rsidR="00A46978" w:rsidRDefault="00A46978" w:rsidP="00213F79">
      <w:pPr>
        <w:spacing w:after="0"/>
        <w:jc w:val="both"/>
        <w:rPr>
          <w:rFonts w:ascii="Times New Roman" w:hAnsi="Times New Roman" w:cs="Times New Roman"/>
          <w:sz w:val="24"/>
          <w:szCs w:val="24"/>
        </w:rPr>
      </w:pPr>
    </w:p>
    <w:p w14:paraId="5E1B9ECC" w14:textId="1B60F81D" w:rsidR="00213F79" w:rsidRPr="000E638A" w:rsidRDefault="00213F79" w:rsidP="00213F79">
      <w:pPr>
        <w:spacing w:after="0"/>
        <w:jc w:val="both"/>
        <w:rPr>
          <w:rFonts w:ascii="Times New Roman" w:hAnsi="Times New Roman" w:cs="Times New Roman"/>
          <w:b/>
          <w:bCs/>
          <w:sz w:val="24"/>
          <w:szCs w:val="24"/>
        </w:rPr>
      </w:pPr>
      <w:r w:rsidRPr="000E638A">
        <w:rPr>
          <w:rFonts w:ascii="Times New Roman" w:hAnsi="Times New Roman" w:cs="Times New Roman"/>
          <w:b/>
          <w:bCs/>
          <w:sz w:val="24"/>
          <w:szCs w:val="24"/>
        </w:rPr>
        <w:t>VII. PREKRŠAJNE ODREDBE</w:t>
      </w:r>
    </w:p>
    <w:p w14:paraId="60F658A0" w14:textId="77777777" w:rsidR="00213F79" w:rsidRPr="000E638A" w:rsidRDefault="00213F79" w:rsidP="00213F79">
      <w:pPr>
        <w:spacing w:after="0"/>
        <w:jc w:val="both"/>
        <w:rPr>
          <w:rFonts w:ascii="Times New Roman" w:hAnsi="Times New Roman" w:cs="Times New Roman"/>
          <w:b/>
          <w:bCs/>
          <w:sz w:val="24"/>
          <w:szCs w:val="24"/>
        </w:rPr>
      </w:pPr>
    </w:p>
    <w:p w14:paraId="1ADC8B26" w14:textId="3F397E37" w:rsidR="00213F79" w:rsidRPr="000E638A" w:rsidRDefault="00213F79" w:rsidP="00213F79">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35</w:t>
      </w:r>
      <w:r w:rsidRPr="000E638A">
        <w:rPr>
          <w:rFonts w:ascii="Times New Roman" w:hAnsi="Times New Roman" w:cs="Times New Roman"/>
          <w:b/>
          <w:bCs/>
          <w:sz w:val="24"/>
          <w:szCs w:val="24"/>
        </w:rPr>
        <w:t>.</w:t>
      </w:r>
    </w:p>
    <w:p w14:paraId="7723C148" w14:textId="041833C3"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1.230,00 eura kaznit će se za prekršaj pravna osoba ako:</w:t>
      </w:r>
    </w:p>
    <w:p w14:paraId="519B97C6" w14:textId="578F33C4" w:rsidR="00213F79" w:rsidRPr="000E638A"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5</w:t>
      </w:r>
      <w:r w:rsidRPr="000E638A">
        <w:rPr>
          <w:rFonts w:ascii="Times New Roman" w:hAnsi="Times New Roman" w:cs="Times New Roman"/>
          <w:sz w:val="24"/>
          <w:szCs w:val="24"/>
        </w:rPr>
        <w:t xml:space="preserve">. stavaka </w:t>
      </w:r>
      <w:r w:rsidR="00345837">
        <w:rPr>
          <w:rFonts w:ascii="Times New Roman" w:hAnsi="Times New Roman" w:cs="Times New Roman"/>
          <w:sz w:val="24"/>
          <w:szCs w:val="24"/>
        </w:rPr>
        <w:t>4</w:t>
      </w:r>
      <w:r w:rsidRPr="000E638A">
        <w:rPr>
          <w:rFonts w:ascii="Times New Roman" w:hAnsi="Times New Roman" w:cs="Times New Roman"/>
          <w:sz w:val="24"/>
          <w:szCs w:val="24"/>
        </w:rPr>
        <w:t>. i 5. Odluke,</w:t>
      </w:r>
    </w:p>
    <w:p w14:paraId="01EEE136" w14:textId="179D6567" w:rsidR="00213F79" w:rsidRPr="000E638A"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10</w:t>
      </w:r>
      <w:r w:rsidRPr="000E638A">
        <w:rPr>
          <w:rFonts w:ascii="Times New Roman" w:hAnsi="Times New Roman" w:cs="Times New Roman"/>
          <w:sz w:val="24"/>
          <w:szCs w:val="24"/>
        </w:rPr>
        <w:t>. Odluke,</w:t>
      </w:r>
    </w:p>
    <w:p w14:paraId="3332E390" w14:textId="2A125C16" w:rsidR="00213F79" w:rsidRPr="000E638A"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postupi u suprotnosti s odredbama članka </w:t>
      </w:r>
      <w:r w:rsidR="00345837">
        <w:rPr>
          <w:rFonts w:ascii="Times New Roman" w:hAnsi="Times New Roman" w:cs="Times New Roman"/>
          <w:sz w:val="24"/>
          <w:szCs w:val="24"/>
        </w:rPr>
        <w:t>13</w:t>
      </w:r>
      <w:r w:rsidRPr="000E638A">
        <w:rPr>
          <w:rFonts w:ascii="Times New Roman" w:hAnsi="Times New Roman" w:cs="Times New Roman"/>
          <w:sz w:val="24"/>
          <w:szCs w:val="24"/>
        </w:rPr>
        <w:t>. stavka 3. Odluke,</w:t>
      </w:r>
    </w:p>
    <w:p w14:paraId="1F6DBC41" w14:textId="26DAF31B" w:rsidR="00213F79" w:rsidRPr="000E638A"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w:t>
      </w:r>
      <w:r w:rsidR="00345837">
        <w:rPr>
          <w:rFonts w:ascii="Times New Roman" w:hAnsi="Times New Roman" w:cs="Times New Roman"/>
          <w:sz w:val="24"/>
          <w:szCs w:val="24"/>
        </w:rPr>
        <w:t>6</w:t>
      </w:r>
      <w:r w:rsidRPr="000E638A">
        <w:rPr>
          <w:rFonts w:ascii="Times New Roman" w:hAnsi="Times New Roman" w:cs="Times New Roman"/>
          <w:sz w:val="24"/>
          <w:szCs w:val="24"/>
        </w:rPr>
        <w:t xml:space="preserve">. stavka </w:t>
      </w:r>
      <w:r w:rsidR="00345837">
        <w:rPr>
          <w:rFonts w:ascii="Times New Roman" w:hAnsi="Times New Roman" w:cs="Times New Roman"/>
          <w:sz w:val="24"/>
          <w:szCs w:val="24"/>
        </w:rPr>
        <w:t>2</w:t>
      </w:r>
      <w:r w:rsidRPr="000E638A">
        <w:rPr>
          <w:rFonts w:ascii="Times New Roman" w:hAnsi="Times New Roman" w:cs="Times New Roman"/>
          <w:sz w:val="24"/>
          <w:szCs w:val="24"/>
        </w:rPr>
        <w:t>. Odluke,</w:t>
      </w:r>
    </w:p>
    <w:p w14:paraId="352C14E4" w14:textId="622FE0AC" w:rsidR="00213F79" w:rsidRPr="000E638A"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w:t>
      </w:r>
      <w:r w:rsidR="00345837">
        <w:rPr>
          <w:rFonts w:ascii="Times New Roman" w:hAnsi="Times New Roman" w:cs="Times New Roman"/>
          <w:sz w:val="24"/>
          <w:szCs w:val="24"/>
        </w:rPr>
        <w:t>7</w:t>
      </w:r>
      <w:r w:rsidRPr="000E638A">
        <w:rPr>
          <w:rFonts w:ascii="Times New Roman" w:hAnsi="Times New Roman" w:cs="Times New Roman"/>
          <w:sz w:val="24"/>
          <w:szCs w:val="24"/>
        </w:rPr>
        <w:t>. stavka 2. Odluke,</w:t>
      </w:r>
    </w:p>
    <w:p w14:paraId="0A1BC230" w14:textId="2BB177AC" w:rsidR="00213F79" w:rsidRDefault="00213F79"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postupi u suprotnosti s odredbama članka 19. Odluke,</w:t>
      </w:r>
    </w:p>
    <w:p w14:paraId="221870C9" w14:textId="6E4446E1" w:rsidR="003818C4" w:rsidRDefault="003818C4" w:rsidP="00213F79">
      <w:pPr>
        <w:pStyle w:val="ListParagraph"/>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sidR="00345837">
        <w:rPr>
          <w:rFonts w:ascii="Times New Roman" w:hAnsi="Times New Roman" w:cs="Times New Roman"/>
          <w:sz w:val="24"/>
          <w:szCs w:val="24"/>
        </w:rPr>
        <w:t>0</w:t>
      </w:r>
      <w:r w:rsidRPr="00345837">
        <w:rPr>
          <w:rFonts w:ascii="Times New Roman" w:hAnsi="Times New Roman" w:cs="Times New Roman"/>
          <w:sz w:val="24"/>
          <w:szCs w:val="24"/>
        </w:rPr>
        <w:t>. Odluke</w:t>
      </w:r>
      <w:r w:rsidR="00345837">
        <w:rPr>
          <w:rFonts w:ascii="Times New Roman" w:hAnsi="Times New Roman" w:cs="Times New Roman"/>
          <w:sz w:val="24"/>
          <w:szCs w:val="24"/>
        </w:rPr>
        <w:t>,</w:t>
      </w:r>
    </w:p>
    <w:p w14:paraId="1032EC39" w14:textId="7CD21345" w:rsidR="00345837" w:rsidRPr="00345837" w:rsidRDefault="00345837" w:rsidP="00345837">
      <w:pPr>
        <w:pStyle w:val="ListParagraph"/>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1</w:t>
      </w:r>
      <w:r w:rsidRPr="00345837">
        <w:rPr>
          <w:rFonts w:ascii="Times New Roman" w:hAnsi="Times New Roman" w:cs="Times New Roman"/>
          <w:sz w:val="24"/>
          <w:szCs w:val="24"/>
        </w:rPr>
        <w:t>. Odluke</w:t>
      </w:r>
      <w:r>
        <w:rPr>
          <w:rFonts w:ascii="Times New Roman" w:hAnsi="Times New Roman" w:cs="Times New Roman"/>
          <w:sz w:val="24"/>
          <w:szCs w:val="24"/>
        </w:rPr>
        <w:t>,</w:t>
      </w:r>
    </w:p>
    <w:p w14:paraId="223A349B" w14:textId="728DC5E5" w:rsidR="00345837" w:rsidRPr="00345837" w:rsidRDefault="00345837" w:rsidP="00345837">
      <w:pPr>
        <w:pStyle w:val="ListParagraph"/>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2</w:t>
      </w:r>
      <w:r w:rsidRPr="00345837">
        <w:rPr>
          <w:rFonts w:ascii="Times New Roman" w:hAnsi="Times New Roman" w:cs="Times New Roman"/>
          <w:sz w:val="24"/>
          <w:szCs w:val="24"/>
        </w:rPr>
        <w:t>. Odluke</w:t>
      </w:r>
      <w:r>
        <w:rPr>
          <w:rFonts w:ascii="Times New Roman" w:hAnsi="Times New Roman" w:cs="Times New Roman"/>
          <w:sz w:val="24"/>
          <w:szCs w:val="24"/>
        </w:rPr>
        <w:t>,</w:t>
      </w:r>
    </w:p>
    <w:p w14:paraId="43EDC493" w14:textId="64BC6704" w:rsidR="00345837" w:rsidRPr="00345837" w:rsidRDefault="00345837" w:rsidP="00345837">
      <w:pPr>
        <w:pStyle w:val="ListParagraph"/>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3</w:t>
      </w:r>
      <w:r w:rsidRPr="00345837">
        <w:rPr>
          <w:rFonts w:ascii="Times New Roman" w:hAnsi="Times New Roman" w:cs="Times New Roman"/>
          <w:sz w:val="24"/>
          <w:szCs w:val="24"/>
        </w:rPr>
        <w:t xml:space="preserve">. </w:t>
      </w:r>
      <w:r>
        <w:rPr>
          <w:rFonts w:ascii="Times New Roman" w:hAnsi="Times New Roman" w:cs="Times New Roman"/>
          <w:sz w:val="24"/>
          <w:szCs w:val="24"/>
        </w:rPr>
        <w:t xml:space="preserve">stavka 2. </w:t>
      </w:r>
      <w:r w:rsidRPr="00345837">
        <w:rPr>
          <w:rFonts w:ascii="Times New Roman" w:hAnsi="Times New Roman" w:cs="Times New Roman"/>
          <w:sz w:val="24"/>
          <w:szCs w:val="24"/>
        </w:rPr>
        <w:t>Odluke</w:t>
      </w:r>
      <w:r>
        <w:rPr>
          <w:rFonts w:ascii="Times New Roman" w:hAnsi="Times New Roman" w:cs="Times New Roman"/>
          <w:sz w:val="24"/>
          <w:szCs w:val="24"/>
        </w:rPr>
        <w:t>,</w:t>
      </w:r>
    </w:p>
    <w:p w14:paraId="7199BC7B" w14:textId="2AC8F8BE" w:rsidR="00345837" w:rsidRPr="00345837" w:rsidRDefault="00345837" w:rsidP="00345837">
      <w:pPr>
        <w:pStyle w:val="ListParagraph"/>
        <w:numPr>
          <w:ilvl w:val="0"/>
          <w:numId w:val="13"/>
        </w:numPr>
        <w:spacing w:after="0"/>
        <w:jc w:val="both"/>
        <w:rPr>
          <w:rFonts w:ascii="Times New Roman" w:hAnsi="Times New Roman" w:cs="Times New Roman"/>
          <w:sz w:val="24"/>
          <w:szCs w:val="24"/>
        </w:rPr>
      </w:pPr>
      <w:r w:rsidRPr="00345837">
        <w:rPr>
          <w:rFonts w:ascii="Times New Roman" w:hAnsi="Times New Roman" w:cs="Times New Roman"/>
          <w:sz w:val="24"/>
          <w:szCs w:val="24"/>
        </w:rPr>
        <w:t>postupi u suprotnosti s odredbama članka 2</w:t>
      </w:r>
      <w:r>
        <w:rPr>
          <w:rFonts w:ascii="Times New Roman" w:hAnsi="Times New Roman" w:cs="Times New Roman"/>
          <w:sz w:val="24"/>
          <w:szCs w:val="24"/>
        </w:rPr>
        <w:t>4</w:t>
      </w:r>
      <w:r w:rsidRPr="00345837">
        <w:rPr>
          <w:rFonts w:ascii="Times New Roman" w:hAnsi="Times New Roman" w:cs="Times New Roman"/>
          <w:sz w:val="24"/>
          <w:szCs w:val="24"/>
        </w:rPr>
        <w:t xml:space="preserve">. </w:t>
      </w:r>
      <w:r>
        <w:rPr>
          <w:rFonts w:ascii="Times New Roman" w:hAnsi="Times New Roman" w:cs="Times New Roman"/>
          <w:sz w:val="24"/>
          <w:szCs w:val="24"/>
        </w:rPr>
        <w:t xml:space="preserve">stavaka 2. i 3. </w:t>
      </w:r>
      <w:r w:rsidRPr="00345837">
        <w:rPr>
          <w:rFonts w:ascii="Times New Roman" w:hAnsi="Times New Roman" w:cs="Times New Roman"/>
          <w:sz w:val="24"/>
          <w:szCs w:val="24"/>
        </w:rPr>
        <w:t>Odluke</w:t>
      </w:r>
      <w:r>
        <w:rPr>
          <w:rFonts w:ascii="Times New Roman" w:hAnsi="Times New Roman" w:cs="Times New Roman"/>
          <w:sz w:val="24"/>
          <w:szCs w:val="24"/>
        </w:rPr>
        <w:t>,</w:t>
      </w:r>
    </w:p>
    <w:p w14:paraId="2E35628E" w14:textId="581D94FB" w:rsidR="005E7A94" w:rsidRPr="000E638A" w:rsidRDefault="005E7A94"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ne postupi u skladu sa zahtjevima pomorskog redara iz članka </w:t>
      </w:r>
      <w:r w:rsidR="00345837">
        <w:rPr>
          <w:rFonts w:ascii="Times New Roman" w:hAnsi="Times New Roman" w:cs="Times New Roman"/>
          <w:sz w:val="24"/>
          <w:szCs w:val="24"/>
        </w:rPr>
        <w:t>28</w:t>
      </w:r>
      <w:r w:rsidRPr="000E638A">
        <w:rPr>
          <w:rFonts w:ascii="Times New Roman" w:hAnsi="Times New Roman" w:cs="Times New Roman"/>
          <w:sz w:val="24"/>
          <w:szCs w:val="24"/>
        </w:rPr>
        <w:t>. stavak 1. Odluke,</w:t>
      </w:r>
    </w:p>
    <w:p w14:paraId="0DAC817F" w14:textId="0F658F07" w:rsidR="005E7A94" w:rsidRPr="000E638A" w:rsidRDefault="005E7A94" w:rsidP="00213F79">
      <w:pPr>
        <w:pStyle w:val="ListParagraph"/>
        <w:numPr>
          <w:ilvl w:val="0"/>
          <w:numId w:val="13"/>
        </w:numPr>
        <w:spacing w:after="0"/>
        <w:jc w:val="both"/>
        <w:rPr>
          <w:rFonts w:ascii="Times New Roman" w:hAnsi="Times New Roman" w:cs="Times New Roman"/>
          <w:sz w:val="24"/>
          <w:szCs w:val="24"/>
        </w:rPr>
      </w:pPr>
      <w:r w:rsidRPr="000E638A">
        <w:rPr>
          <w:rFonts w:ascii="Times New Roman" w:hAnsi="Times New Roman" w:cs="Times New Roman"/>
          <w:sz w:val="24"/>
          <w:szCs w:val="24"/>
        </w:rPr>
        <w:lastRenderedPageBreak/>
        <w:t xml:space="preserve">ne postupi u skladu sa zahtjevima pomorskog redara iz članka </w:t>
      </w:r>
      <w:r w:rsidR="00345837">
        <w:rPr>
          <w:rFonts w:ascii="Times New Roman" w:hAnsi="Times New Roman" w:cs="Times New Roman"/>
          <w:sz w:val="24"/>
          <w:szCs w:val="24"/>
        </w:rPr>
        <w:t>32</w:t>
      </w:r>
      <w:r w:rsidRPr="000E638A">
        <w:rPr>
          <w:rFonts w:ascii="Times New Roman" w:hAnsi="Times New Roman" w:cs="Times New Roman"/>
          <w:sz w:val="24"/>
          <w:szCs w:val="24"/>
        </w:rPr>
        <w:t>. Odluke.</w:t>
      </w:r>
    </w:p>
    <w:p w14:paraId="0F515F1A" w14:textId="77777777" w:rsidR="00213F79" w:rsidRPr="000E638A" w:rsidRDefault="00213F79" w:rsidP="00213F79">
      <w:pPr>
        <w:spacing w:after="0"/>
        <w:jc w:val="both"/>
        <w:rPr>
          <w:rFonts w:ascii="Times New Roman" w:hAnsi="Times New Roman" w:cs="Times New Roman"/>
          <w:sz w:val="24"/>
          <w:szCs w:val="24"/>
        </w:rPr>
      </w:pPr>
    </w:p>
    <w:p w14:paraId="4F30AD22" w14:textId="4613A441"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260,00 eura kaznit će se i odgovorna osoba u pravnoj osobi, koja počini prekršaj iz stavka 1. ovog članka.</w:t>
      </w:r>
    </w:p>
    <w:p w14:paraId="30FFF300" w14:textId="77777777" w:rsidR="00213F79" w:rsidRPr="000E638A" w:rsidRDefault="00213F79" w:rsidP="00213F79">
      <w:pPr>
        <w:spacing w:after="0"/>
        <w:jc w:val="both"/>
        <w:rPr>
          <w:rFonts w:ascii="Times New Roman" w:hAnsi="Times New Roman" w:cs="Times New Roman"/>
          <w:sz w:val="24"/>
          <w:szCs w:val="24"/>
        </w:rPr>
      </w:pPr>
    </w:p>
    <w:p w14:paraId="10E6C6C0" w14:textId="1CF99EFC"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660,00 eura kaznit će se fizička osoba obrtni i osoba koja obavlja drugu samostalnu djelatnost, a koja počini prekršaj iz stavka 1. ovog članka u vezi s obavljanjem njezina obrta ili druge samostalne djelatnosti.</w:t>
      </w:r>
    </w:p>
    <w:p w14:paraId="67D7E805" w14:textId="77777777" w:rsidR="00213F79" w:rsidRPr="000E638A" w:rsidRDefault="00213F79" w:rsidP="00213F79">
      <w:pPr>
        <w:spacing w:after="0"/>
        <w:jc w:val="both"/>
        <w:rPr>
          <w:rFonts w:ascii="Times New Roman" w:hAnsi="Times New Roman" w:cs="Times New Roman"/>
          <w:sz w:val="24"/>
          <w:szCs w:val="24"/>
        </w:rPr>
      </w:pPr>
    </w:p>
    <w:p w14:paraId="7CB063A5" w14:textId="54A6D230" w:rsidR="00213F79" w:rsidRPr="000E638A" w:rsidRDefault="00213F79" w:rsidP="00213F79">
      <w:pPr>
        <w:spacing w:after="0"/>
        <w:jc w:val="both"/>
        <w:rPr>
          <w:rFonts w:ascii="Times New Roman" w:hAnsi="Times New Roman" w:cs="Times New Roman"/>
          <w:sz w:val="24"/>
          <w:szCs w:val="24"/>
        </w:rPr>
      </w:pPr>
      <w:r w:rsidRPr="000E638A">
        <w:rPr>
          <w:rFonts w:ascii="Times New Roman" w:hAnsi="Times New Roman" w:cs="Times New Roman"/>
          <w:sz w:val="24"/>
          <w:szCs w:val="24"/>
        </w:rPr>
        <w:t>Novčanom kaznom u iznosu od 265,00 eura kaznit će se fizička osoba koja počini prekršaj iz stavka 1. ovog članka.</w:t>
      </w:r>
    </w:p>
    <w:p w14:paraId="382340AF" w14:textId="77777777" w:rsidR="00213F79" w:rsidRPr="000E638A" w:rsidRDefault="00213F79" w:rsidP="00213F79">
      <w:pPr>
        <w:spacing w:after="0"/>
        <w:jc w:val="both"/>
        <w:rPr>
          <w:rFonts w:ascii="Times New Roman" w:hAnsi="Times New Roman" w:cs="Times New Roman"/>
          <w:sz w:val="24"/>
          <w:szCs w:val="24"/>
        </w:rPr>
      </w:pPr>
    </w:p>
    <w:p w14:paraId="1C089DF9" w14:textId="4F8D1036" w:rsidR="00213F79" w:rsidRPr="000E638A" w:rsidRDefault="0030249F" w:rsidP="00213F79">
      <w:pPr>
        <w:spacing w:after="0"/>
        <w:jc w:val="both"/>
        <w:rPr>
          <w:rFonts w:ascii="Times New Roman" w:hAnsi="Times New Roman" w:cs="Times New Roman"/>
          <w:b/>
          <w:bCs/>
          <w:sz w:val="24"/>
          <w:szCs w:val="24"/>
        </w:rPr>
      </w:pPr>
      <w:r>
        <w:rPr>
          <w:rFonts w:ascii="Times New Roman" w:hAnsi="Times New Roman" w:cs="Times New Roman"/>
          <w:b/>
          <w:bCs/>
          <w:sz w:val="24"/>
          <w:szCs w:val="24"/>
        </w:rPr>
        <w:t>VIII</w:t>
      </w:r>
      <w:r w:rsidR="00837D92" w:rsidRPr="000E638A">
        <w:rPr>
          <w:rFonts w:ascii="Times New Roman" w:hAnsi="Times New Roman" w:cs="Times New Roman"/>
          <w:b/>
          <w:bCs/>
          <w:sz w:val="24"/>
          <w:szCs w:val="24"/>
        </w:rPr>
        <w:t>. PRIJELAZNE I ZAVRŠNE ODREDBE</w:t>
      </w:r>
    </w:p>
    <w:p w14:paraId="205D4FD7" w14:textId="77777777" w:rsidR="00837D92" w:rsidRPr="000E638A" w:rsidRDefault="00837D92" w:rsidP="00670373">
      <w:pPr>
        <w:spacing w:after="0"/>
        <w:jc w:val="center"/>
        <w:rPr>
          <w:rFonts w:ascii="Times New Roman" w:hAnsi="Times New Roman" w:cs="Times New Roman"/>
          <w:sz w:val="24"/>
          <w:szCs w:val="24"/>
        </w:rPr>
      </w:pPr>
    </w:p>
    <w:p w14:paraId="0E9ABE88" w14:textId="5F03E601" w:rsidR="00670373" w:rsidRPr="000E638A" w:rsidRDefault="00670373" w:rsidP="0067037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F70100">
        <w:rPr>
          <w:rFonts w:ascii="Times New Roman" w:hAnsi="Times New Roman" w:cs="Times New Roman"/>
          <w:b/>
          <w:bCs/>
          <w:sz w:val="24"/>
          <w:szCs w:val="24"/>
        </w:rPr>
        <w:t>36</w:t>
      </w:r>
      <w:r w:rsidRPr="000E638A">
        <w:rPr>
          <w:rFonts w:ascii="Times New Roman" w:hAnsi="Times New Roman" w:cs="Times New Roman"/>
          <w:b/>
          <w:bCs/>
          <w:sz w:val="24"/>
          <w:szCs w:val="24"/>
        </w:rPr>
        <w:t>.</w:t>
      </w:r>
    </w:p>
    <w:p w14:paraId="04F21525" w14:textId="64E688D4" w:rsidR="00670373" w:rsidRPr="000E638A" w:rsidRDefault="00670373" w:rsidP="00405F64">
      <w:pPr>
        <w:spacing w:after="0"/>
        <w:jc w:val="both"/>
        <w:rPr>
          <w:rFonts w:ascii="Times New Roman" w:hAnsi="Times New Roman" w:cs="Times New Roman"/>
          <w:sz w:val="24"/>
          <w:szCs w:val="24"/>
        </w:rPr>
      </w:pPr>
      <w:r w:rsidRPr="000E638A">
        <w:rPr>
          <w:rFonts w:ascii="Times New Roman" w:hAnsi="Times New Roman" w:cs="Times New Roman"/>
          <w:sz w:val="24"/>
          <w:szCs w:val="24"/>
        </w:rPr>
        <w:t>Odredbe Odluke o komunalnom redu Općine Podstrana na odgovarajući način primjenjuju se i na održavanje reda na pomorskom dobru, ukoliko nisu u suprotnosti s odredbama ove Odluke.</w:t>
      </w:r>
    </w:p>
    <w:p w14:paraId="003D8E2A" w14:textId="77777777" w:rsidR="00405F64" w:rsidRDefault="00405F64" w:rsidP="00670373">
      <w:pPr>
        <w:spacing w:after="0"/>
        <w:jc w:val="center"/>
        <w:rPr>
          <w:rFonts w:ascii="Times New Roman" w:hAnsi="Times New Roman" w:cs="Times New Roman"/>
          <w:b/>
          <w:bCs/>
          <w:sz w:val="24"/>
          <w:szCs w:val="24"/>
        </w:rPr>
      </w:pPr>
    </w:p>
    <w:p w14:paraId="5771FC05" w14:textId="77777777" w:rsidR="00405F64" w:rsidRDefault="00405F64" w:rsidP="00670373">
      <w:pPr>
        <w:spacing w:after="0"/>
        <w:jc w:val="center"/>
        <w:rPr>
          <w:rFonts w:ascii="Times New Roman" w:hAnsi="Times New Roman" w:cs="Times New Roman"/>
          <w:b/>
          <w:bCs/>
          <w:sz w:val="24"/>
          <w:szCs w:val="24"/>
        </w:rPr>
      </w:pPr>
    </w:p>
    <w:p w14:paraId="7DB2CC0E" w14:textId="72FB836E" w:rsidR="00670373" w:rsidRDefault="00670373" w:rsidP="00670373">
      <w:pPr>
        <w:spacing w:after="0"/>
        <w:jc w:val="center"/>
        <w:rPr>
          <w:rFonts w:ascii="Times New Roman" w:hAnsi="Times New Roman" w:cs="Times New Roman"/>
          <w:b/>
          <w:bCs/>
          <w:sz w:val="24"/>
          <w:szCs w:val="24"/>
        </w:rPr>
      </w:pPr>
      <w:r w:rsidRPr="000E638A">
        <w:rPr>
          <w:rFonts w:ascii="Times New Roman" w:hAnsi="Times New Roman" w:cs="Times New Roman"/>
          <w:b/>
          <w:bCs/>
          <w:sz w:val="24"/>
          <w:szCs w:val="24"/>
        </w:rPr>
        <w:t xml:space="preserve">Članak </w:t>
      </w:r>
      <w:r w:rsidR="00017E60" w:rsidRPr="000E638A">
        <w:rPr>
          <w:rFonts w:ascii="Times New Roman" w:hAnsi="Times New Roman" w:cs="Times New Roman"/>
          <w:b/>
          <w:bCs/>
          <w:sz w:val="24"/>
          <w:szCs w:val="24"/>
        </w:rPr>
        <w:t>3</w:t>
      </w:r>
      <w:r w:rsidR="00F70100">
        <w:rPr>
          <w:rFonts w:ascii="Times New Roman" w:hAnsi="Times New Roman" w:cs="Times New Roman"/>
          <w:b/>
          <w:bCs/>
          <w:sz w:val="24"/>
          <w:szCs w:val="24"/>
        </w:rPr>
        <w:t>7</w:t>
      </w:r>
      <w:r w:rsidRPr="000E638A">
        <w:rPr>
          <w:rFonts w:ascii="Times New Roman" w:hAnsi="Times New Roman" w:cs="Times New Roman"/>
          <w:b/>
          <w:bCs/>
          <w:sz w:val="24"/>
          <w:szCs w:val="24"/>
        </w:rPr>
        <w:t>.</w:t>
      </w:r>
    </w:p>
    <w:p w14:paraId="49542D01" w14:textId="77777777" w:rsidR="0081689D" w:rsidRDefault="0081689D" w:rsidP="0081689D">
      <w:pPr>
        <w:spacing w:after="0"/>
        <w:jc w:val="both"/>
        <w:rPr>
          <w:rFonts w:ascii="Times New Roman" w:hAnsi="Times New Roman" w:cs="Times New Roman"/>
          <w:sz w:val="24"/>
          <w:szCs w:val="24"/>
        </w:rPr>
      </w:pPr>
      <w:r w:rsidRPr="000E638A">
        <w:rPr>
          <w:rFonts w:ascii="Times New Roman" w:hAnsi="Times New Roman" w:cs="Times New Roman"/>
          <w:sz w:val="24"/>
          <w:szCs w:val="24"/>
        </w:rPr>
        <w:t xml:space="preserve">Ova Odluka stupa na snagu osam dana od dana objave, a objavit će se u Službenom glasniku </w:t>
      </w:r>
      <w:r>
        <w:rPr>
          <w:rFonts w:ascii="Times New Roman" w:hAnsi="Times New Roman" w:cs="Times New Roman"/>
          <w:sz w:val="24"/>
          <w:szCs w:val="24"/>
        </w:rPr>
        <w:t>Općina Podstrana.</w:t>
      </w:r>
    </w:p>
    <w:p w14:paraId="259CEE67" w14:textId="77777777" w:rsidR="0081689D" w:rsidRPr="000E638A" w:rsidRDefault="0081689D" w:rsidP="0081689D">
      <w:pPr>
        <w:spacing w:after="0"/>
        <w:jc w:val="both"/>
        <w:rPr>
          <w:rFonts w:ascii="Times New Roman" w:hAnsi="Times New Roman" w:cs="Times New Roman"/>
          <w:sz w:val="24"/>
          <w:szCs w:val="24"/>
        </w:rPr>
      </w:pPr>
    </w:p>
    <w:p w14:paraId="567EDE73" w14:textId="2F6E32FB" w:rsidR="0081689D" w:rsidRPr="00F70100" w:rsidRDefault="0081689D" w:rsidP="0081689D">
      <w:pPr>
        <w:spacing w:after="0"/>
        <w:jc w:val="center"/>
        <w:rPr>
          <w:rFonts w:ascii="Times New Roman" w:hAnsi="Times New Roman" w:cs="Times New Roman"/>
          <w:b/>
          <w:bCs/>
          <w:sz w:val="24"/>
          <w:szCs w:val="24"/>
        </w:rPr>
      </w:pPr>
      <w:r w:rsidRPr="00F70100">
        <w:rPr>
          <w:rFonts w:ascii="Times New Roman" w:hAnsi="Times New Roman" w:cs="Times New Roman"/>
          <w:b/>
          <w:bCs/>
          <w:sz w:val="24"/>
          <w:szCs w:val="24"/>
        </w:rPr>
        <w:t xml:space="preserve">Članak </w:t>
      </w:r>
      <w:r w:rsidR="00F70100" w:rsidRPr="00F70100">
        <w:rPr>
          <w:rFonts w:ascii="Times New Roman" w:hAnsi="Times New Roman" w:cs="Times New Roman"/>
          <w:b/>
          <w:bCs/>
          <w:sz w:val="24"/>
          <w:szCs w:val="24"/>
        </w:rPr>
        <w:t>38.</w:t>
      </w:r>
    </w:p>
    <w:p w14:paraId="7F5EB8A3" w14:textId="77777777" w:rsidR="0081689D" w:rsidRPr="00F70100" w:rsidRDefault="0081689D" w:rsidP="0081689D">
      <w:pPr>
        <w:spacing w:after="0"/>
        <w:jc w:val="both"/>
        <w:rPr>
          <w:rFonts w:ascii="Times New Roman" w:hAnsi="Times New Roman" w:cs="Times New Roman"/>
          <w:sz w:val="24"/>
          <w:szCs w:val="24"/>
        </w:rPr>
      </w:pPr>
      <w:r w:rsidRPr="00F70100">
        <w:rPr>
          <w:rFonts w:ascii="Times New Roman" w:hAnsi="Times New Roman" w:cs="Times New Roman"/>
          <w:sz w:val="24"/>
          <w:szCs w:val="24"/>
        </w:rPr>
        <w:t>Stupanjem na snagu ove Odluke prestaje važiti Pravilnik o obavljanju djelatnosti na pomorskom dobru područja Općine Podstrana na temelju koncesijskih odobrenja („Službeni glasnik Općine Podstrana“ broj 7/2019).</w:t>
      </w:r>
    </w:p>
    <w:p w14:paraId="6FDE4C15" w14:textId="77777777" w:rsidR="0081689D" w:rsidRDefault="0081689D" w:rsidP="0081689D">
      <w:pPr>
        <w:spacing w:after="0"/>
        <w:jc w:val="both"/>
        <w:rPr>
          <w:rFonts w:ascii="Times New Roman" w:hAnsi="Times New Roman" w:cs="Times New Roman"/>
          <w:sz w:val="24"/>
          <w:szCs w:val="24"/>
        </w:rPr>
      </w:pPr>
    </w:p>
    <w:p w14:paraId="78D6A1DC" w14:textId="77777777" w:rsidR="00670373" w:rsidRPr="000E638A" w:rsidRDefault="00670373" w:rsidP="00670373">
      <w:pPr>
        <w:spacing w:after="0"/>
        <w:jc w:val="both"/>
        <w:rPr>
          <w:rFonts w:ascii="Times New Roman" w:hAnsi="Times New Roman" w:cs="Times New Roman"/>
          <w:sz w:val="24"/>
          <w:szCs w:val="24"/>
        </w:rPr>
      </w:pPr>
    </w:p>
    <w:p w14:paraId="40527141" w14:textId="77777777" w:rsidR="00670373" w:rsidRPr="000E638A" w:rsidRDefault="00670373" w:rsidP="00670373">
      <w:pPr>
        <w:spacing w:after="0"/>
        <w:jc w:val="both"/>
        <w:rPr>
          <w:rFonts w:ascii="Times New Roman" w:hAnsi="Times New Roman" w:cs="Times New Roman"/>
          <w:sz w:val="24"/>
          <w:szCs w:val="24"/>
        </w:rPr>
      </w:pPr>
    </w:p>
    <w:p w14:paraId="790D3182" w14:textId="56C6C03A"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KLASA:</w:t>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t xml:space="preserve">Predsjednik </w:t>
      </w:r>
    </w:p>
    <w:p w14:paraId="6EE9F9D6" w14:textId="264E89E3"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URBROJ:</w:t>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t>Općinskog vijeća</w:t>
      </w:r>
    </w:p>
    <w:p w14:paraId="2BF46170" w14:textId="50D94CD8" w:rsidR="00670373" w:rsidRPr="000E638A" w:rsidRDefault="00670373" w:rsidP="00670373">
      <w:pPr>
        <w:spacing w:after="0"/>
        <w:jc w:val="both"/>
        <w:rPr>
          <w:rFonts w:ascii="Times New Roman" w:hAnsi="Times New Roman" w:cs="Times New Roman"/>
          <w:sz w:val="24"/>
          <w:szCs w:val="24"/>
        </w:rPr>
      </w:pPr>
      <w:r w:rsidRPr="000E638A">
        <w:rPr>
          <w:rFonts w:ascii="Times New Roman" w:hAnsi="Times New Roman" w:cs="Times New Roman"/>
          <w:sz w:val="24"/>
          <w:szCs w:val="24"/>
        </w:rPr>
        <w:t>Podstrana, _____</w:t>
      </w:r>
      <w:r w:rsidR="008202CC">
        <w:rPr>
          <w:rFonts w:ascii="Times New Roman" w:hAnsi="Times New Roman" w:cs="Times New Roman"/>
          <w:sz w:val="24"/>
          <w:szCs w:val="24"/>
        </w:rPr>
        <w:t>2024</w:t>
      </w:r>
      <w:r w:rsidRPr="000E638A">
        <w:rPr>
          <w:rFonts w:ascii="Times New Roman" w:hAnsi="Times New Roman" w:cs="Times New Roman"/>
          <w:sz w:val="24"/>
          <w:szCs w:val="24"/>
        </w:rPr>
        <w:t>. godine</w:t>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Pr="000E638A">
        <w:rPr>
          <w:rFonts w:ascii="Times New Roman" w:hAnsi="Times New Roman" w:cs="Times New Roman"/>
          <w:sz w:val="24"/>
          <w:szCs w:val="24"/>
        </w:rPr>
        <w:tab/>
      </w:r>
      <w:r w:rsidR="009F5443" w:rsidRPr="000E638A">
        <w:rPr>
          <w:rFonts w:ascii="Times New Roman" w:hAnsi="Times New Roman" w:cs="Times New Roman"/>
          <w:sz w:val="24"/>
          <w:szCs w:val="24"/>
        </w:rPr>
        <w:tab/>
      </w:r>
      <w:r w:rsidRPr="000E638A">
        <w:rPr>
          <w:rFonts w:ascii="Times New Roman" w:hAnsi="Times New Roman" w:cs="Times New Roman"/>
          <w:sz w:val="24"/>
          <w:szCs w:val="24"/>
        </w:rPr>
        <w:t>Zdravko Galić</w:t>
      </w:r>
    </w:p>
    <w:p w14:paraId="24862E4D" w14:textId="77777777" w:rsidR="00CA4B14" w:rsidRPr="000E638A" w:rsidRDefault="00CA4B14" w:rsidP="009F5443">
      <w:pPr>
        <w:spacing w:after="0"/>
        <w:rPr>
          <w:rFonts w:ascii="Times New Roman" w:hAnsi="Times New Roman" w:cs="Times New Roman"/>
          <w:sz w:val="24"/>
          <w:szCs w:val="24"/>
        </w:rPr>
      </w:pPr>
    </w:p>
    <w:p w14:paraId="01921E96" w14:textId="77777777" w:rsidR="00A80DD4" w:rsidRPr="000E638A" w:rsidRDefault="00A80DD4" w:rsidP="00A80DD4">
      <w:pPr>
        <w:spacing w:after="0"/>
        <w:jc w:val="both"/>
        <w:rPr>
          <w:rFonts w:ascii="Times New Roman" w:hAnsi="Times New Roman" w:cs="Times New Roman"/>
          <w:sz w:val="24"/>
          <w:szCs w:val="24"/>
        </w:rPr>
      </w:pPr>
    </w:p>
    <w:sectPr w:rsidR="00A80DD4" w:rsidRPr="000E638A" w:rsidSect="001911FA">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53E5" w14:textId="77777777" w:rsidR="001551A5" w:rsidRPr="006B38D8" w:rsidRDefault="001551A5" w:rsidP="001911FA">
      <w:pPr>
        <w:spacing w:after="0" w:line="240" w:lineRule="auto"/>
      </w:pPr>
      <w:r w:rsidRPr="006B38D8">
        <w:separator/>
      </w:r>
    </w:p>
  </w:endnote>
  <w:endnote w:type="continuationSeparator" w:id="0">
    <w:p w14:paraId="2DC4CDA8" w14:textId="77777777" w:rsidR="001551A5" w:rsidRPr="006B38D8" w:rsidRDefault="001551A5" w:rsidP="001911FA">
      <w:pPr>
        <w:spacing w:after="0" w:line="240" w:lineRule="auto"/>
      </w:pPr>
      <w:r w:rsidRPr="006B3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C403" w14:textId="77777777" w:rsidR="001551A5" w:rsidRPr="006B38D8" w:rsidRDefault="001551A5" w:rsidP="001911FA">
      <w:pPr>
        <w:spacing w:after="0" w:line="240" w:lineRule="auto"/>
      </w:pPr>
      <w:r w:rsidRPr="006B38D8">
        <w:separator/>
      </w:r>
    </w:p>
  </w:footnote>
  <w:footnote w:type="continuationSeparator" w:id="0">
    <w:p w14:paraId="1580B9CF" w14:textId="77777777" w:rsidR="001551A5" w:rsidRPr="006B38D8" w:rsidRDefault="001551A5" w:rsidP="001911FA">
      <w:pPr>
        <w:spacing w:after="0" w:line="240" w:lineRule="auto"/>
      </w:pPr>
      <w:r w:rsidRPr="006B3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5B8B" w14:textId="77777777" w:rsidR="00D96967" w:rsidRPr="006B38D8" w:rsidRDefault="00D96967" w:rsidP="00E52380">
    <w:pPr>
      <w:pStyle w:val="Header"/>
      <w:jc w:val="center"/>
    </w:pPr>
  </w:p>
  <w:p w14:paraId="19F0D29E" w14:textId="77777777" w:rsidR="00D96967" w:rsidRPr="006B38D8" w:rsidRDefault="00D96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D7F"/>
    <w:multiLevelType w:val="hybridMultilevel"/>
    <w:tmpl w:val="88940C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BB4CB4"/>
    <w:multiLevelType w:val="hybridMultilevel"/>
    <w:tmpl w:val="447E1FA6"/>
    <w:lvl w:ilvl="0" w:tplc="9AC04D0C">
      <w:numFmt w:val="bullet"/>
      <w:lvlText w:val="-"/>
      <w:lvlJc w:val="left"/>
      <w:pPr>
        <w:ind w:left="1065" w:hanging="360"/>
      </w:pPr>
      <w:rPr>
        <w:rFonts w:ascii="Cambria" w:eastAsiaTheme="minorHAnsi" w:hAnsi="Cambria"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243113F4"/>
    <w:multiLevelType w:val="hybridMultilevel"/>
    <w:tmpl w:val="5212D8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5D5A7D"/>
    <w:multiLevelType w:val="hybridMultilevel"/>
    <w:tmpl w:val="D1009316"/>
    <w:lvl w:ilvl="0" w:tplc="743CC1C2">
      <w:start w:val="7"/>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A73018E"/>
    <w:multiLevelType w:val="hybridMultilevel"/>
    <w:tmpl w:val="C91A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B139D"/>
    <w:multiLevelType w:val="hybridMultilevel"/>
    <w:tmpl w:val="33F22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97F32C9"/>
    <w:multiLevelType w:val="hybridMultilevel"/>
    <w:tmpl w:val="B5ECB3DC"/>
    <w:lvl w:ilvl="0" w:tplc="0BF404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AC0366A"/>
    <w:multiLevelType w:val="hybridMultilevel"/>
    <w:tmpl w:val="881C1690"/>
    <w:lvl w:ilvl="0" w:tplc="1BDE67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42D0F"/>
    <w:multiLevelType w:val="hybridMultilevel"/>
    <w:tmpl w:val="C87E1968"/>
    <w:lvl w:ilvl="0" w:tplc="79229566">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C433A0"/>
    <w:multiLevelType w:val="hybridMultilevel"/>
    <w:tmpl w:val="34727180"/>
    <w:lvl w:ilvl="0" w:tplc="4DE228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31C3F"/>
    <w:multiLevelType w:val="hybridMultilevel"/>
    <w:tmpl w:val="1A30EEA2"/>
    <w:lvl w:ilvl="0" w:tplc="89FC0534">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1" w15:restartNumberingAfterBreak="0">
    <w:nsid w:val="678B13E0"/>
    <w:multiLevelType w:val="hybridMultilevel"/>
    <w:tmpl w:val="D6D07E7E"/>
    <w:lvl w:ilvl="0" w:tplc="03645C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83991"/>
    <w:multiLevelType w:val="hybridMultilevel"/>
    <w:tmpl w:val="21A651AA"/>
    <w:lvl w:ilvl="0" w:tplc="CA4EB45E">
      <w:start w:val="1"/>
      <w:numFmt w:val="bullet"/>
      <w:lvlText w:val="-"/>
      <w:lvlJc w:val="left"/>
      <w:pPr>
        <w:ind w:left="1065" w:hanging="360"/>
      </w:pPr>
      <w:rPr>
        <w:rFonts w:ascii="Cambria" w:eastAsiaTheme="minorHAnsi" w:hAnsi="Cambria"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736B2EAF"/>
    <w:multiLevelType w:val="hybridMultilevel"/>
    <w:tmpl w:val="A628B9BA"/>
    <w:lvl w:ilvl="0" w:tplc="0694B1C6">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75E521F2"/>
    <w:multiLevelType w:val="hybridMultilevel"/>
    <w:tmpl w:val="FF840376"/>
    <w:lvl w:ilvl="0" w:tplc="5FEC4E5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15:restartNumberingAfterBreak="0">
    <w:nsid w:val="7C906B45"/>
    <w:multiLevelType w:val="hybridMultilevel"/>
    <w:tmpl w:val="0C5C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612185">
    <w:abstractNumId w:val="12"/>
  </w:num>
  <w:num w:numId="2" w16cid:durableId="287323467">
    <w:abstractNumId w:val="13"/>
  </w:num>
  <w:num w:numId="3" w16cid:durableId="547450299">
    <w:abstractNumId w:val="10"/>
  </w:num>
  <w:num w:numId="4" w16cid:durableId="1888492362">
    <w:abstractNumId w:val="14"/>
  </w:num>
  <w:num w:numId="5" w16cid:durableId="31196647">
    <w:abstractNumId w:val="1"/>
  </w:num>
  <w:num w:numId="6" w16cid:durableId="705719750">
    <w:abstractNumId w:val="5"/>
  </w:num>
  <w:num w:numId="7" w16cid:durableId="1792020088">
    <w:abstractNumId w:val="6"/>
  </w:num>
  <w:num w:numId="8" w16cid:durableId="578636899">
    <w:abstractNumId w:val="0"/>
  </w:num>
  <w:num w:numId="9" w16cid:durableId="560748576">
    <w:abstractNumId w:val="3"/>
  </w:num>
  <w:num w:numId="10" w16cid:durableId="918829756">
    <w:abstractNumId w:val="7"/>
  </w:num>
  <w:num w:numId="11" w16cid:durableId="166748306">
    <w:abstractNumId w:val="15"/>
  </w:num>
  <w:num w:numId="12" w16cid:durableId="1737901086">
    <w:abstractNumId w:val="4"/>
  </w:num>
  <w:num w:numId="13" w16cid:durableId="193153782">
    <w:abstractNumId w:val="11"/>
  </w:num>
  <w:num w:numId="14" w16cid:durableId="974604850">
    <w:abstractNumId w:val="2"/>
  </w:num>
  <w:num w:numId="15" w16cid:durableId="185488328">
    <w:abstractNumId w:val="8"/>
  </w:num>
  <w:num w:numId="16" w16cid:durableId="10659496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C9A"/>
    <w:rsid w:val="000002F7"/>
    <w:rsid w:val="00005352"/>
    <w:rsid w:val="00010D4F"/>
    <w:rsid w:val="0001201B"/>
    <w:rsid w:val="000155AF"/>
    <w:rsid w:val="00015B56"/>
    <w:rsid w:val="00016B85"/>
    <w:rsid w:val="00017E60"/>
    <w:rsid w:val="00027110"/>
    <w:rsid w:val="00027202"/>
    <w:rsid w:val="00042076"/>
    <w:rsid w:val="00050937"/>
    <w:rsid w:val="00052254"/>
    <w:rsid w:val="0008320B"/>
    <w:rsid w:val="000839CC"/>
    <w:rsid w:val="00084DFB"/>
    <w:rsid w:val="00093218"/>
    <w:rsid w:val="000973FE"/>
    <w:rsid w:val="000A14A2"/>
    <w:rsid w:val="000A251A"/>
    <w:rsid w:val="000A3F33"/>
    <w:rsid w:val="000B4D37"/>
    <w:rsid w:val="000C28C5"/>
    <w:rsid w:val="000C358C"/>
    <w:rsid w:val="000D76C7"/>
    <w:rsid w:val="000E0101"/>
    <w:rsid w:val="000E073C"/>
    <w:rsid w:val="000E638A"/>
    <w:rsid w:val="000F163C"/>
    <w:rsid w:val="000F5A52"/>
    <w:rsid w:val="00106DCC"/>
    <w:rsid w:val="001130DA"/>
    <w:rsid w:val="0011525C"/>
    <w:rsid w:val="00120A37"/>
    <w:rsid w:val="0012544F"/>
    <w:rsid w:val="001257A4"/>
    <w:rsid w:val="001317D8"/>
    <w:rsid w:val="00142C9A"/>
    <w:rsid w:val="00143207"/>
    <w:rsid w:val="00154B0D"/>
    <w:rsid w:val="001551A5"/>
    <w:rsid w:val="00155CC2"/>
    <w:rsid w:val="00160C38"/>
    <w:rsid w:val="0016118D"/>
    <w:rsid w:val="00163FEC"/>
    <w:rsid w:val="00167775"/>
    <w:rsid w:val="00167C57"/>
    <w:rsid w:val="00172E58"/>
    <w:rsid w:val="00172E5A"/>
    <w:rsid w:val="001811E3"/>
    <w:rsid w:val="001813B8"/>
    <w:rsid w:val="00183883"/>
    <w:rsid w:val="001876A1"/>
    <w:rsid w:val="001911FA"/>
    <w:rsid w:val="0019210D"/>
    <w:rsid w:val="00192273"/>
    <w:rsid w:val="001A0D93"/>
    <w:rsid w:val="001A6A52"/>
    <w:rsid w:val="001A7435"/>
    <w:rsid w:val="001B0E5A"/>
    <w:rsid w:val="001B3BB2"/>
    <w:rsid w:val="001B3D01"/>
    <w:rsid w:val="001C1319"/>
    <w:rsid w:val="001C1DE6"/>
    <w:rsid w:val="001D4564"/>
    <w:rsid w:val="001E6C3F"/>
    <w:rsid w:val="001E77DB"/>
    <w:rsid w:val="001F48DE"/>
    <w:rsid w:val="001F50B0"/>
    <w:rsid w:val="001F5B33"/>
    <w:rsid w:val="0020476B"/>
    <w:rsid w:val="002070BC"/>
    <w:rsid w:val="00207214"/>
    <w:rsid w:val="002118AE"/>
    <w:rsid w:val="00213BC9"/>
    <w:rsid w:val="00213F79"/>
    <w:rsid w:val="00217F69"/>
    <w:rsid w:val="00222898"/>
    <w:rsid w:val="00224A08"/>
    <w:rsid w:val="00225ADD"/>
    <w:rsid w:val="00241C1A"/>
    <w:rsid w:val="002431EF"/>
    <w:rsid w:val="00253619"/>
    <w:rsid w:val="00257FEF"/>
    <w:rsid w:val="0026475B"/>
    <w:rsid w:val="0026535E"/>
    <w:rsid w:val="00267651"/>
    <w:rsid w:val="00270349"/>
    <w:rsid w:val="00280FDB"/>
    <w:rsid w:val="00287920"/>
    <w:rsid w:val="00290F89"/>
    <w:rsid w:val="00291EEC"/>
    <w:rsid w:val="00296A04"/>
    <w:rsid w:val="002A1304"/>
    <w:rsid w:val="002A2AB9"/>
    <w:rsid w:val="002A2F7B"/>
    <w:rsid w:val="002A5AE4"/>
    <w:rsid w:val="002B304C"/>
    <w:rsid w:val="002D019E"/>
    <w:rsid w:val="002D37D9"/>
    <w:rsid w:val="002D38A4"/>
    <w:rsid w:val="002D4F21"/>
    <w:rsid w:val="002D5C1C"/>
    <w:rsid w:val="002F31FB"/>
    <w:rsid w:val="002F43CF"/>
    <w:rsid w:val="002F51D5"/>
    <w:rsid w:val="0030249F"/>
    <w:rsid w:val="00315EEE"/>
    <w:rsid w:val="00320A5B"/>
    <w:rsid w:val="003211DA"/>
    <w:rsid w:val="0033388B"/>
    <w:rsid w:val="00342539"/>
    <w:rsid w:val="00345837"/>
    <w:rsid w:val="00354881"/>
    <w:rsid w:val="00355FBC"/>
    <w:rsid w:val="00360C48"/>
    <w:rsid w:val="00361461"/>
    <w:rsid w:val="00362923"/>
    <w:rsid w:val="00363614"/>
    <w:rsid w:val="00363FDE"/>
    <w:rsid w:val="00367382"/>
    <w:rsid w:val="00367856"/>
    <w:rsid w:val="0037084A"/>
    <w:rsid w:val="00380113"/>
    <w:rsid w:val="0038120E"/>
    <w:rsid w:val="003818C4"/>
    <w:rsid w:val="00382983"/>
    <w:rsid w:val="00386737"/>
    <w:rsid w:val="00393429"/>
    <w:rsid w:val="00394270"/>
    <w:rsid w:val="003A6B6C"/>
    <w:rsid w:val="003B0A33"/>
    <w:rsid w:val="003C0640"/>
    <w:rsid w:val="003C598D"/>
    <w:rsid w:val="003C5B1F"/>
    <w:rsid w:val="003D05F3"/>
    <w:rsid w:val="003D1386"/>
    <w:rsid w:val="003E4965"/>
    <w:rsid w:val="003E49EE"/>
    <w:rsid w:val="003F418A"/>
    <w:rsid w:val="003F6C32"/>
    <w:rsid w:val="004008EB"/>
    <w:rsid w:val="004045F0"/>
    <w:rsid w:val="00405F64"/>
    <w:rsid w:val="00423B99"/>
    <w:rsid w:val="0042547F"/>
    <w:rsid w:val="004309A0"/>
    <w:rsid w:val="00432319"/>
    <w:rsid w:val="0043364C"/>
    <w:rsid w:val="00434CD2"/>
    <w:rsid w:val="004372A3"/>
    <w:rsid w:val="0044068E"/>
    <w:rsid w:val="00443E54"/>
    <w:rsid w:val="0044624D"/>
    <w:rsid w:val="00446DC0"/>
    <w:rsid w:val="00455529"/>
    <w:rsid w:val="0046048C"/>
    <w:rsid w:val="004651AD"/>
    <w:rsid w:val="00466426"/>
    <w:rsid w:val="00471D47"/>
    <w:rsid w:val="004805F0"/>
    <w:rsid w:val="00482032"/>
    <w:rsid w:val="00482764"/>
    <w:rsid w:val="00482BFD"/>
    <w:rsid w:val="00484F8A"/>
    <w:rsid w:val="00493425"/>
    <w:rsid w:val="004A02FF"/>
    <w:rsid w:val="004A38E4"/>
    <w:rsid w:val="004A6C9A"/>
    <w:rsid w:val="004B3691"/>
    <w:rsid w:val="004C257A"/>
    <w:rsid w:val="004C3ACA"/>
    <w:rsid w:val="004E257F"/>
    <w:rsid w:val="004F15E8"/>
    <w:rsid w:val="004F1909"/>
    <w:rsid w:val="004F2B1D"/>
    <w:rsid w:val="004F63B5"/>
    <w:rsid w:val="004F68CC"/>
    <w:rsid w:val="005029DD"/>
    <w:rsid w:val="0050392F"/>
    <w:rsid w:val="00504DE4"/>
    <w:rsid w:val="005150F6"/>
    <w:rsid w:val="00524A35"/>
    <w:rsid w:val="00525019"/>
    <w:rsid w:val="00533770"/>
    <w:rsid w:val="00551EA8"/>
    <w:rsid w:val="00555B30"/>
    <w:rsid w:val="00561338"/>
    <w:rsid w:val="00564BCF"/>
    <w:rsid w:val="0057355E"/>
    <w:rsid w:val="00573598"/>
    <w:rsid w:val="0057401C"/>
    <w:rsid w:val="005742AC"/>
    <w:rsid w:val="00574C58"/>
    <w:rsid w:val="00577B78"/>
    <w:rsid w:val="00582130"/>
    <w:rsid w:val="005936A8"/>
    <w:rsid w:val="005A5533"/>
    <w:rsid w:val="005B102F"/>
    <w:rsid w:val="005B7D42"/>
    <w:rsid w:val="005C16BA"/>
    <w:rsid w:val="005C5E07"/>
    <w:rsid w:val="005C69D1"/>
    <w:rsid w:val="005C7A08"/>
    <w:rsid w:val="005C7E1B"/>
    <w:rsid w:val="005E299D"/>
    <w:rsid w:val="005E7A94"/>
    <w:rsid w:val="005F2686"/>
    <w:rsid w:val="005F77AD"/>
    <w:rsid w:val="00602577"/>
    <w:rsid w:val="00605072"/>
    <w:rsid w:val="00615901"/>
    <w:rsid w:val="00622D2F"/>
    <w:rsid w:val="00625D74"/>
    <w:rsid w:val="00632D9C"/>
    <w:rsid w:val="0063755B"/>
    <w:rsid w:val="00641D25"/>
    <w:rsid w:val="00645FCE"/>
    <w:rsid w:val="006476D0"/>
    <w:rsid w:val="00653975"/>
    <w:rsid w:val="00653B43"/>
    <w:rsid w:val="006555EB"/>
    <w:rsid w:val="006643DD"/>
    <w:rsid w:val="00664C66"/>
    <w:rsid w:val="00670373"/>
    <w:rsid w:val="00672774"/>
    <w:rsid w:val="00675CAE"/>
    <w:rsid w:val="00676FF6"/>
    <w:rsid w:val="006770E1"/>
    <w:rsid w:val="006961D9"/>
    <w:rsid w:val="006B38D8"/>
    <w:rsid w:val="006B650E"/>
    <w:rsid w:val="006B6C97"/>
    <w:rsid w:val="006D0A55"/>
    <w:rsid w:val="006D4C22"/>
    <w:rsid w:val="006D501B"/>
    <w:rsid w:val="006D6D9D"/>
    <w:rsid w:val="006D75F9"/>
    <w:rsid w:val="006E1128"/>
    <w:rsid w:val="006F318A"/>
    <w:rsid w:val="007041A4"/>
    <w:rsid w:val="007159A9"/>
    <w:rsid w:val="00717CF7"/>
    <w:rsid w:val="007224B6"/>
    <w:rsid w:val="00727905"/>
    <w:rsid w:val="007341E7"/>
    <w:rsid w:val="00737483"/>
    <w:rsid w:val="007420F0"/>
    <w:rsid w:val="00750544"/>
    <w:rsid w:val="0075668C"/>
    <w:rsid w:val="007700FD"/>
    <w:rsid w:val="007816C5"/>
    <w:rsid w:val="007A0C46"/>
    <w:rsid w:val="007A7C22"/>
    <w:rsid w:val="007B1C6C"/>
    <w:rsid w:val="007C1D5B"/>
    <w:rsid w:val="007C2F32"/>
    <w:rsid w:val="007C4A2E"/>
    <w:rsid w:val="007C5573"/>
    <w:rsid w:val="007D6208"/>
    <w:rsid w:val="007E2EE0"/>
    <w:rsid w:val="007E44B6"/>
    <w:rsid w:val="007E6FAE"/>
    <w:rsid w:val="0080637A"/>
    <w:rsid w:val="00812BD1"/>
    <w:rsid w:val="0081689D"/>
    <w:rsid w:val="00817613"/>
    <w:rsid w:val="008202CC"/>
    <w:rsid w:val="00821E19"/>
    <w:rsid w:val="00837D92"/>
    <w:rsid w:val="00840A5D"/>
    <w:rsid w:val="0084106D"/>
    <w:rsid w:val="00842138"/>
    <w:rsid w:val="00847550"/>
    <w:rsid w:val="0085128F"/>
    <w:rsid w:val="0085485C"/>
    <w:rsid w:val="00856C0B"/>
    <w:rsid w:val="0087103B"/>
    <w:rsid w:val="00871ABA"/>
    <w:rsid w:val="00885327"/>
    <w:rsid w:val="008A392D"/>
    <w:rsid w:val="008A439B"/>
    <w:rsid w:val="008B1F00"/>
    <w:rsid w:val="008B1F84"/>
    <w:rsid w:val="008B2FC1"/>
    <w:rsid w:val="008B7B6A"/>
    <w:rsid w:val="008C57B7"/>
    <w:rsid w:val="008C6C3D"/>
    <w:rsid w:val="008D1CE2"/>
    <w:rsid w:val="008D4E78"/>
    <w:rsid w:val="008D5C50"/>
    <w:rsid w:val="008E6E79"/>
    <w:rsid w:val="008F7F5B"/>
    <w:rsid w:val="00901D32"/>
    <w:rsid w:val="009072E8"/>
    <w:rsid w:val="0090751C"/>
    <w:rsid w:val="0090773A"/>
    <w:rsid w:val="00910A10"/>
    <w:rsid w:val="009146BB"/>
    <w:rsid w:val="0091736E"/>
    <w:rsid w:val="00920264"/>
    <w:rsid w:val="00937540"/>
    <w:rsid w:val="00946556"/>
    <w:rsid w:val="00952D55"/>
    <w:rsid w:val="009637F0"/>
    <w:rsid w:val="00963E50"/>
    <w:rsid w:val="00963EFF"/>
    <w:rsid w:val="0097570E"/>
    <w:rsid w:val="00985875"/>
    <w:rsid w:val="00986FB0"/>
    <w:rsid w:val="009A36DE"/>
    <w:rsid w:val="009A798D"/>
    <w:rsid w:val="009B0497"/>
    <w:rsid w:val="009B1EE4"/>
    <w:rsid w:val="009B4909"/>
    <w:rsid w:val="009B54AD"/>
    <w:rsid w:val="009C10BD"/>
    <w:rsid w:val="009C4EA2"/>
    <w:rsid w:val="009C5998"/>
    <w:rsid w:val="009D16E1"/>
    <w:rsid w:val="009D640D"/>
    <w:rsid w:val="009E355A"/>
    <w:rsid w:val="009E601A"/>
    <w:rsid w:val="009E6EFA"/>
    <w:rsid w:val="009F5443"/>
    <w:rsid w:val="009F7306"/>
    <w:rsid w:val="009F754C"/>
    <w:rsid w:val="00A0154D"/>
    <w:rsid w:val="00A02A9C"/>
    <w:rsid w:val="00A03079"/>
    <w:rsid w:val="00A059EC"/>
    <w:rsid w:val="00A07A4A"/>
    <w:rsid w:val="00A437F4"/>
    <w:rsid w:val="00A43901"/>
    <w:rsid w:val="00A43C05"/>
    <w:rsid w:val="00A46978"/>
    <w:rsid w:val="00A46BFE"/>
    <w:rsid w:val="00A529CA"/>
    <w:rsid w:val="00A60441"/>
    <w:rsid w:val="00A647DA"/>
    <w:rsid w:val="00A6718A"/>
    <w:rsid w:val="00A73108"/>
    <w:rsid w:val="00A74371"/>
    <w:rsid w:val="00A74B44"/>
    <w:rsid w:val="00A80693"/>
    <w:rsid w:val="00A80DD4"/>
    <w:rsid w:val="00A843E2"/>
    <w:rsid w:val="00A85FFE"/>
    <w:rsid w:val="00A86F6B"/>
    <w:rsid w:val="00A91939"/>
    <w:rsid w:val="00A94A5C"/>
    <w:rsid w:val="00AA40EC"/>
    <w:rsid w:val="00AB5FB7"/>
    <w:rsid w:val="00AC2FCC"/>
    <w:rsid w:val="00AE17F2"/>
    <w:rsid w:val="00AE2C80"/>
    <w:rsid w:val="00AE7436"/>
    <w:rsid w:val="00AF2605"/>
    <w:rsid w:val="00AF5CD3"/>
    <w:rsid w:val="00AF7D01"/>
    <w:rsid w:val="00B00367"/>
    <w:rsid w:val="00B11310"/>
    <w:rsid w:val="00B13A3E"/>
    <w:rsid w:val="00B1662A"/>
    <w:rsid w:val="00B176FE"/>
    <w:rsid w:val="00B20672"/>
    <w:rsid w:val="00B37F08"/>
    <w:rsid w:val="00B45EA9"/>
    <w:rsid w:val="00B4735E"/>
    <w:rsid w:val="00B53266"/>
    <w:rsid w:val="00B62CE2"/>
    <w:rsid w:val="00B63B59"/>
    <w:rsid w:val="00B7034D"/>
    <w:rsid w:val="00B7290C"/>
    <w:rsid w:val="00B86A5E"/>
    <w:rsid w:val="00BA03E5"/>
    <w:rsid w:val="00BA29B1"/>
    <w:rsid w:val="00BB03F5"/>
    <w:rsid w:val="00BB1B14"/>
    <w:rsid w:val="00BC054B"/>
    <w:rsid w:val="00BD3116"/>
    <w:rsid w:val="00BD7337"/>
    <w:rsid w:val="00BE321B"/>
    <w:rsid w:val="00BF0CF1"/>
    <w:rsid w:val="00C003F0"/>
    <w:rsid w:val="00C137C5"/>
    <w:rsid w:val="00C235E0"/>
    <w:rsid w:val="00C24663"/>
    <w:rsid w:val="00C2588F"/>
    <w:rsid w:val="00C31E8F"/>
    <w:rsid w:val="00C3721C"/>
    <w:rsid w:val="00C40E92"/>
    <w:rsid w:val="00C41957"/>
    <w:rsid w:val="00C42DC1"/>
    <w:rsid w:val="00C4543E"/>
    <w:rsid w:val="00C47835"/>
    <w:rsid w:val="00C5432F"/>
    <w:rsid w:val="00C55ED8"/>
    <w:rsid w:val="00C5657C"/>
    <w:rsid w:val="00C56E7C"/>
    <w:rsid w:val="00C57F09"/>
    <w:rsid w:val="00C6322D"/>
    <w:rsid w:val="00C6653D"/>
    <w:rsid w:val="00C72514"/>
    <w:rsid w:val="00C7504B"/>
    <w:rsid w:val="00C918C7"/>
    <w:rsid w:val="00CA0618"/>
    <w:rsid w:val="00CA1332"/>
    <w:rsid w:val="00CA4B14"/>
    <w:rsid w:val="00CA7243"/>
    <w:rsid w:val="00CB1B59"/>
    <w:rsid w:val="00CB3E9E"/>
    <w:rsid w:val="00CB542F"/>
    <w:rsid w:val="00CB7DD5"/>
    <w:rsid w:val="00CC5255"/>
    <w:rsid w:val="00CD5CD7"/>
    <w:rsid w:val="00CD67F8"/>
    <w:rsid w:val="00CD6895"/>
    <w:rsid w:val="00CD7000"/>
    <w:rsid w:val="00CE782B"/>
    <w:rsid w:val="00CF15A3"/>
    <w:rsid w:val="00CF1DDD"/>
    <w:rsid w:val="00CF52E9"/>
    <w:rsid w:val="00D00571"/>
    <w:rsid w:val="00D01FC1"/>
    <w:rsid w:val="00D0549E"/>
    <w:rsid w:val="00D07A44"/>
    <w:rsid w:val="00D21574"/>
    <w:rsid w:val="00D26353"/>
    <w:rsid w:val="00D276D0"/>
    <w:rsid w:val="00D304D7"/>
    <w:rsid w:val="00D33D95"/>
    <w:rsid w:val="00D473BF"/>
    <w:rsid w:val="00D52428"/>
    <w:rsid w:val="00D54BEF"/>
    <w:rsid w:val="00D65979"/>
    <w:rsid w:val="00D669B8"/>
    <w:rsid w:val="00D678B4"/>
    <w:rsid w:val="00D705D0"/>
    <w:rsid w:val="00D77267"/>
    <w:rsid w:val="00D805B6"/>
    <w:rsid w:val="00D8263D"/>
    <w:rsid w:val="00D838FC"/>
    <w:rsid w:val="00D9162C"/>
    <w:rsid w:val="00D95863"/>
    <w:rsid w:val="00D96967"/>
    <w:rsid w:val="00D979E5"/>
    <w:rsid w:val="00DA0211"/>
    <w:rsid w:val="00DA6B0B"/>
    <w:rsid w:val="00DB3DA1"/>
    <w:rsid w:val="00DC289E"/>
    <w:rsid w:val="00DC4FAE"/>
    <w:rsid w:val="00DD0162"/>
    <w:rsid w:val="00DD27EE"/>
    <w:rsid w:val="00DD3E14"/>
    <w:rsid w:val="00DD5A3B"/>
    <w:rsid w:val="00DD671D"/>
    <w:rsid w:val="00DE0474"/>
    <w:rsid w:val="00DE3891"/>
    <w:rsid w:val="00DE7088"/>
    <w:rsid w:val="00DF11F2"/>
    <w:rsid w:val="00E019A2"/>
    <w:rsid w:val="00E0297D"/>
    <w:rsid w:val="00E110DC"/>
    <w:rsid w:val="00E1542F"/>
    <w:rsid w:val="00E16C57"/>
    <w:rsid w:val="00E2232E"/>
    <w:rsid w:val="00E23B7D"/>
    <w:rsid w:val="00E2603D"/>
    <w:rsid w:val="00E32045"/>
    <w:rsid w:val="00E4771D"/>
    <w:rsid w:val="00E52380"/>
    <w:rsid w:val="00E57835"/>
    <w:rsid w:val="00E66B82"/>
    <w:rsid w:val="00E712A2"/>
    <w:rsid w:val="00E76074"/>
    <w:rsid w:val="00E772BA"/>
    <w:rsid w:val="00E80955"/>
    <w:rsid w:val="00E81C1A"/>
    <w:rsid w:val="00E86BE0"/>
    <w:rsid w:val="00E9022B"/>
    <w:rsid w:val="00E91265"/>
    <w:rsid w:val="00EA2D06"/>
    <w:rsid w:val="00EC5372"/>
    <w:rsid w:val="00ED0B17"/>
    <w:rsid w:val="00ED0B91"/>
    <w:rsid w:val="00ED2646"/>
    <w:rsid w:val="00ED769B"/>
    <w:rsid w:val="00EE3CD8"/>
    <w:rsid w:val="00EF3AA4"/>
    <w:rsid w:val="00EF6DC4"/>
    <w:rsid w:val="00F018E7"/>
    <w:rsid w:val="00F06711"/>
    <w:rsid w:val="00F07236"/>
    <w:rsid w:val="00F21B21"/>
    <w:rsid w:val="00F23570"/>
    <w:rsid w:val="00F270D2"/>
    <w:rsid w:val="00F27365"/>
    <w:rsid w:val="00F37BC1"/>
    <w:rsid w:val="00F403FC"/>
    <w:rsid w:val="00F46346"/>
    <w:rsid w:val="00F579E5"/>
    <w:rsid w:val="00F6343D"/>
    <w:rsid w:val="00F67FBD"/>
    <w:rsid w:val="00F70100"/>
    <w:rsid w:val="00F71989"/>
    <w:rsid w:val="00F75D6B"/>
    <w:rsid w:val="00F85DBA"/>
    <w:rsid w:val="00F91340"/>
    <w:rsid w:val="00F92AD3"/>
    <w:rsid w:val="00F93C8F"/>
    <w:rsid w:val="00F95054"/>
    <w:rsid w:val="00FA333E"/>
    <w:rsid w:val="00FA5B18"/>
    <w:rsid w:val="00FB1976"/>
    <w:rsid w:val="00FE1606"/>
    <w:rsid w:val="00FF24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68B4"/>
  <w15:docId w15:val="{ABEEE2BC-0FFA-48FB-A370-CCEA75F6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DD4"/>
    <w:pPr>
      <w:ind w:left="720"/>
      <w:contextualSpacing/>
    </w:pPr>
  </w:style>
  <w:style w:type="paragraph" w:styleId="Header">
    <w:name w:val="header"/>
    <w:basedOn w:val="Normal"/>
    <w:link w:val="HeaderChar"/>
    <w:uiPriority w:val="99"/>
    <w:unhideWhenUsed/>
    <w:rsid w:val="001911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1FA"/>
  </w:style>
  <w:style w:type="paragraph" w:styleId="Footer">
    <w:name w:val="footer"/>
    <w:basedOn w:val="Normal"/>
    <w:link w:val="FooterChar"/>
    <w:uiPriority w:val="99"/>
    <w:unhideWhenUsed/>
    <w:rsid w:val="001911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1FA"/>
  </w:style>
  <w:style w:type="paragraph" w:styleId="BalloonText">
    <w:name w:val="Balloon Text"/>
    <w:basedOn w:val="Normal"/>
    <w:link w:val="BalloonTextChar"/>
    <w:uiPriority w:val="99"/>
    <w:semiHidden/>
    <w:unhideWhenUsed/>
    <w:rsid w:val="00DC2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9E"/>
    <w:rPr>
      <w:rFonts w:ascii="Segoe UI" w:hAnsi="Segoe UI" w:cs="Segoe UI"/>
      <w:sz w:val="18"/>
      <w:szCs w:val="18"/>
    </w:rPr>
  </w:style>
  <w:style w:type="character" w:styleId="Strong">
    <w:name w:val="Strong"/>
    <w:basedOn w:val="DefaultParagraphFont"/>
    <w:qFormat/>
    <w:rsid w:val="002D38A4"/>
    <w:rPr>
      <w:b/>
      <w:bCs/>
    </w:rPr>
  </w:style>
  <w:style w:type="table" w:styleId="TableGrid">
    <w:name w:val="Table Grid"/>
    <w:basedOn w:val="TableNormal"/>
    <w:uiPriority w:val="39"/>
    <w:rsid w:val="00C5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INDENTACIJEChar">
    <w:name w:val="BEZ INDENTACIJE Char"/>
    <w:basedOn w:val="DefaultParagraphFont"/>
    <w:link w:val="BEZINDENTACIJE"/>
    <w:qFormat/>
    <w:locked/>
    <w:rsid w:val="00183883"/>
    <w:rPr>
      <w:rFonts w:ascii="Times New Roman" w:eastAsia="Times New Roman" w:hAnsi="Times New Roman"/>
      <w:color w:val="00000A"/>
      <w:sz w:val="24"/>
      <w:szCs w:val="24"/>
    </w:rPr>
  </w:style>
  <w:style w:type="paragraph" w:styleId="NoSpacing">
    <w:name w:val="No Spacing"/>
    <w:uiPriority w:val="1"/>
    <w:qFormat/>
    <w:rsid w:val="00183883"/>
    <w:pPr>
      <w:spacing w:after="0" w:line="240" w:lineRule="auto"/>
    </w:pPr>
    <w:rPr>
      <w:rFonts w:ascii="Calibri" w:eastAsia="Calibri" w:hAnsi="Calibri" w:cs="Times New Roman"/>
    </w:rPr>
  </w:style>
  <w:style w:type="paragraph" w:customStyle="1" w:styleId="BEZINDENTACIJE">
    <w:name w:val="BEZ INDENTACIJE"/>
    <w:basedOn w:val="Normal"/>
    <w:link w:val="BEZINDENTACIJEChar"/>
    <w:qFormat/>
    <w:rsid w:val="00183883"/>
    <w:pPr>
      <w:suppressAutoHyphens/>
      <w:spacing w:after="0" w:line="276" w:lineRule="auto"/>
      <w:jc w:val="both"/>
    </w:pPr>
    <w:rPr>
      <w:rFonts w:ascii="Times New Roman" w:eastAsia="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5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1C74-A62C-496C-A60B-8D0DFE72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11</Pages>
  <Words>3706</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Bavčević</dc:creator>
  <cp:lastModifiedBy>Božena Perišić</cp:lastModifiedBy>
  <cp:revision>36</cp:revision>
  <cp:lastPrinted>2023-12-29T09:16:00Z</cp:lastPrinted>
  <dcterms:created xsi:type="dcterms:W3CDTF">2023-11-08T13:16:00Z</dcterms:created>
  <dcterms:modified xsi:type="dcterms:W3CDTF">2024-01-04T11:12:00Z</dcterms:modified>
</cp:coreProperties>
</file>