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C497" w14:textId="37E5DF75" w:rsidR="00FE10B9" w:rsidRPr="000E2C10" w:rsidRDefault="00F17470" w:rsidP="002F6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C10">
        <w:rPr>
          <w:rFonts w:ascii="Times New Roman" w:hAnsi="Times New Roman" w:cs="Times New Roman"/>
          <w:bCs/>
          <w:sz w:val="24"/>
          <w:szCs w:val="24"/>
        </w:rPr>
        <w:t>Temeljem članka 17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Pr="000E2C10">
        <w:rPr>
          <w:rFonts w:ascii="Times New Roman" w:hAnsi="Times New Roman" w:cs="Times New Roman"/>
          <w:bCs/>
          <w:sz w:val="24"/>
          <w:szCs w:val="24"/>
        </w:rPr>
        <w:t>o sustavu civilne zaštite (</w:t>
      </w:r>
      <w:r w:rsidR="002F6A9F">
        <w:rPr>
          <w:rFonts w:ascii="Times New Roman" w:hAnsi="Times New Roman" w:cs="Times New Roman"/>
          <w:bCs/>
          <w:sz w:val="24"/>
          <w:szCs w:val="24"/>
        </w:rPr>
        <w:t>Narodne novine broj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BA4816">
        <w:rPr>
          <w:rFonts w:ascii="Times New Roman" w:hAnsi="Times New Roman" w:cs="Times New Roman"/>
          <w:bCs/>
          <w:sz w:val="24"/>
          <w:szCs w:val="24"/>
        </w:rPr>
        <w:t>, 31/20</w:t>
      </w:r>
      <w:r w:rsidR="009D27A4">
        <w:rPr>
          <w:rFonts w:ascii="Times New Roman" w:hAnsi="Times New Roman" w:cs="Times New Roman"/>
          <w:bCs/>
          <w:sz w:val="24"/>
          <w:szCs w:val="24"/>
        </w:rPr>
        <w:t>, 20/21</w:t>
      </w:r>
      <w:r w:rsidR="004129A8">
        <w:rPr>
          <w:rFonts w:ascii="Times New Roman" w:hAnsi="Times New Roman" w:cs="Times New Roman"/>
          <w:bCs/>
          <w:sz w:val="24"/>
          <w:szCs w:val="24"/>
        </w:rPr>
        <w:t>, 144/22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</w:t>
      </w:r>
      <w:r w:rsidR="004129A8">
        <w:rPr>
          <w:rFonts w:ascii="Times New Roman" w:hAnsi="Times New Roman" w:cs="Times New Roman"/>
          <w:sz w:val="24"/>
          <w:szCs w:val="24"/>
        </w:rPr>
        <w:t>52</w:t>
      </w:r>
      <w:r w:rsidR="00687EA6" w:rsidRPr="000E2C10">
        <w:rPr>
          <w:rFonts w:ascii="Times New Roman" w:hAnsi="Times New Roman" w:cs="Times New Roman"/>
          <w:sz w:val="24"/>
          <w:szCs w:val="24"/>
        </w:rPr>
        <w:t>.</w:t>
      </w:r>
      <w:r w:rsidR="004129A8">
        <w:rPr>
          <w:rFonts w:ascii="Times New Roman" w:hAnsi="Times New Roman" w:cs="Times New Roman"/>
          <w:sz w:val="24"/>
          <w:szCs w:val="24"/>
        </w:rPr>
        <w:t xml:space="preserve"> i 53.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>Pravilnika o nositeljima, sadržaju i postupcima izrade planskih dokumenata u civilnoj zaštiti te načinu informiranja javnosti u postupku njihovog donošenja (</w:t>
      </w:r>
      <w:r w:rsidR="002F6A9F">
        <w:rPr>
          <w:rFonts w:ascii="Times New Roman" w:hAnsi="Times New Roman" w:cs="Times New Roman"/>
          <w:bCs/>
          <w:sz w:val="24"/>
          <w:szCs w:val="24"/>
        </w:rPr>
        <w:t>Narodne novine broj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9A8">
        <w:rPr>
          <w:rFonts w:ascii="Times New Roman" w:hAnsi="Times New Roman" w:cs="Times New Roman"/>
          <w:bCs/>
          <w:sz w:val="24"/>
          <w:szCs w:val="24"/>
        </w:rPr>
        <w:t>66/21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članka </w:t>
      </w:r>
      <w:r w:rsidR="002F6A9F">
        <w:rPr>
          <w:rFonts w:ascii="Times New Roman" w:hAnsi="Times New Roman" w:cs="Times New Roman"/>
          <w:bCs/>
          <w:sz w:val="24"/>
          <w:szCs w:val="24"/>
        </w:rPr>
        <w:t>30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. Statuta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(„Službeni </w:t>
      </w:r>
      <w:r w:rsidR="00CC5538">
        <w:rPr>
          <w:rFonts w:ascii="Times New Roman" w:hAnsi="Times New Roman" w:cs="Times New Roman"/>
          <w:bCs/>
          <w:sz w:val="24"/>
          <w:szCs w:val="24"/>
        </w:rPr>
        <w:t>glasnik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3C5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333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br</w:t>
      </w:r>
      <w:r w:rsidR="002F6A9F">
        <w:rPr>
          <w:rFonts w:ascii="Times New Roman" w:hAnsi="Times New Roman" w:cs="Times New Roman"/>
          <w:bCs/>
          <w:sz w:val="24"/>
          <w:szCs w:val="24"/>
        </w:rPr>
        <w:t>oj 07/21, 21/21, 04/23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Općinsko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vijeće </w:t>
      </w:r>
      <w:r w:rsidR="0009232B" w:rsidRPr="000E2C10">
        <w:rPr>
          <w:rFonts w:ascii="Times New Roman" w:hAnsi="Times New Roman" w:cs="Times New Roman"/>
          <w:bCs/>
          <w:sz w:val="24"/>
          <w:szCs w:val="24"/>
        </w:rPr>
        <w:t>Općine</w:t>
      </w:r>
      <w:r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538">
        <w:rPr>
          <w:rFonts w:ascii="Times New Roman" w:hAnsi="Times New Roman" w:cs="Times New Roman"/>
          <w:bCs/>
          <w:sz w:val="24"/>
          <w:szCs w:val="24"/>
        </w:rPr>
        <w:t>Podstrana</w:t>
      </w:r>
      <w:r w:rsidR="00875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F6A9F">
        <w:rPr>
          <w:rFonts w:ascii="Times New Roman" w:hAnsi="Times New Roman" w:cs="Times New Roman"/>
          <w:bCs/>
          <w:sz w:val="24"/>
          <w:szCs w:val="24"/>
        </w:rPr>
        <w:t>24. sjednici održanoj dana 18. siječnja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20</w:t>
      </w:r>
      <w:r w:rsidR="00947FA5" w:rsidRPr="00BA4816">
        <w:rPr>
          <w:rFonts w:ascii="Times New Roman" w:hAnsi="Times New Roman" w:cs="Times New Roman"/>
          <w:bCs/>
          <w:sz w:val="24"/>
          <w:szCs w:val="24"/>
        </w:rPr>
        <w:t>2</w:t>
      </w:r>
      <w:r w:rsidR="007514E3">
        <w:rPr>
          <w:rFonts w:ascii="Times New Roman" w:hAnsi="Times New Roman" w:cs="Times New Roman"/>
          <w:bCs/>
          <w:sz w:val="24"/>
          <w:szCs w:val="24"/>
        </w:rPr>
        <w:t>4</w:t>
      </w:r>
      <w:r w:rsidR="00FE10B9" w:rsidRPr="00BA4816">
        <w:rPr>
          <w:rFonts w:ascii="Times New Roman" w:hAnsi="Times New Roman" w:cs="Times New Roman"/>
          <w:bCs/>
          <w:sz w:val="24"/>
          <w:szCs w:val="24"/>
        </w:rPr>
        <w:t>. godine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, donosi</w:t>
      </w:r>
    </w:p>
    <w:p w14:paraId="32EAB511" w14:textId="77777777" w:rsidR="00FE10B9" w:rsidRPr="008738F0" w:rsidRDefault="00FE10B9" w:rsidP="002F6A9F">
      <w:pPr>
        <w:pStyle w:val="BodyText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87D0A76" w14:textId="77777777" w:rsidR="002F6A9F" w:rsidRDefault="002F6A9F" w:rsidP="002F6A9F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10957" w14:textId="11425329" w:rsidR="00FE10B9" w:rsidRPr="00EC62A8" w:rsidRDefault="00FE10B9" w:rsidP="002F6A9F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GODIŠNJI PLAN RAZVOJA SUSTAVA CIVILNE ZAŠTITE</w:t>
      </w:r>
    </w:p>
    <w:p w14:paraId="01404958" w14:textId="0294E865" w:rsidR="00FE10B9" w:rsidRPr="00EC62A8" w:rsidRDefault="00FE10B9" w:rsidP="002F6A9F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b/>
          <w:sz w:val="24"/>
          <w:szCs w:val="24"/>
        </w:rPr>
        <w:t>PODSTRANA</w:t>
      </w:r>
      <w:r w:rsidR="004129A8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A61CE2">
        <w:rPr>
          <w:rFonts w:ascii="Times New Roman" w:hAnsi="Times New Roman" w:cs="Times New Roman"/>
          <w:b/>
          <w:sz w:val="24"/>
          <w:szCs w:val="24"/>
        </w:rPr>
        <w:t>4</w:t>
      </w:r>
      <w:r w:rsidR="004129A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4A5677" w14:textId="77777777" w:rsidR="00FE10B9" w:rsidRPr="00EC62A8" w:rsidRDefault="00FE10B9" w:rsidP="002F6A9F">
      <w:pPr>
        <w:widowControl w:val="0"/>
        <w:spacing w:after="0" w:line="240" w:lineRule="auto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TROROGODIŠNJE RAZDOBLJE</w:t>
      </w:r>
    </w:p>
    <w:p w14:paraId="1EE18AF5" w14:textId="77777777" w:rsidR="004129A8" w:rsidRDefault="004129A8" w:rsidP="004129A8">
      <w:pPr>
        <w:pStyle w:val="box454509"/>
        <w:spacing w:line="276" w:lineRule="auto"/>
        <w:jc w:val="both"/>
        <w:rPr>
          <w:szCs w:val="21"/>
        </w:rPr>
      </w:pPr>
    </w:p>
    <w:p w14:paraId="09619B46" w14:textId="0B49878B" w:rsidR="004129A8" w:rsidRDefault="004129A8" w:rsidP="002F6A9F">
      <w:pPr>
        <w:pStyle w:val="box454509"/>
        <w:spacing w:after="0"/>
        <w:jc w:val="both"/>
        <w:rPr>
          <w:szCs w:val="21"/>
        </w:rPr>
      </w:pPr>
      <w:r w:rsidRPr="004129A8">
        <w:rPr>
          <w:szCs w:val="21"/>
        </w:rPr>
        <w:t xml:space="preserve">Godišnji plan razvoja sustava civilne zaštite predstavlja dokument za implementaciju ciljeva iz Smjernica koji se u njih prenose kako bi se konkretizirale mjere i aktivnosti te utvrdila dinamika njihovog ostvarivanja. </w:t>
      </w:r>
    </w:p>
    <w:p w14:paraId="4EF85402" w14:textId="77777777" w:rsidR="002F6A9F" w:rsidRDefault="002F6A9F" w:rsidP="002F6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</w:p>
    <w:p w14:paraId="008E866E" w14:textId="2C2628CF" w:rsidR="004129A8" w:rsidRDefault="004129A8" w:rsidP="002F6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  <w:r w:rsidRPr="004129A8">
        <w:rPr>
          <w:rFonts w:ascii="Times New Roman" w:eastAsia="Times New Roman" w:hAnsi="Times New Roman" w:cs="Times New Roman"/>
          <w:sz w:val="24"/>
          <w:szCs w:val="21"/>
          <w:lang w:eastAsia="hr-HR"/>
        </w:rPr>
        <w:t xml:space="preserve">Godišnjim planom razvoja sustava civilne zaštite utvrđuju se nositelji, suradnici, rokovi za realizaciju ciljeva u narednoj godini te projekcija s financijskim učincima za trogodišnje razdoblje, odnosno do zaključenja ciklusa/razdoblja za koje se Smjernice usvajaju. </w:t>
      </w:r>
    </w:p>
    <w:p w14:paraId="6388C57F" w14:textId="77777777" w:rsidR="002F6A9F" w:rsidRPr="004129A8" w:rsidRDefault="002F6A9F" w:rsidP="002F6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hr-HR"/>
        </w:rPr>
      </w:pPr>
    </w:p>
    <w:p w14:paraId="66C8076D" w14:textId="1BCA71B1" w:rsidR="00FE10B9" w:rsidRDefault="00FE10B9" w:rsidP="002F6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927B3C" w:rsidRPr="00EC62A8">
        <w:rPr>
          <w:rFonts w:ascii="Times New Roman" w:hAnsi="Times New Roman" w:cs="Times New Roman"/>
          <w:sz w:val="24"/>
          <w:szCs w:val="24"/>
        </w:rPr>
        <w:t>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</w:t>
      </w:r>
      <w:r w:rsidR="00E953D7">
        <w:rPr>
          <w:rFonts w:ascii="Times New Roman" w:hAnsi="Times New Roman" w:cs="Times New Roman"/>
          <w:sz w:val="24"/>
          <w:szCs w:val="24"/>
        </w:rPr>
        <w:t xml:space="preserve">za organizaciju i razvoj sustava civilne zaštite </w:t>
      </w:r>
      <w:r w:rsidRPr="00EC62A8">
        <w:rPr>
          <w:rFonts w:ascii="Times New Roman" w:hAnsi="Times New Roman" w:cs="Times New Roman"/>
          <w:sz w:val="24"/>
          <w:szCs w:val="24"/>
        </w:rPr>
        <w:t xml:space="preserve">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CC5538">
        <w:rPr>
          <w:rFonts w:ascii="Times New Roman" w:hAnsi="Times New Roman" w:cs="Times New Roman"/>
          <w:sz w:val="24"/>
          <w:szCs w:val="24"/>
        </w:rPr>
        <w:t>Podstrana</w:t>
      </w:r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r w:rsidRPr="00EC62A8">
        <w:rPr>
          <w:rFonts w:ascii="Times New Roman" w:hAnsi="Times New Roman" w:cs="Times New Roman"/>
          <w:sz w:val="24"/>
          <w:szCs w:val="24"/>
        </w:rPr>
        <w:t>u 20</w:t>
      </w:r>
      <w:r w:rsidR="00DA596A">
        <w:rPr>
          <w:rFonts w:ascii="Times New Roman" w:hAnsi="Times New Roman" w:cs="Times New Roman"/>
          <w:sz w:val="24"/>
          <w:szCs w:val="24"/>
        </w:rPr>
        <w:t>2</w:t>
      </w:r>
      <w:r w:rsidR="00A61CE2">
        <w:rPr>
          <w:rFonts w:ascii="Times New Roman" w:hAnsi="Times New Roman" w:cs="Times New Roman"/>
          <w:sz w:val="24"/>
          <w:szCs w:val="24"/>
        </w:rPr>
        <w:t>3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DA596A">
        <w:rPr>
          <w:rFonts w:ascii="Times New Roman" w:hAnsi="Times New Roman" w:cs="Times New Roman"/>
          <w:sz w:val="24"/>
          <w:szCs w:val="24"/>
        </w:rPr>
        <w:t>odišnji plan aktivnosti za 202</w:t>
      </w:r>
      <w:r w:rsidR="00A61CE2">
        <w:rPr>
          <w:rFonts w:ascii="Times New Roman" w:hAnsi="Times New Roman" w:cs="Times New Roman"/>
          <w:sz w:val="24"/>
          <w:szCs w:val="24"/>
        </w:rPr>
        <w:t>4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14:paraId="4D3FC423" w14:textId="77777777" w:rsidR="002F6A9F" w:rsidRDefault="002F6A9F" w:rsidP="002F6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1BC2A" w14:textId="1FBE08B3" w:rsidR="00812DCD" w:rsidRDefault="00FE10B9" w:rsidP="002F6A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 xml:space="preserve">U </w:t>
      </w:r>
      <w:r w:rsidR="00C55E66">
        <w:rPr>
          <w:rFonts w:ascii="Times New Roman" w:hAnsi="Times New Roman" w:cs="Times New Roman"/>
          <w:sz w:val="24"/>
        </w:rPr>
        <w:t xml:space="preserve">sljedećoj </w:t>
      </w:r>
      <w:r w:rsidRPr="00EC62A8">
        <w:rPr>
          <w:rFonts w:ascii="Times New Roman" w:hAnsi="Times New Roman" w:cs="Times New Roman"/>
          <w:sz w:val="24"/>
        </w:rPr>
        <w:t>tablici dan je prikaz aktivnosti sustava civilne zaštite za nare</w:t>
      </w:r>
      <w:r w:rsidR="00DA596A">
        <w:rPr>
          <w:rFonts w:ascii="Times New Roman" w:hAnsi="Times New Roman" w:cs="Times New Roman"/>
          <w:sz w:val="24"/>
        </w:rPr>
        <w:t>dnu 202</w:t>
      </w:r>
      <w:r w:rsidR="00A61CE2">
        <w:rPr>
          <w:rFonts w:ascii="Times New Roman" w:hAnsi="Times New Roman" w:cs="Times New Roman"/>
          <w:sz w:val="24"/>
        </w:rPr>
        <w:t>4</w:t>
      </w:r>
      <w:r w:rsidRPr="00EC62A8">
        <w:rPr>
          <w:rFonts w:ascii="Times New Roman" w:hAnsi="Times New Roman" w:cs="Times New Roman"/>
          <w:sz w:val="24"/>
        </w:rPr>
        <w:t>. godinu.</w:t>
      </w:r>
    </w:p>
    <w:p w14:paraId="176890FE" w14:textId="77777777" w:rsidR="002F6A9F" w:rsidRDefault="002F6A9F" w:rsidP="002F6A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508224C" w14:textId="261B6D02" w:rsidR="00FE10B9" w:rsidRDefault="00812DCD" w:rsidP="002F6A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 xml:space="preserve">šnje </w:t>
      </w:r>
      <w:r w:rsidR="00DA596A">
        <w:rPr>
          <w:rFonts w:ascii="Times New Roman" w:hAnsi="Times New Roman" w:cs="Times New Roman"/>
          <w:sz w:val="24"/>
        </w:rPr>
        <w:t>razdoblje (202</w:t>
      </w:r>
      <w:r w:rsidR="00A61CE2">
        <w:rPr>
          <w:rFonts w:ascii="Times New Roman" w:hAnsi="Times New Roman" w:cs="Times New Roman"/>
          <w:sz w:val="24"/>
        </w:rPr>
        <w:t>4</w:t>
      </w:r>
      <w:r w:rsidR="00DA596A">
        <w:rPr>
          <w:rFonts w:ascii="Times New Roman" w:hAnsi="Times New Roman" w:cs="Times New Roman"/>
          <w:sz w:val="24"/>
        </w:rPr>
        <w:t>. god. – 202</w:t>
      </w:r>
      <w:r w:rsidR="00A61CE2">
        <w:rPr>
          <w:rFonts w:ascii="Times New Roman" w:hAnsi="Times New Roman" w:cs="Times New Roman"/>
          <w:sz w:val="24"/>
        </w:rPr>
        <w:t>6</w:t>
      </w:r>
      <w:r w:rsidRPr="00EC62A8">
        <w:rPr>
          <w:rFonts w:ascii="Times New Roman" w:hAnsi="Times New Roman" w:cs="Times New Roman"/>
          <w:sz w:val="24"/>
        </w:rPr>
        <w:t>. god.)</w:t>
      </w:r>
    </w:p>
    <w:p w14:paraId="14189474" w14:textId="77777777" w:rsidR="00D468DD" w:rsidRPr="00EC62A8" w:rsidRDefault="00D468DD" w:rsidP="002F6A9F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3EDA0" w14:textId="5C4AA07D" w:rsidR="00FE10B9" w:rsidRPr="00EE7835" w:rsidRDefault="00EE7835" w:rsidP="00EE783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9F76F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Aktivnosti sustava civilne zaštite za </w:t>
      </w:r>
      <w:r w:rsidR="00DA596A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narednu 202</w:t>
      </w:r>
      <w:r w:rsidR="00A61CE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4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2693"/>
        <w:gridCol w:w="2664"/>
      </w:tblGrid>
      <w:tr w:rsidR="00FE10B9" w:rsidRPr="00A8220A" w14:paraId="00BE11EB" w14:textId="77777777" w:rsidTr="00DA596A">
        <w:trPr>
          <w:trHeight w:val="602"/>
          <w:tblHeader/>
          <w:jc w:val="center"/>
        </w:trPr>
        <w:tc>
          <w:tcPr>
            <w:tcW w:w="3397" w:type="dxa"/>
            <w:shd w:val="clear" w:color="auto" w:fill="FFC000"/>
            <w:vAlign w:val="center"/>
          </w:tcPr>
          <w:p w14:paraId="47BFD18A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4D680BD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541591D3" w14:textId="77777777" w:rsidR="00FE10B9" w:rsidRPr="00A8220A" w:rsidRDefault="006A021B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A882A36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34C83C4C" w14:textId="77777777" w:rsidR="00FE10B9" w:rsidRPr="00A8220A" w:rsidRDefault="00FE10B9" w:rsidP="009F76F7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14:paraId="413ABCFD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16C223D7" w14:textId="77777777" w:rsidR="00FE10B9" w:rsidRPr="00A8220A" w:rsidRDefault="007B063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17470" w:rsidRPr="00A8220A">
              <w:rPr>
                <w:rFonts w:ascii="Times New Roman" w:hAnsi="Times New Roman" w:cs="Times New Roman"/>
              </w:rPr>
              <w:t xml:space="preserve"> 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  <w:r w:rsidR="00046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0E59CD0" w14:textId="0C4127BB" w:rsidR="00FE10B9" w:rsidRPr="00A8220A" w:rsidRDefault="00CC5538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Jednom godišnje </w:t>
            </w:r>
          </w:p>
        </w:tc>
        <w:tc>
          <w:tcPr>
            <w:tcW w:w="2694" w:type="dxa"/>
            <w:vAlign w:val="center"/>
          </w:tcPr>
          <w:p w14:paraId="73BDB542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DF976E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FC12F27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25149" w:rsidRPr="00A8220A" w14:paraId="4AFF94EA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05711D3D" w14:textId="4B768CBE" w:rsidR="00025149" w:rsidRDefault="00025149" w:rsidP="009F76F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Plan djelovanja u području prirodnih nepogoda za </w:t>
            </w:r>
            <w:r w:rsidRPr="007514E3">
              <w:rPr>
                <w:rFonts w:ascii="Times New Roman" w:eastAsia="Calibri" w:hAnsi="Times New Roman" w:cs="Times New Roman"/>
                <w:szCs w:val="20"/>
              </w:rPr>
              <w:t>202</w:t>
            </w:r>
            <w:r w:rsidR="00D51ED3" w:rsidRPr="007514E3">
              <w:rPr>
                <w:rFonts w:ascii="Times New Roman" w:eastAsia="Calibri" w:hAnsi="Times New Roman" w:cs="Times New Roman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Cs w:val="2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F7B7324" w14:textId="3E1E1693" w:rsidR="00025149" w:rsidRDefault="007514E3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Prosinac</w:t>
            </w:r>
            <w:r w:rsidR="00025149">
              <w:rPr>
                <w:rFonts w:ascii="Times New Roman" w:hAnsi="Times New Roman" w:cs="Times New Roman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025149">
              <w:rPr>
                <w:rFonts w:ascii="Times New Roman" w:hAnsi="Times New Roman" w:cs="Times New Roman"/>
                <w:szCs w:val="20"/>
              </w:rPr>
              <w:t>. godine</w:t>
            </w:r>
          </w:p>
        </w:tc>
        <w:tc>
          <w:tcPr>
            <w:tcW w:w="2694" w:type="dxa"/>
            <w:vAlign w:val="center"/>
          </w:tcPr>
          <w:p w14:paraId="1DFD1EF2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98EEDA" w14:textId="77777777" w:rsidR="00025149" w:rsidRPr="00A8220A" w:rsidRDefault="0002514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0FD8DF" w14:textId="77777777" w:rsidR="00025149" w:rsidRPr="00A8220A" w:rsidRDefault="0002514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5B4B8748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A00ADCC" w14:textId="3A0A67D6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091B75">
              <w:rPr>
                <w:rFonts w:ascii="Times New Roman" w:hAnsi="Times New Roman" w:cs="Times New Roman"/>
                <w:color w:val="000000"/>
              </w:rPr>
              <w:t xml:space="preserve"> za </w:t>
            </w:r>
            <w:r w:rsidR="00091B75" w:rsidRPr="007514E3">
              <w:rPr>
                <w:rFonts w:ascii="Times New Roman" w:hAnsi="Times New Roman" w:cs="Times New Roman"/>
                <w:color w:val="000000"/>
              </w:rPr>
              <w:t>202</w:t>
            </w:r>
            <w:r w:rsidR="00D51ED3" w:rsidRPr="007514E3">
              <w:rPr>
                <w:rFonts w:ascii="Times New Roman" w:hAnsi="Times New Roman" w:cs="Times New Roman"/>
                <w:color w:val="000000"/>
              </w:rPr>
              <w:t>4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7184E51" w14:textId="775B5B4B" w:rsidR="00FE10B9" w:rsidRPr="00A8220A" w:rsidRDefault="007514E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  <w:r w:rsidR="001E2617">
              <w:rPr>
                <w:rFonts w:ascii="Times New Roman" w:hAnsi="Times New Roman"/>
              </w:rPr>
              <w:t xml:space="preserve"> 202</w:t>
            </w:r>
            <w:r w:rsidR="00B6759E">
              <w:rPr>
                <w:rFonts w:ascii="Times New Roman" w:hAnsi="Times New Roman"/>
              </w:rPr>
              <w:t>4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A813FC9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78CAFF" w14:textId="0A0416CA" w:rsidR="00FE10B9" w:rsidRPr="00A8220A" w:rsidRDefault="00404FD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Stožer </w:t>
            </w:r>
            <w:r w:rsidR="001169C5">
              <w:rPr>
                <w:rFonts w:ascii="Times New Roman" w:hAnsi="Times New Roman"/>
              </w:rPr>
              <w:t>CZ</w:t>
            </w:r>
          </w:p>
        </w:tc>
        <w:tc>
          <w:tcPr>
            <w:tcW w:w="2664" w:type="dxa"/>
            <w:vAlign w:val="center"/>
          </w:tcPr>
          <w:p w14:paraId="141095B2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14:paraId="15CF0369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0BA21C6D" w14:textId="3695B81F" w:rsidR="00FB211B" w:rsidRPr="00A8220A" w:rsidRDefault="00FB211B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</w:t>
            </w:r>
            <w:r w:rsidR="003939C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Analize stanja sustava civilne za</w:t>
            </w:r>
            <w:r w:rsidR="00E163FE">
              <w:rPr>
                <w:rFonts w:ascii="Times New Roman" w:hAnsi="Times New Roman" w:cs="Times New Roman"/>
                <w:color w:val="000000"/>
              </w:rPr>
              <w:t>štite na području Općine za 202</w:t>
            </w:r>
            <w:r w:rsidR="00B6759E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65293A64" w14:textId="0083D0F5" w:rsidR="00FB211B" w:rsidRPr="00A8220A" w:rsidRDefault="00091B75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B6759E">
              <w:rPr>
                <w:rFonts w:ascii="Times New Roman" w:hAnsi="Times New Roman"/>
              </w:rPr>
              <w:t>4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9B20264" w14:textId="77777777" w:rsidR="00FB211B" w:rsidRPr="00A8220A" w:rsidRDefault="003939C8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129E08" w14:textId="77777777" w:rsidR="00FB211B" w:rsidRPr="00A8220A" w:rsidRDefault="00FB211B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E455B5F" w14:textId="77777777" w:rsidR="00FB211B" w:rsidRPr="00A8220A" w:rsidRDefault="00FB211B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141092" w:rsidRPr="00A8220A" w14:paraId="5AA7708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54B8059F" w14:textId="77777777" w:rsidR="00141092" w:rsidRPr="00B2055D" w:rsidRDefault="00141092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Donijeti Odluku o imenovanju povjerenika i zamjenika povjerenika civilne zaštite</w:t>
            </w:r>
          </w:p>
        </w:tc>
        <w:tc>
          <w:tcPr>
            <w:tcW w:w="2835" w:type="dxa"/>
            <w:vAlign w:val="center"/>
          </w:tcPr>
          <w:p w14:paraId="32BC8FAF" w14:textId="33AE8902" w:rsidR="00141092" w:rsidRPr="00B2055D" w:rsidRDefault="00E61F5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06E10E22" w14:textId="77777777" w:rsidR="00141092" w:rsidRPr="00B2055D" w:rsidRDefault="00141092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E7F4DD" w14:textId="77777777" w:rsidR="00141092" w:rsidRPr="00B2055D" w:rsidRDefault="00141092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7A972D7" w14:textId="77777777" w:rsidR="00141092" w:rsidRPr="00B2055D" w:rsidRDefault="00141092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 w:rsidR="00135FC2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4A4726" w:rsidRPr="00A8220A" w14:paraId="15ECE7A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6495EF3F" w14:textId="77777777" w:rsidR="004A4726" w:rsidRPr="00B2055D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14:paraId="670820CC" w14:textId="08BECB39" w:rsidR="004A4726" w:rsidRPr="00B2055D" w:rsidRDefault="00E61F5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3DDF14F1" w14:textId="77777777" w:rsidR="004A4726" w:rsidRPr="00B2055D" w:rsidRDefault="00931382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32B6E" w14:textId="58267186" w:rsidR="004A4726" w:rsidRPr="00B2055D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015F88B" w14:textId="77777777" w:rsidR="004A4726" w:rsidRPr="00B2055D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A6E87" w:rsidRPr="00A8220A" w14:paraId="3EDBD0BD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2058F6FA" w14:textId="0FF45011" w:rsidR="008A6E87" w:rsidRPr="00B2055D" w:rsidRDefault="008A6E87" w:rsidP="008A6E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Donijeti Odluku o osnivanju postrojbe opće namjene CZ</w:t>
            </w:r>
          </w:p>
        </w:tc>
        <w:tc>
          <w:tcPr>
            <w:tcW w:w="2835" w:type="dxa"/>
            <w:vAlign w:val="center"/>
          </w:tcPr>
          <w:p w14:paraId="1007A2E6" w14:textId="46FC6DA3" w:rsidR="008A6E87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0010F60" w14:textId="01756B5B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B783BC" w14:textId="77777777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2457D12" w14:textId="7FE9AB3A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8A6E87" w:rsidRPr="00A8220A" w14:paraId="09F30F2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26510979" w14:textId="111A6CD8" w:rsidR="008A6E87" w:rsidRPr="00B2055D" w:rsidRDefault="008A6E87" w:rsidP="008A6E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Izvršiti obuku pripadnika postrojbe opće namjene CZ</w:t>
            </w:r>
          </w:p>
        </w:tc>
        <w:tc>
          <w:tcPr>
            <w:tcW w:w="2835" w:type="dxa"/>
            <w:vAlign w:val="center"/>
          </w:tcPr>
          <w:p w14:paraId="0DE52A3F" w14:textId="692AC926" w:rsidR="008A6E87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2B926AB6" w14:textId="77777777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1487F5" w14:textId="77777777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B0928D" w14:textId="77777777" w:rsidR="008A6E87" w:rsidRPr="00B2055D" w:rsidRDefault="008A6E87" w:rsidP="008A6E8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36D84B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C80C95D" w14:textId="77777777" w:rsidR="00FE10B9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Izraditi godišnji plan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nabave (</w:t>
            </w:r>
            <w:r w:rsidR="00FE10B9" w:rsidRPr="00A8220A">
              <w:rPr>
                <w:rFonts w:ascii="Times New Roman" w:hAnsi="Times New Roman" w:cs="Times New Roman"/>
                <w:color w:val="000000"/>
              </w:rPr>
              <w:t>u plan uključiti materijalna sredstva i opremu snaga civilne zaštite)</w:t>
            </w:r>
          </w:p>
        </w:tc>
        <w:tc>
          <w:tcPr>
            <w:tcW w:w="2835" w:type="dxa"/>
            <w:vAlign w:val="center"/>
          </w:tcPr>
          <w:p w14:paraId="33B9D5BE" w14:textId="52D6EC39" w:rsidR="00FE10B9" w:rsidRPr="00A8220A" w:rsidRDefault="00EE7835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  <w:r w:rsidR="00230FEF">
              <w:rPr>
                <w:rFonts w:ascii="Times New Roman" w:hAnsi="Times New Roman"/>
              </w:rPr>
              <w:t xml:space="preserve"> 202</w:t>
            </w:r>
            <w:r w:rsidR="00B6759E">
              <w:rPr>
                <w:rFonts w:ascii="Times New Roman" w:hAnsi="Times New Roman"/>
              </w:rPr>
              <w:t>4</w:t>
            </w:r>
            <w:r w:rsidR="00EA1DC2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B49B582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C5341C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6D07FE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E08F220" w14:textId="77777777" w:rsidTr="00EE7835">
        <w:trPr>
          <w:cantSplit/>
          <w:trHeight w:val="1423"/>
          <w:jc w:val="center"/>
        </w:trPr>
        <w:tc>
          <w:tcPr>
            <w:tcW w:w="3397" w:type="dxa"/>
            <w:vAlign w:val="center"/>
          </w:tcPr>
          <w:p w14:paraId="22D0933E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Odluke iz svog samoupravnog djelokruga radi osiguravanja materijalnih, financijskih i drugih uvjeta za financiranje i opremanje operativnih snaga sustava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2835" w:type="dxa"/>
            <w:vAlign w:val="center"/>
          </w:tcPr>
          <w:p w14:paraId="36AD848B" w14:textId="6E1C2D9A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39C2AC3A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55FDD7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F819F8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4B26D794" w14:textId="77777777" w:rsidTr="001E2617">
        <w:trPr>
          <w:cantSplit/>
          <w:trHeight w:val="56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83D5D7E" w14:textId="10A7C999" w:rsidR="004A4726" w:rsidRPr="00A8220A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</w:t>
            </w:r>
            <w:r w:rsidR="00EE7835">
              <w:rPr>
                <w:rFonts w:ascii="Times New Roman" w:hAnsi="Times New Roman" w:cs="Times New Roman"/>
              </w:rPr>
              <w:t>ć</w:t>
            </w:r>
            <w:r w:rsidRPr="00A82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38502A" w14:textId="6AE83EF3" w:rsidR="004A4726" w:rsidRPr="00A8220A" w:rsidRDefault="00A1398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C68273C" w14:textId="77777777" w:rsidR="004A4726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B609AE" w14:textId="77777777" w:rsidR="004A4726" w:rsidRPr="00A8220A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C9E2CBB" w14:textId="77777777" w:rsidR="004A4726" w:rsidRPr="00A8220A" w:rsidRDefault="004A472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5042DD" w:rsidRPr="00A8220A" w14:paraId="1E8355EF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2C2913D8" w14:textId="77777777" w:rsidR="005042DD" w:rsidRPr="00A8220A" w:rsidRDefault="005042DD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Odlukom imenovati koordinatore na lokaciji za najočekivanije rizike</w:t>
            </w:r>
          </w:p>
        </w:tc>
        <w:tc>
          <w:tcPr>
            <w:tcW w:w="2835" w:type="dxa"/>
            <w:vAlign w:val="center"/>
          </w:tcPr>
          <w:p w14:paraId="3EEB1F75" w14:textId="784123C6" w:rsidR="005042DD" w:rsidRPr="00A8220A" w:rsidRDefault="00A1398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5D22AB1C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Načelnik Stožera civilne zaštite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0B48AF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9F0308C" w14:textId="77777777" w:rsidR="005042DD" w:rsidRPr="00A8220A" w:rsidRDefault="005042DD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042DD">
              <w:rPr>
                <w:rFonts w:ascii="Times New Roman" w:hAnsi="Times New Roman"/>
              </w:rPr>
              <w:t>U skladu s Procjenom rizika</w:t>
            </w:r>
            <w:r w:rsidR="00230FEF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AD057E" w:rsidRPr="00A8220A" w14:paraId="381CB11F" w14:textId="77777777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14:paraId="2F847AF5" w14:textId="4C215E9E" w:rsidR="00AD057E" w:rsidRPr="00A8220A" w:rsidRDefault="00AD057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 xml:space="preserve">Izraditi Izvješće o stanju zaštite od požara na </w:t>
            </w:r>
            <w:r w:rsidR="00230FEF">
              <w:rPr>
                <w:rFonts w:ascii="Times New Roman" w:hAnsi="Times New Roman" w:cs="Times New Roman"/>
              </w:rPr>
              <w:t>području Općine za 202</w:t>
            </w:r>
            <w:r w:rsidR="000106C8">
              <w:rPr>
                <w:rFonts w:ascii="Times New Roman" w:hAnsi="Times New Roman" w:cs="Times New Roman"/>
              </w:rPr>
              <w:t>3</w:t>
            </w:r>
            <w:r w:rsidR="002B01CA" w:rsidRPr="00A8220A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835" w:type="dxa"/>
            <w:vAlign w:val="center"/>
          </w:tcPr>
          <w:p w14:paraId="086DC746" w14:textId="02260461" w:rsidR="00AD057E" w:rsidRPr="00A8220A" w:rsidRDefault="002070C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</w:t>
            </w:r>
            <w:r w:rsidR="000106C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768279BB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84E8B5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3E01F47" w14:textId="77777777" w:rsidR="00AD057E" w:rsidRPr="00A8220A" w:rsidRDefault="00AD057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29881818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FC3D34B" w14:textId="7EA25582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0256DE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0FEF">
              <w:rPr>
                <w:rFonts w:ascii="Times New Roman" w:hAnsi="Times New Roman" w:cs="Times New Roman"/>
                <w:color w:val="000000"/>
              </w:rPr>
              <w:t>za 202</w:t>
            </w:r>
            <w:r w:rsidR="00B6759E">
              <w:rPr>
                <w:rFonts w:ascii="Times New Roman" w:hAnsi="Times New Roman" w:cs="Times New Roman"/>
                <w:color w:val="000000"/>
              </w:rPr>
              <w:t>4</w:t>
            </w:r>
            <w:r w:rsidRPr="00A8220A">
              <w:rPr>
                <w:rFonts w:ascii="Times New Roman" w:hAnsi="Times New Roman" w:cs="Times New Roman"/>
                <w:color w:val="000000"/>
              </w:rPr>
              <w:t>.</w:t>
            </w:r>
            <w:r w:rsidR="00B675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uzrokovanim nepovoljnim vremenskim uvjetima u zimskom razdoblju</w:t>
            </w:r>
          </w:p>
        </w:tc>
        <w:tc>
          <w:tcPr>
            <w:tcW w:w="2835" w:type="dxa"/>
            <w:vAlign w:val="center"/>
          </w:tcPr>
          <w:p w14:paraId="568DC6B3" w14:textId="76ACF8F2" w:rsidR="00FE10B9" w:rsidRPr="00A8220A" w:rsidRDefault="00A1398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14:paraId="180CB4CB" w14:textId="77777777" w:rsidR="00FE10B9" w:rsidRPr="00A8220A" w:rsidRDefault="00687EA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809B93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2DD2958" w14:textId="77777777" w:rsidR="00FE10B9" w:rsidRPr="00A8220A" w:rsidRDefault="00FE10B9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C22A5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51125C3" w14:textId="554AD4E8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</w:t>
            </w:r>
            <w:r w:rsidR="00230FEF">
              <w:rPr>
                <w:rFonts w:ascii="Times New Roman" w:hAnsi="Times New Roman" w:cs="Times New Roman"/>
                <w:color w:val="000000"/>
              </w:rPr>
              <w:t>iteljsko dojavne službe za 202</w:t>
            </w:r>
            <w:r w:rsidR="00B6759E">
              <w:rPr>
                <w:rFonts w:ascii="Times New Roman" w:hAnsi="Times New Roman" w:cs="Times New Roman"/>
                <w:color w:val="000000"/>
              </w:rPr>
              <w:t>4</w:t>
            </w:r>
            <w:r w:rsidR="00230FEF">
              <w:rPr>
                <w:rFonts w:ascii="Times New Roman" w:hAnsi="Times New Roman" w:cs="Times New Roman"/>
                <w:color w:val="000000"/>
              </w:rPr>
              <w:t>.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 xml:space="preserve"> godinu</w:t>
            </w:r>
          </w:p>
        </w:tc>
        <w:tc>
          <w:tcPr>
            <w:tcW w:w="2835" w:type="dxa"/>
            <w:vAlign w:val="center"/>
          </w:tcPr>
          <w:p w14:paraId="5DE289E5" w14:textId="36574CD0" w:rsidR="00D8787A" w:rsidRPr="00A8220A" w:rsidRDefault="002070C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11126" w14:textId="77777777" w:rsidR="00D8787A" w:rsidRPr="00A8220A" w:rsidRDefault="002D039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8BBB6B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4A1BED4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885127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82F5653" w14:textId="712A1901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korištenja teške građevinske mehanizacije za žurnu izradu protupožarnih prosjeka i probija</w:t>
            </w:r>
            <w:r w:rsidR="00230FEF">
              <w:rPr>
                <w:rFonts w:ascii="Times New Roman" w:hAnsi="Times New Roman" w:cs="Times New Roman"/>
                <w:color w:val="000000"/>
              </w:rPr>
              <w:t>nja protupožarnih putova za 202</w:t>
            </w:r>
            <w:r w:rsidR="00B6759E">
              <w:rPr>
                <w:rFonts w:ascii="Times New Roman" w:hAnsi="Times New Roman" w:cs="Times New Roman"/>
                <w:color w:val="000000"/>
              </w:rPr>
              <w:t>4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B0F910E" w14:textId="4BA6DD1F" w:rsidR="00D8787A" w:rsidRPr="00A8220A" w:rsidRDefault="00A1398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3CBD4B" w14:textId="77777777" w:rsidR="00D8787A" w:rsidRPr="00A8220A" w:rsidRDefault="00225474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36E613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253C3F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509301A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21D69E" w14:textId="78B993DD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Plan unaprjeđenja zaštite od p</w:t>
            </w:r>
            <w:r w:rsidR="00230FEF">
              <w:rPr>
                <w:rFonts w:ascii="Times New Roman" w:hAnsi="Times New Roman" w:cs="Times New Roman"/>
                <w:color w:val="000000"/>
              </w:rPr>
              <w:t>ožara na području Općine za 202</w:t>
            </w:r>
            <w:r w:rsidR="00B6759E">
              <w:rPr>
                <w:rFonts w:ascii="Times New Roman" w:hAnsi="Times New Roman" w:cs="Times New Roman"/>
                <w:color w:val="000000"/>
              </w:rPr>
              <w:t>4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71332324" w14:textId="053B8190" w:rsidR="00D8787A" w:rsidRPr="00A8220A" w:rsidRDefault="00A1398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B675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D821AD" w14:textId="77777777" w:rsidR="00D8787A" w:rsidRPr="00A8220A" w:rsidRDefault="002D039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90BE97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EC9168" w14:textId="77777777" w:rsidR="00D8787A" w:rsidRPr="00A8220A" w:rsidRDefault="00D8787A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1DCE79F2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4B6B23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14:paraId="2C59DC35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61A377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C8C746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B91A75C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B36273" w:rsidRPr="00A8220A" w14:paraId="1E6C3CA7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52906C4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14:paraId="61F55C7A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1CE994E8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0240ED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81AA3A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6F59F97B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95F9461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14:paraId="22CC328B" w14:textId="77777777" w:rsidR="00B36273" w:rsidRPr="00A8220A" w:rsidRDefault="002703F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BBC827" w14:textId="77777777" w:rsidR="00B36273" w:rsidRPr="00A8220A" w:rsidRDefault="002703F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FA48D9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0C98E04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36273" w:rsidRPr="00A8220A" w14:paraId="5FA85759" w14:textId="77777777" w:rsidTr="00412A1E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9C4CF34" w14:textId="77777777" w:rsidR="00B36273" w:rsidRPr="00A8220A" w:rsidRDefault="00B36273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</w:t>
            </w:r>
            <w:r w:rsidR="002703F6" w:rsidRPr="00A8220A">
              <w:rPr>
                <w:rFonts w:ascii="Times New Roman" w:hAnsi="Times New Roman" w:cs="Times New Roman"/>
              </w:rPr>
              <w:t>ju katastrofa i velikih nesreća</w:t>
            </w:r>
          </w:p>
        </w:tc>
        <w:tc>
          <w:tcPr>
            <w:tcW w:w="2835" w:type="dxa"/>
            <w:vAlign w:val="center"/>
          </w:tcPr>
          <w:p w14:paraId="3E4DF0E8" w14:textId="77777777" w:rsidR="00B36273" w:rsidRPr="00A8220A" w:rsidRDefault="002703F6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4F1FC727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27F8F7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586CE62" w14:textId="77777777" w:rsidR="00B36273" w:rsidRPr="00A8220A" w:rsidRDefault="00B36273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412A1E" w:rsidRPr="00A8220A" w14:paraId="05C4199A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82BD1B0" w14:textId="77777777" w:rsidR="00412A1E" w:rsidRPr="00A8220A" w:rsidRDefault="00412A1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sazivanje sjednica Stožera CZ</w:t>
            </w:r>
          </w:p>
        </w:tc>
        <w:tc>
          <w:tcPr>
            <w:tcW w:w="2835" w:type="dxa"/>
            <w:vAlign w:val="center"/>
          </w:tcPr>
          <w:p w14:paraId="24183D68" w14:textId="61DC4B95" w:rsidR="00412A1E" w:rsidRPr="00A8220A" w:rsidRDefault="002070C7" w:rsidP="009F76F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0F88AE8" w14:textId="77777777" w:rsidR="00412A1E" w:rsidRPr="00A8220A" w:rsidRDefault="00412A1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5D519" w14:textId="77777777" w:rsidR="00412A1E" w:rsidRPr="00A8220A" w:rsidRDefault="00412A1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6FD12BA" w14:textId="77777777" w:rsidR="00412A1E" w:rsidRPr="00A8220A" w:rsidRDefault="00412A1E" w:rsidP="009F76F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44D060E0" w14:textId="77777777" w:rsidR="002070C7" w:rsidRDefault="002070C7" w:rsidP="009F76F7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sectPr w:rsidR="002070C7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E3053" w14:textId="42DB79CC" w:rsidR="00B6759E" w:rsidRPr="009F76F7" w:rsidRDefault="009F76F7" w:rsidP="005136C5">
      <w:pPr>
        <w:pStyle w:val="Caption"/>
        <w:spacing w:after="0"/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</w:pP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9F76F7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9F76F7">
        <w:rPr>
          <w:rFonts w:ascii="Times New Roman" w:hAnsi="Times New Roman" w:cs="Times New Roman"/>
          <w:b/>
          <w:i w:val="0"/>
          <w:iCs w:val="0"/>
          <w:color w:val="auto"/>
          <w:sz w:val="22"/>
          <w:szCs w:val="32"/>
        </w:rPr>
        <w:t xml:space="preserve"> 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Projekcija sustava civilne zaštite s financijskim učincim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a za trogodišnje razdoblje (202</w:t>
      </w:r>
      <w:r w:rsidR="00A61CE2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4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 – 202</w:t>
      </w:r>
      <w:r w:rsidR="00A61CE2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6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7088"/>
        <w:gridCol w:w="2127"/>
        <w:gridCol w:w="1984"/>
        <w:gridCol w:w="1948"/>
      </w:tblGrid>
      <w:tr w:rsidR="005136C5" w:rsidRPr="00EC62A8" w14:paraId="335DE9C6" w14:textId="77777777" w:rsidTr="00CC220F">
        <w:trPr>
          <w:trHeight w:val="388"/>
          <w:tblHeader/>
        </w:trPr>
        <w:tc>
          <w:tcPr>
            <w:tcW w:w="302" w:type="pct"/>
            <w:shd w:val="clear" w:color="auto" w:fill="FFC000"/>
            <w:vAlign w:val="center"/>
          </w:tcPr>
          <w:p w14:paraId="12E0C383" w14:textId="77777777" w:rsidR="005136C5" w:rsidRPr="00EC62A8" w:rsidRDefault="005136C5" w:rsidP="005136C5">
            <w:pPr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533" w:type="pct"/>
            <w:shd w:val="clear" w:color="auto" w:fill="FFC000"/>
            <w:vAlign w:val="center"/>
          </w:tcPr>
          <w:p w14:paraId="53B92685" w14:textId="77777777" w:rsidR="005136C5" w:rsidRPr="00EC62A8" w:rsidRDefault="005136C5" w:rsidP="0051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760" w:type="pct"/>
            <w:shd w:val="clear" w:color="auto" w:fill="FFC000"/>
            <w:vAlign w:val="center"/>
          </w:tcPr>
          <w:p w14:paraId="0107A36C" w14:textId="64734D1B" w:rsidR="005136C5" w:rsidRPr="00EC62A8" w:rsidRDefault="005136C5" w:rsidP="007F6581">
            <w:pPr>
              <w:ind w:left="-109" w:right="-10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 202</w:t>
            </w:r>
            <w:r w:rsidR="00E953D7">
              <w:rPr>
                <w:rFonts w:ascii="Times New Roman" w:hAnsi="Times New Roman" w:cs="Times New Roman"/>
                <w:b/>
              </w:rPr>
              <w:t>4</w:t>
            </w:r>
            <w:r w:rsidRPr="00EC62A8">
              <w:rPr>
                <w:rFonts w:ascii="Times New Roman" w:hAnsi="Times New Roman" w:cs="Times New Roman"/>
                <w:b/>
              </w:rPr>
              <w:t>. g.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pct"/>
            <w:shd w:val="clear" w:color="auto" w:fill="FFC000"/>
            <w:vAlign w:val="center"/>
          </w:tcPr>
          <w:p w14:paraId="1D151751" w14:textId="65CC5F46" w:rsidR="005136C5" w:rsidRPr="00EC62A8" w:rsidRDefault="005136C5" w:rsidP="007F6581">
            <w:pPr>
              <w:ind w:left="-107" w:right="-109"/>
              <w:jc w:val="center"/>
              <w:rPr>
                <w:rFonts w:ascii="Times New Roman" w:hAnsi="Times New Roman" w:cs="Times New Roman"/>
                <w:b/>
              </w:rPr>
            </w:pPr>
            <w:r w:rsidRPr="00135905">
              <w:rPr>
                <w:rFonts w:ascii="Times New Roman" w:hAnsi="Times New Roman" w:cs="Times New Roman"/>
                <w:b/>
              </w:rPr>
              <w:t>PLAN 202</w:t>
            </w:r>
            <w:r w:rsidR="00E953D7">
              <w:rPr>
                <w:rFonts w:ascii="Times New Roman" w:hAnsi="Times New Roman" w:cs="Times New Roman"/>
                <w:b/>
              </w:rPr>
              <w:t>5</w:t>
            </w:r>
            <w:r w:rsidRPr="00135905">
              <w:rPr>
                <w:rFonts w:ascii="Times New Roman" w:hAnsi="Times New Roman" w:cs="Times New Roman"/>
                <w:b/>
              </w:rPr>
              <w:t>. g.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 w:rsidRPr="001359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96" w:type="pct"/>
            <w:shd w:val="clear" w:color="auto" w:fill="FFC000"/>
            <w:vAlign w:val="center"/>
          </w:tcPr>
          <w:p w14:paraId="4D2C30EE" w14:textId="1CCA1B93" w:rsidR="005136C5" w:rsidRPr="00EC62A8" w:rsidRDefault="005136C5" w:rsidP="007F6581">
            <w:pPr>
              <w:ind w:left="-141" w:right="-150"/>
              <w:jc w:val="center"/>
              <w:rPr>
                <w:rFonts w:ascii="Times New Roman" w:hAnsi="Times New Roman" w:cs="Times New Roman"/>
                <w:b/>
              </w:rPr>
            </w:pPr>
            <w:r w:rsidRPr="00135905">
              <w:rPr>
                <w:rFonts w:ascii="Times New Roman" w:hAnsi="Times New Roman" w:cs="Times New Roman"/>
                <w:b/>
              </w:rPr>
              <w:t>PLAN 202</w:t>
            </w:r>
            <w:r w:rsidR="00E953D7">
              <w:rPr>
                <w:rFonts w:ascii="Times New Roman" w:hAnsi="Times New Roman" w:cs="Times New Roman"/>
                <w:b/>
              </w:rPr>
              <w:t>6</w:t>
            </w:r>
            <w:r w:rsidRPr="00135905">
              <w:rPr>
                <w:rFonts w:ascii="Times New Roman" w:hAnsi="Times New Roman" w:cs="Times New Roman"/>
                <w:b/>
              </w:rPr>
              <w:t>. g. (</w:t>
            </w:r>
            <w:r w:rsidR="00621FD3">
              <w:rPr>
                <w:rFonts w:ascii="Times New Roman" w:hAnsi="Times New Roman" w:cs="Times New Roman"/>
                <w:b/>
              </w:rPr>
              <w:t>€</w:t>
            </w:r>
            <w:r w:rsidRPr="0013590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639F" w:rsidRPr="00EC62A8" w14:paraId="5D17598F" w14:textId="77777777" w:rsidTr="00CC220F">
        <w:trPr>
          <w:trHeight w:val="186"/>
        </w:trPr>
        <w:tc>
          <w:tcPr>
            <w:tcW w:w="302" w:type="pct"/>
            <w:shd w:val="clear" w:color="auto" w:fill="FFC000"/>
            <w:vAlign w:val="center"/>
          </w:tcPr>
          <w:p w14:paraId="34DE21DA" w14:textId="77777777" w:rsidR="00ED639F" w:rsidRPr="00EC62A8" w:rsidRDefault="00ED639F" w:rsidP="00CC220F">
            <w:pPr>
              <w:pStyle w:val="ListParagraph"/>
              <w:numPr>
                <w:ilvl w:val="0"/>
                <w:numId w:val="2"/>
              </w:numPr>
              <w:ind w:left="227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48C588A1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STOŽER CIVILNE ZAŠTITE, POSTROJBE CIVILNE ZAŠTITE</w:t>
            </w:r>
            <w:r w:rsidR="00046AF4">
              <w:rPr>
                <w:rFonts w:ascii="Times New Roman" w:hAnsi="Times New Roman" w:cs="Times New Roman"/>
                <w:b/>
              </w:rPr>
              <w:t>, POVJERENICI CIVILNE ZAŠTITE</w:t>
            </w:r>
          </w:p>
        </w:tc>
      </w:tr>
      <w:tr w:rsidR="005136C5" w:rsidRPr="00EC62A8" w14:paraId="08281062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3D3B151" w14:textId="51AF0BC1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3" w:type="pct"/>
            <w:vAlign w:val="center"/>
          </w:tcPr>
          <w:p w14:paraId="4B465F9E" w14:textId="77777777" w:rsidR="00ED639F" w:rsidRPr="00621FD3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D3">
              <w:rPr>
                <w:rFonts w:ascii="Times New Roman" w:hAnsi="Times New Roman" w:cs="Times New Roman"/>
                <w:color w:val="000000"/>
              </w:rPr>
              <w:t>Stožer civilne zaštite</w:t>
            </w:r>
          </w:p>
        </w:tc>
        <w:tc>
          <w:tcPr>
            <w:tcW w:w="760" w:type="pct"/>
            <w:vAlign w:val="center"/>
          </w:tcPr>
          <w:p w14:paraId="65CF1F84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5F8F31A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4A9318B7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02CE2FF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54C172CD" w14:textId="778BD7FD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33" w:type="pct"/>
            <w:vAlign w:val="center"/>
          </w:tcPr>
          <w:p w14:paraId="1C5E12A5" w14:textId="336B8287" w:rsidR="00ED639F" w:rsidRPr="00621FD3" w:rsidRDefault="00412A1E" w:rsidP="0041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FD3">
              <w:rPr>
                <w:rFonts w:ascii="Times New Roman" w:hAnsi="Times New Roman" w:cs="Times New Roman"/>
                <w:color w:val="000000"/>
              </w:rPr>
              <w:t xml:space="preserve">Postrojba </w:t>
            </w:r>
            <w:r w:rsidR="00ED639F" w:rsidRPr="00621FD3">
              <w:rPr>
                <w:rFonts w:ascii="Times New Roman" w:hAnsi="Times New Roman" w:cs="Times New Roman"/>
                <w:color w:val="000000"/>
              </w:rPr>
              <w:t>civilne zaštite</w:t>
            </w:r>
            <w:r w:rsidRPr="00621FD3">
              <w:rPr>
                <w:rFonts w:ascii="Times New Roman" w:hAnsi="Times New Roman" w:cs="Times New Roman"/>
                <w:color w:val="000000"/>
              </w:rPr>
              <w:t xml:space="preserve"> opće namjene; povjerenici i zamjenici </w:t>
            </w:r>
            <w:r w:rsidR="003E3FFD" w:rsidRPr="00621FD3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760" w:type="pct"/>
            <w:vAlign w:val="center"/>
          </w:tcPr>
          <w:p w14:paraId="5FFDF432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2C8DFB1B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5DE70596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4B7981B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3B132D30" w14:textId="4B931F78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533" w:type="pct"/>
            <w:vAlign w:val="center"/>
          </w:tcPr>
          <w:p w14:paraId="69B95A16" w14:textId="77777777"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Postrojbe civilne zaštite – osiguranje, zdravstveni pregled</w:t>
            </w:r>
          </w:p>
        </w:tc>
        <w:tc>
          <w:tcPr>
            <w:tcW w:w="760" w:type="pct"/>
            <w:vAlign w:val="center"/>
          </w:tcPr>
          <w:p w14:paraId="06C1F20F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96FEAC9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358F09D8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2C597DD1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0F72A9BE" w14:textId="7460FD01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533" w:type="pct"/>
            <w:vAlign w:val="center"/>
          </w:tcPr>
          <w:p w14:paraId="3CE6AA73" w14:textId="77777777" w:rsidR="00ED639F" w:rsidRPr="00EC62A8" w:rsidRDefault="00ED639F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Vježbe civilne zaštite, naknade za rad na terenu</w:t>
            </w:r>
          </w:p>
        </w:tc>
        <w:tc>
          <w:tcPr>
            <w:tcW w:w="760" w:type="pct"/>
            <w:vAlign w:val="center"/>
          </w:tcPr>
          <w:p w14:paraId="7825E21A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606007F7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5F1E66C5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6010C3FA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003C8423" w14:textId="49660C69" w:rsidR="00ED639F" w:rsidRPr="005136C5" w:rsidRDefault="005136C5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533" w:type="pct"/>
            <w:vAlign w:val="center"/>
          </w:tcPr>
          <w:p w14:paraId="2CA5D196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Opremanje postrojbi CZ osobnom i skupnom opremom</w:t>
            </w:r>
          </w:p>
        </w:tc>
        <w:tc>
          <w:tcPr>
            <w:tcW w:w="760" w:type="pct"/>
            <w:vAlign w:val="center"/>
          </w:tcPr>
          <w:p w14:paraId="70663B09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1CF3C4CE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4ED1C21D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19EA4E47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7E3B27CE" w14:textId="77777777" w:rsidR="00046AF4" w:rsidRPr="00046AF4" w:rsidRDefault="00046AF4" w:rsidP="00CC220F">
            <w:pPr>
              <w:ind w:righ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33" w:type="pct"/>
            <w:vAlign w:val="center"/>
          </w:tcPr>
          <w:p w14:paraId="3E730FCF" w14:textId="60193BAF" w:rsidR="00046AF4" w:rsidRPr="00EC62A8" w:rsidRDefault="00046AF4" w:rsidP="007F6581">
            <w:pPr>
              <w:ind w:left="-111" w:right="-10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Povjerenici i zamjenici povjerenika civilne zaštite</w:t>
            </w:r>
            <w:r w:rsidR="007F01C6">
              <w:rPr>
                <w:rFonts w:ascii="Times New Roman" w:hAnsi="Times New Roman" w:cs="Times New Roman"/>
                <w:color w:val="000000"/>
              </w:rPr>
              <w:t>, osposobljavanje. opremanje</w:t>
            </w:r>
          </w:p>
        </w:tc>
        <w:tc>
          <w:tcPr>
            <w:tcW w:w="760" w:type="pct"/>
            <w:vAlign w:val="center"/>
          </w:tcPr>
          <w:p w14:paraId="5F324958" w14:textId="77777777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2734AA4F" w14:textId="77777777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2A765D69" w14:textId="77777777" w:rsidR="00046AF4" w:rsidRPr="00EC62A8" w:rsidRDefault="00046AF4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C5" w:rsidRPr="00EC62A8" w14:paraId="03A382BE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51E8AB3C" w14:textId="77777777" w:rsidR="005136C5" w:rsidRPr="00EC62A8" w:rsidRDefault="005136C5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5FDEFF7" w14:textId="6BF94495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8.800,00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59EBC865" w14:textId="1E32EECE" w:rsidR="005136C5" w:rsidRPr="00EC62A8" w:rsidRDefault="00CE3AC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8.800,00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573B996" w14:textId="23001A26" w:rsidR="005136C5" w:rsidRPr="00EC62A8" w:rsidRDefault="00CE3AC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8.800,00</w:t>
            </w:r>
          </w:p>
        </w:tc>
      </w:tr>
      <w:tr w:rsidR="00DA5086" w:rsidRPr="00EC62A8" w14:paraId="367CC06B" w14:textId="77777777" w:rsidTr="00CC220F">
        <w:trPr>
          <w:trHeight w:val="259"/>
        </w:trPr>
        <w:tc>
          <w:tcPr>
            <w:tcW w:w="302" w:type="pct"/>
            <w:shd w:val="clear" w:color="auto" w:fill="FFC000"/>
            <w:vAlign w:val="center"/>
          </w:tcPr>
          <w:p w14:paraId="32DB5EEF" w14:textId="77777777" w:rsidR="00DA5086" w:rsidRPr="00EC62A8" w:rsidRDefault="00DA5086" w:rsidP="005136C5">
            <w:pPr>
              <w:pStyle w:val="ListParagraph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24D5BB3C" w14:textId="77777777"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5136C5" w:rsidRPr="00EC62A8" w14:paraId="14F431C1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AEE979E" w14:textId="77777777" w:rsidR="00865ED7" w:rsidRPr="00EC62A8" w:rsidRDefault="00865ED7" w:rsidP="00513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35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pct"/>
            <w:vAlign w:val="center"/>
          </w:tcPr>
          <w:p w14:paraId="5E3B84EE" w14:textId="56325719" w:rsidR="00865ED7" w:rsidRPr="00EC62A8" w:rsidRDefault="00D059D6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Vatrogastvo Općine Podstrana</w:t>
            </w:r>
          </w:p>
        </w:tc>
        <w:tc>
          <w:tcPr>
            <w:tcW w:w="760" w:type="pct"/>
            <w:vAlign w:val="center"/>
          </w:tcPr>
          <w:p w14:paraId="2C67741B" w14:textId="50CA42FB" w:rsidR="00865ED7" w:rsidRPr="00EC62A8" w:rsidRDefault="00CE3AC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700.300,00</w:t>
            </w:r>
          </w:p>
        </w:tc>
        <w:tc>
          <w:tcPr>
            <w:tcW w:w="709" w:type="pct"/>
            <w:vAlign w:val="center"/>
          </w:tcPr>
          <w:p w14:paraId="17DDFAE4" w14:textId="1E6930EE" w:rsidR="00865ED7" w:rsidRPr="00EC62A8" w:rsidRDefault="00CE3AC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709.900,00</w:t>
            </w:r>
          </w:p>
        </w:tc>
        <w:tc>
          <w:tcPr>
            <w:tcW w:w="696" w:type="pct"/>
            <w:vAlign w:val="center"/>
          </w:tcPr>
          <w:p w14:paraId="39EEB074" w14:textId="6A5D40CF" w:rsidR="00865ED7" w:rsidRPr="00EC62A8" w:rsidRDefault="00CE3ACB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709.900,00</w:t>
            </w:r>
          </w:p>
        </w:tc>
      </w:tr>
      <w:tr w:rsidR="00CE3ACB" w:rsidRPr="00EC62A8" w14:paraId="72EB3106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70763D87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03234F45" w14:textId="4D9204EC" w:rsidR="00CE3ACB" w:rsidRPr="00805241" w:rsidRDefault="00CE3ACB" w:rsidP="00CE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700.300,00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7CA4BAD7" w14:textId="75D3A188" w:rsidR="00CE3ACB" w:rsidRPr="00805241" w:rsidRDefault="00CE3ACB" w:rsidP="00CE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709.900,00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56A0D3D3" w14:textId="52E8C967" w:rsidR="00CE3ACB" w:rsidRPr="003E3FFD" w:rsidRDefault="00CE3ACB" w:rsidP="00CE3A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709.900,00</w:t>
            </w:r>
          </w:p>
        </w:tc>
      </w:tr>
      <w:tr w:rsidR="00CE3ACB" w:rsidRPr="00EC62A8" w14:paraId="25FA9883" w14:textId="77777777" w:rsidTr="00CC220F">
        <w:trPr>
          <w:trHeight w:val="243"/>
        </w:trPr>
        <w:tc>
          <w:tcPr>
            <w:tcW w:w="302" w:type="pct"/>
            <w:shd w:val="clear" w:color="auto" w:fill="FFC000"/>
            <w:vAlign w:val="center"/>
          </w:tcPr>
          <w:p w14:paraId="43C4982F" w14:textId="77777777" w:rsidR="00CE3ACB" w:rsidRPr="00EC62A8" w:rsidRDefault="00CE3ACB" w:rsidP="00CE3ACB">
            <w:pPr>
              <w:pStyle w:val="ListParagraph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FFC000"/>
            <w:vAlign w:val="center"/>
          </w:tcPr>
          <w:p w14:paraId="680F1737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PRAVNE OSOBE, HGSS, GDCK</w:t>
            </w:r>
          </w:p>
        </w:tc>
      </w:tr>
      <w:tr w:rsidR="00CE3ACB" w:rsidRPr="00EC62A8" w14:paraId="21B8D657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19B992EA" w14:textId="77777777" w:rsidR="00CE3ACB" w:rsidRPr="00EC62A8" w:rsidRDefault="00CE3ACB" w:rsidP="00CE3ACB">
            <w:pPr>
              <w:pStyle w:val="ListParagraph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7F45CCC2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Osobna i skupna oprema za pravne osobe u sustavu civilne zaštite</w:t>
            </w:r>
          </w:p>
        </w:tc>
        <w:tc>
          <w:tcPr>
            <w:tcW w:w="760" w:type="pct"/>
            <w:vAlign w:val="center"/>
          </w:tcPr>
          <w:p w14:paraId="33CD1FB2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Align w:val="center"/>
          </w:tcPr>
          <w:p w14:paraId="5F45B4D2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Align w:val="center"/>
          </w:tcPr>
          <w:p w14:paraId="1036CF3B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ACB" w:rsidRPr="00EC62A8" w14:paraId="23A7764D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4B037B28" w14:textId="77777777" w:rsidR="00CE3ACB" w:rsidRPr="00EC62A8" w:rsidRDefault="00CE3ACB" w:rsidP="00CE3ACB">
            <w:pPr>
              <w:pStyle w:val="ListParagraph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5F98862B" w14:textId="030EC681" w:rsidR="00CE3ACB" w:rsidRPr="00EC62A8" w:rsidRDefault="00CE3ACB" w:rsidP="00C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HGSS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14:paraId="79601B40" w14:textId="3D5FBDA9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709" w:type="pct"/>
            <w:vAlign w:val="center"/>
          </w:tcPr>
          <w:p w14:paraId="77025B36" w14:textId="5C3D631C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696" w:type="pct"/>
            <w:vAlign w:val="center"/>
          </w:tcPr>
          <w:p w14:paraId="3072154A" w14:textId="3A100DF3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</w:tr>
      <w:tr w:rsidR="00CE3ACB" w:rsidRPr="00EC62A8" w14:paraId="7708F1C8" w14:textId="77777777" w:rsidTr="00CC220F">
        <w:trPr>
          <w:trHeight w:val="409"/>
        </w:trPr>
        <w:tc>
          <w:tcPr>
            <w:tcW w:w="302" w:type="pct"/>
            <w:vAlign w:val="center"/>
          </w:tcPr>
          <w:p w14:paraId="6A722736" w14:textId="77777777" w:rsidR="00CE3ACB" w:rsidRPr="00EC62A8" w:rsidRDefault="00CE3ACB" w:rsidP="00CE3ACB">
            <w:pPr>
              <w:pStyle w:val="ListParagraph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vAlign w:val="center"/>
          </w:tcPr>
          <w:p w14:paraId="38572825" w14:textId="68E1F49D" w:rsidR="00CE3ACB" w:rsidRPr="00EC62A8" w:rsidRDefault="00CE3ACB" w:rsidP="00CE3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Gradsko društvo Crvenog križa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0" w:type="pct"/>
            <w:vAlign w:val="center"/>
          </w:tcPr>
          <w:p w14:paraId="02ABF201" w14:textId="203B86CD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709" w:type="pct"/>
            <w:vAlign w:val="center"/>
          </w:tcPr>
          <w:p w14:paraId="196FCCAF" w14:textId="2774C616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696" w:type="pct"/>
            <w:vAlign w:val="center"/>
          </w:tcPr>
          <w:p w14:paraId="710C1184" w14:textId="45E0127C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</w:tr>
      <w:tr w:rsidR="00CE3ACB" w:rsidRPr="00EC62A8" w14:paraId="45730F62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3758B404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0FEDFE8" w14:textId="72BCF4D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2CE0BB0C" w14:textId="42609486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44748730" w14:textId="0E2EB4C5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</w:tr>
      <w:tr w:rsidR="00CE3ACB" w:rsidRPr="00EC62A8" w14:paraId="1BEC5056" w14:textId="77777777" w:rsidTr="00CC220F">
        <w:trPr>
          <w:trHeight w:val="249"/>
        </w:trPr>
        <w:tc>
          <w:tcPr>
            <w:tcW w:w="302" w:type="pct"/>
            <w:shd w:val="clear" w:color="auto" w:fill="D6E3BC" w:themeFill="accent3" w:themeFillTint="66"/>
            <w:vAlign w:val="center"/>
          </w:tcPr>
          <w:p w14:paraId="6A21FF5C" w14:textId="77777777" w:rsidR="00CE3ACB" w:rsidRPr="00EC62A8" w:rsidRDefault="00CE3ACB" w:rsidP="00CE3ACB">
            <w:pPr>
              <w:pStyle w:val="ListParagraph"/>
              <w:numPr>
                <w:ilvl w:val="0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pct"/>
            <w:gridSpan w:val="4"/>
            <w:shd w:val="clear" w:color="auto" w:fill="D6E3BC" w:themeFill="accent3" w:themeFillTint="66"/>
            <w:vAlign w:val="center"/>
          </w:tcPr>
          <w:p w14:paraId="354E67AE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CE3ACB" w:rsidRPr="00EC62A8" w14:paraId="02D9E19C" w14:textId="77777777" w:rsidTr="00CC220F">
        <w:trPr>
          <w:trHeight w:val="409"/>
        </w:trPr>
        <w:tc>
          <w:tcPr>
            <w:tcW w:w="302" w:type="pct"/>
            <w:shd w:val="clear" w:color="auto" w:fill="FFFFFF" w:themeFill="background1"/>
            <w:vAlign w:val="center"/>
          </w:tcPr>
          <w:p w14:paraId="53D2A9B7" w14:textId="77777777" w:rsidR="00CE3ACB" w:rsidRPr="00EC62A8" w:rsidRDefault="00CE3ACB" w:rsidP="00CE3ACB">
            <w:pPr>
              <w:pStyle w:val="ListParagraph"/>
              <w:numPr>
                <w:ilvl w:val="1"/>
                <w:numId w:val="2"/>
              </w:numPr>
              <w:ind w:lef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pct"/>
            <w:shd w:val="clear" w:color="auto" w:fill="FFFFFF" w:themeFill="background1"/>
            <w:vAlign w:val="center"/>
          </w:tcPr>
          <w:p w14:paraId="53C5AD57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14:paraId="6197D6F8" w14:textId="46293001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709" w:type="pct"/>
            <w:shd w:val="clear" w:color="auto" w:fill="FFFFFF" w:themeFill="background1"/>
            <w:vAlign w:val="center"/>
          </w:tcPr>
          <w:p w14:paraId="191EC54F" w14:textId="18C33718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14:paraId="4C8419AD" w14:textId="14255655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</w:tr>
      <w:tr w:rsidR="00CE3ACB" w:rsidRPr="00EC62A8" w14:paraId="4B4606E7" w14:textId="77777777" w:rsidTr="007F6581">
        <w:trPr>
          <w:trHeight w:val="409"/>
        </w:trPr>
        <w:tc>
          <w:tcPr>
            <w:tcW w:w="2835" w:type="pct"/>
            <w:gridSpan w:val="2"/>
            <w:shd w:val="clear" w:color="auto" w:fill="FFFF00"/>
            <w:vAlign w:val="center"/>
          </w:tcPr>
          <w:p w14:paraId="4A1DA76D" w14:textId="77777777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60" w:type="pct"/>
            <w:shd w:val="clear" w:color="auto" w:fill="FFFF00"/>
            <w:vAlign w:val="center"/>
          </w:tcPr>
          <w:p w14:paraId="6EACDD22" w14:textId="776DC0B6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709" w:type="pct"/>
            <w:shd w:val="clear" w:color="auto" w:fill="FFFF00"/>
            <w:vAlign w:val="center"/>
          </w:tcPr>
          <w:p w14:paraId="78AC47B3" w14:textId="4886EB0C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696" w:type="pct"/>
            <w:shd w:val="clear" w:color="auto" w:fill="FFFF00"/>
            <w:vAlign w:val="center"/>
          </w:tcPr>
          <w:p w14:paraId="0447A307" w14:textId="7AF3F89B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</w:tr>
      <w:tr w:rsidR="00CE3ACB" w:rsidRPr="00EC62A8" w14:paraId="0D9EB8CD" w14:textId="77777777" w:rsidTr="007F6581">
        <w:trPr>
          <w:trHeight w:val="373"/>
        </w:trPr>
        <w:tc>
          <w:tcPr>
            <w:tcW w:w="2835" w:type="pct"/>
            <w:gridSpan w:val="2"/>
            <w:shd w:val="clear" w:color="auto" w:fill="D6E3BC" w:themeFill="accent3" w:themeFillTint="66"/>
            <w:vAlign w:val="center"/>
          </w:tcPr>
          <w:p w14:paraId="5883B112" w14:textId="77777777" w:rsidR="00CE3ACB" w:rsidRPr="00EC62A8" w:rsidRDefault="00CE3ACB" w:rsidP="00CE3ACB">
            <w:pPr>
              <w:ind w:left="22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760" w:type="pct"/>
            <w:shd w:val="clear" w:color="auto" w:fill="D6E3BC" w:themeFill="accent3" w:themeFillTint="66"/>
            <w:vAlign w:val="center"/>
          </w:tcPr>
          <w:p w14:paraId="4F2CE19F" w14:textId="51A38E3D" w:rsidR="00CE3ACB" w:rsidRPr="00EC62A8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 w:rsidRPr="00CE3ACB">
              <w:rPr>
                <w:rFonts w:ascii="Times New Roman" w:hAnsi="Times New Roman" w:cs="Times New Roman"/>
              </w:rPr>
              <w:t>735.600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pct"/>
            <w:shd w:val="clear" w:color="auto" w:fill="D6E3BC" w:themeFill="accent3" w:themeFillTint="66"/>
            <w:vAlign w:val="center"/>
          </w:tcPr>
          <w:p w14:paraId="07D861B0" w14:textId="1692E74C" w:rsidR="00CE3ACB" w:rsidRPr="003E3FFD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 w:rsidRPr="00CE3ACB">
              <w:rPr>
                <w:rFonts w:ascii="Times New Roman" w:hAnsi="Times New Roman" w:cs="Times New Roman"/>
              </w:rPr>
              <w:t>745.200</w:t>
            </w:r>
          </w:p>
        </w:tc>
        <w:tc>
          <w:tcPr>
            <w:tcW w:w="696" w:type="pct"/>
            <w:shd w:val="clear" w:color="auto" w:fill="D6E3BC" w:themeFill="accent3" w:themeFillTint="66"/>
            <w:vAlign w:val="center"/>
          </w:tcPr>
          <w:p w14:paraId="13285703" w14:textId="18FE086F" w:rsidR="00CE3ACB" w:rsidRPr="003E3FFD" w:rsidRDefault="00CE3ACB" w:rsidP="00CE3ACB">
            <w:pPr>
              <w:jc w:val="center"/>
              <w:rPr>
                <w:rFonts w:ascii="Times New Roman" w:hAnsi="Times New Roman" w:cs="Times New Roman"/>
              </w:rPr>
            </w:pPr>
            <w:r w:rsidRPr="00CE3ACB">
              <w:rPr>
                <w:rFonts w:ascii="Times New Roman" w:hAnsi="Times New Roman" w:cs="Times New Roman"/>
              </w:rPr>
              <w:t>745.200</w:t>
            </w:r>
          </w:p>
        </w:tc>
      </w:tr>
    </w:tbl>
    <w:p w14:paraId="7F747994" w14:textId="77777777" w:rsidR="00CC220F" w:rsidRDefault="00CC220F" w:rsidP="00F26CE6">
      <w:pPr>
        <w:rPr>
          <w:rFonts w:ascii="Times New Roman" w:hAnsi="Times New Roman" w:cs="Times New Roman"/>
          <w:sz w:val="24"/>
          <w:szCs w:val="24"/>
        </w:rPr>
        <w:sectPr w:rsidR="00CC220F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3F8363" w14:textId="30C73419" w:rsidR="002F6A9F" w:rsidRDefault="002F6A9F" w:rsidP="002F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494887190"/>
      <w:r>
        <w:rPr>
          <w:rFonts w:ascii="Times New Roman" w:hAnsi="Times New Roman" w:cs="Times New Roman"/>
          <w:iCs/>
          <w:sz w:val="24"/>
          <w:szCs w:val="24"/>
        </w:rPr>
        <w:lastRenderedPageBreak/>
        <w:t>KLASA:   024-02/24-01/0</w:t>
      </w:r>
      <w:r w:rsidR="00F50575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57A028AE" w14:textId="7F595A42" w:rsidR="002F6A9F" w:rsidRDefault="002F6A9F" w:rsidP="002F6A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URBROJ: 2181-39-01-24- 0</w:t>
      </w:r>
      <w:r w:rsidR="00AA6B1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3645927F" w14:textId="77777777" w:rsidR="002F6A9F" w:rsidRDefault="002F6A9F" w:rsidP="002F6A9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18. siječnja 2024.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Zdravko Galić</w:t>
      </w:r>
    </w:p>
    <w:p w14:paraId="5978AD13" w14:textId="36E55D78" w:rsidR="00AB0CAE" w:rsidRDefault="00AB0CAE" w:rsidP="002F6A9F">
      <w:pPr>
        <w:rPr>
          <w:rFonts w:ascii="Times New Roman" w:hAnsi="Times New Roman" w:cs="Times New Roman"/>
          <w:sz w:val="24"/>
          <w:szCs w:val="24"/>
        </w:rPr>
      </w:pPr>
    </w:p>
    <w:sectPr w:rsidR="00AB0CAE" w:rsidSect="00CC22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9D78" w14:textId="77777777" w:rsidR="00231029" w:rsidRDefault="00231029" w:rsidP="00AD5AF5">
      <w:pPr>
        <w:spacing w:after="0" w:line="240" w:lineRule="auto"/>
      </w:pPr>
      <w:r>
        <w:separator/>
      </w:r>
    </w:p>
  </w:endnote>
  <w:endnote w:type="continuationSeparator" w:id="0">
    <w:p w14:paraId="473A257D" w14:textId="77777777" w:rsidR="00231029" w:rsidRDefault="00231029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BF14" w14:textId="77777777" w:rsidR="00AD5AF5" w:rsidRDefault="00AD5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34CD1" w14:textId="77777777" w:rsidR="00AD5AF5" w:rsidRDefault="00AD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BCED" w14:textId="77777777" w:rsidR="00231029" w:rsidRDefault="00231029" w:rsidP="00AD5AF5">
      <w:pPr>
        <w:spacing w:after="0" w:line="240" w:lineRule="auto"/>
      </w:pPr>
      <w:r>
        <w:separator/>
      </w:r>
    </w:p>
  </w:footnote>
  <w:footnote w:type="continuationSeparator" w:id="0">
    <w:p w14:paraId="4290F7F2" w14:textId="77777777" w:rsidR="00231029" w:rsidRDefault="00231029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16302">
    <w:abstractNumId w:val="2"/>
  </w:num>
  <w:num w:numId="2" w16cid:durableId="109327911">
    <w:abstractNumId w:val="0"/>
  </w:num>
  <w:num w:numId="3" w16cid:durableId="67438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0106C8"/>
    <w:rsid w:val="000123C5"/>
    <w:rsid w:val="00017DAB"/>
    <w:rsid w:val="00025149"/>
    <w:rsid w:val="000256DE"/>
    <w:rsid w:val="0004511D"/>
    <w:rsid w:val="00046AF4"/>
    <w:rsid w:val="00091B75"/>
    <w:rsid w:val="0009232B"/>
    <w:rsid w:val="00092E00"/>
    <w:rsid w:val="000965CF"/>
    <w:rsid w:val="000E2C10"/>
    <w:rsid w:val="000E2C29"/>
    <w:rsid w:val="000F2098"/>
    <w:rsid w:val="000F47B0"/>
    <w:rsid w:val="001169C5"/>
    <w:rsid w:val="001263DC"/>
    <w:rsid w:val="00135FC2"/>
    <w:rsid w:val="00141092"/>
    <w:rsid w:val="001A65A0"/>
    <w:rsid w:val="001E2617"/>
    <w:rsid w:val="002035C2"/>
    <w:rsid w:val="002070C7"/>
    <w:rsid w:val="00225474"/>
    <w:rsid w:val="00230FEF"/>
    <w:rsid w:val="00231029"/>
    <w:rsid w:val="002703F6"/>
    <w:rsid w:val="00271089"/>
    <w:rsid w:val="00285FA7"/>
    <w:rsid w:val="002A5732"/>
    <w:rsid w:val="002B01CA"/>
    <w:rsid w:val="002D039A"/>
    <w:rsid w:val="002F4437"/>
    <w:rsid w:val="002F6A9F"/>
    <w:rsid w:val="002F7922"/>
    <w:rsid w:val="00322535"/>
    <w:rsid w:val="003332F2"/>
    <w:rsid w:val="00333D5A"/>
    <w:rsid w:val="00354E8F"/>
    <w:rsid w:val="00382464"/>
    <w:rsid w:val="003939C8"/>
    <w:rsid w:val="003C717B"/>
    <w:rsid w:val="003E3FFD"/>
    <w:rsid w:val="003F09F2"/>
    <w:rsid w:val="003F1651"/>
    <w:rsid w:val="00404FD7"/>
    <w:rsid w:val="004129A8"/>
    <w:rsid w:val="00412A1E"/>
    <w:rsid w:val="00417B1D"/>
    <w:rsid w:val="004233BB"/>
    <w:rsid w:val="004748B2"/>
    <w:rsid w:val="0048456D"/>
    <w:rsid w:val="004A4184"/>
    <w:rsid w:val="004A4726"/>
    <w:rsid w:val="004B24C4"/>
    <w:rsid w:val="004D2903"/>
    <w:rsid w:val="004D6CB7"/>
    <w:rsid w:val="004E0C38"/>
    <w:rsid w:val="004F622C"/>
    <w:rsid w:val="005042DD"/>
    <w:rsid w:val="00506821"/>
    <w:rsid w:val="005136C5"/>
    <w:rsid w:val="00515AA3"/>
    <w:rsid w:val="00581AFC"/>
    <w:rsid w:val="005A0FAD"/>
    <w:rsid w:val="005D3B3F"/>
    <w:rsid w:val="005F4B3A"/>
    <w:rsid w:val="00621FD3"/>
    <w:rsid w:val="00637DA5"/>
    <w:rsid w:val="00660CD0"/>
    <w:rsid w:val="00665A18"/>
    <w:rsid w:val="00667A94"/>
    <w:rsid w:val="00672298"/>
    <w:rsid w:val="00687EA6"/>
    <w:rsid w:val="0069351D"/>
    <w:rsid w:val="006A021B"/>
    <w:rsid w:val="006E0F93"/>
    <w:rsid w:val="006F75DE"/>
    <w:rsid w:val="00703ABD"/>
    <w:rsid w:val="00727219"/>
    <w:rsid w:val="00731EEC"/>
    <w:rsid w:val="00735FA9"/>
    <w:rsid w:val="007514E3"/>
    <w:rsid w:val="00766AEA"/>
    <w:rsid w:val="007A3407"/>
    <w:rsid w:val="007B063E"/>
    <w:rsid w:val="007B1989"/>
    <w:rsid w:val="007D4F64"/>
    <w:rsid w:val="007D641C"/>
    <w:rsid w:val="007F01C6"/>
    <w:rsid w:val="007F021D"/>
    <w:rsid w:val="007F6581"/>
    <w:rsid w:val="00805241"/>
    <w:rsid w:val="00812DCD"/>
    <w:rsid w:val="00814A2E"/>
    <w:rsid w:val="00827DAE"/>
    <w:rsid w:val="00835BD4"/>
    <w:rsid w:val="00840286"/>
    <w:rsid w:val="00865D99"/>
    <w:rsid w:val="00865ED7"/>
    <w:rsid w:val="008744F5"/>
    <w:rsid w:val="0087523E"/>
    <w:rsid w:val="00892091"/>
    <w:rsid w:val="00896E5B"/>
    <w:rsid w:val="008A59DB"/>
    <w:rsid w:val="008A6E87"/>
    <w:rsid w:val="008D0C56"/>
    <w:rsid w:val="008F1691"/>
    <w:rsid w:val="00927B3C"/>
    <w:rsid w:val="00931382"/>
    <w:rsid w:val="00947FA5"/>
    <w:rsid w:val="009A494E"/>
    <w:rsid w:val="009B38CC"/>
    <w:rsid w:val="009D27A4"/>
    <w:rsid w:val="009D2BBB"/>
    <w:rsid w:val="009F76F7"/>
    <w:rsid w:val="00A05A84"/>
    <w:rsid w:val="00A13987"/>
    <w:rsid w:val="00A14377"/>
    <w:rsid w:val="00A27F21"/>
    <w:rsid w:val="00A52C9E"/>
    <w:rsid w:val="00A53B10"/>
    <w:rsid w:val="00A61CE2"/>
    <w:rsid w:val="00A6244C"/>
    <w:rsid w:val="00A7007E"/>
    <w:rsid w:val="00A73EF7"/>
    <w:rsid w:val="00A8220A"/>
    <w:rsid w:val="00A92C6D"/>
    <w:rsid w:val="00A93130"/>
    <w:rsid w:val="00AA5923"/>
    <w:rsid w:val="00AA6B19"/>
    <w:rsid w:val="00AB0CAE"/>
    <w:rsid w:val="00AD057E"/>
    <w:rsid w:val="00AD5AF5"/>
    <w:rsid w:val="00AE4C93"/>
    <w:rsid w:val="00AF0D26"/>
    <w:rsid w:val="00B00306"/>
    <w:rsid w:val="00B07D0A"/>
    <w:rsid w:val="00B1292B"/>
    <w:rsid w:val="00B2055D"/>
    <w:rsid w:val="00B27E31"/>
    <w:rsid w:val="00B36273"/>
    <w:rsid w:val="00B44CC0"/>
    <w:rsid w:val="00B6759E"/>
    <w:rsid w:val="00BA1CC1"/>
    <w:rsid w:val="00BA4816"/>
    <w:rsid w:val="00BC6BA4"/>
    <w:rsid w:val="00BE18E8"/>
    <w:rsid w:val="00BE733D"/>
    <w:rsid w:val="00BF5F78"/>
    <w:rsid w:val="00C07DF8"/>
    <w:rsid w:val="00C1060D"/>
    <w:rsid w:val="00C23577"/>
    <w:rsid w:val="00C275A5"/>
    <w:rsid w:val="00C34070"/>
    <w:rsid w:val="00C456F9"/>
    <w:rsid w:val="00C55E66"/>
    <w:rsid w:val="00C663FA"/>
    <w:rsid w:val="00C76B8E"/>
    <w:rsid w:val="00CA6762"/>
    <w:rsid w:val="00CB3496"/>
    <w:rsid w:val="00CB7761"/>
    <w:rsid w:val="00CC220F"/>
    <w:rsid w:val="00CC5538"/>
    <w:rsid w:val="00CE3ACB"/>
    <w:rsid w:val="00CF6542"/>
    <w:rsid w:val="00D059D6"/>
    <w:rsid w:val="00D26C19"/>
    <w:rsid w:val="00D3057D"/>
    <w:rsid w:val="00D32D67"/>
    <w:rsid w:val="00D43483"/>
    <w:rsid w:val="00D468DD"/>
    <w:rsid w:val="00D51ED3"/>
    <w:rsid w:val="00D53183"/>
    <w:rsid w:val="00D701E8"/>
    <w:rsid w:val="00D76BCA"/>
    <w:rsid w:val="00D815DF"/>
    <w:rsid w:val="00D8787A"/>
    <w:rsid w:val="00DA5086"/>
    <w:rsid w:val="00DA596A"/>
    <w:rsid w:val="00DB519F"/>
    <w:rsid w:val="00DB6BBF"/>
    <w:rsid w:val="00DD205E"/>
    <w:rsid w:val="00DE1224"/>
    <w:rsid w:val="00DF0D10"/>
    <w:rsid w:val="00DF35A8"/>
    <w:rsid w:val="00E0187F"/>
    <w:rsid w:val="00E040C5"/>
    <w:rsid w:val="00E163FE"/>
    <w:rsid w:val="00E2342D"/>
    <w:rsid w:val="00E30999"/>
    <w:rsid w:val="00E60969"/>
    <w:rsid w:val="00E61F53"/>
    <w:rsid w:val="00E7621D"/>
    <w:rsid w:val="00E953D7"/>
    <w:rsid w:val="00EA1DC2"/>
    <w:rsid w:val="00EA39D7"/>
    <w:rsid w:val="00EC62A8"/>
    <w:rsid w:val="00EC78B8"/>
    <w:rsid w:val="00ED639F"/>
    <w:rsid w:val="00EE3659"/>
    <w:rsid w:val="00EE7835"/>
    <w:rsid w:val="00EF108D"/>
    <w:rsid w:val="00F17470"/>
    <w:rsid w:val="00F1799C"/>
    <w:rsid w:val="00F26CE6"/>
    <w:rsid w:val="00F34688"/>
    <w:rsid w:val="00F50575"/>
    <w:rsid w:val="00F601E9"/>
    <w:rsid w:val="00F645B1"/>
    <w:rsid w:val="00F65CCE"/>
    <w:rsid w:val="00F85C10"/>
    <w:rsid w:val="00FA07B9"/>
    <w:rsid w:val="00FA7AAD"/>
    <w:rsid w:val="00FA7C09"/>
    <w:rsid w:val="00FB211B"/>
    <w:rsid w:val="00FC306F"/>
    <w:rsid w:val="00FD30EC"/>
    <w:rsid w:val="00FE10B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D908"/>
  <w15:docId w15:val="{4078E4D3-C4B7-434C-A47F-67F25F7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0B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10B9"/>
  </w:style>
  <w:style w:type="paragraph" w:styleId="BodyText">
    <w:name w:val="Body Text"/>
    <w:basedOn w:val="Normal"/>
    <w:link w:val="BodyText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F5"/>
  </w:style>
  <w:style w:type="paragraph" w:styleId="Footer">
    <w:name w:val="footer"/>
    <w:basedOn w:val="Normal"/>
    <w:link w:val="Footer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F5"/>
  </w:style>
  <w:style w:type="paragraph" w:styleId="BalloonText">
    <w:name w:val="Balloon Text"/>
    <w:basedOn w:val="Normal"/>
    <w:link w:val="BalloonText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78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F0A-B237-4571-9874-DCD50EC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Božena Perišić</cp:lastModifiedBy>
  <cp:revision>6</cp:revision>
  <cp:lastPrinted>2018-03-02T11:38:00Z</cp:lastPrinted>
  <dcterms:created xsi:type="dcterms:W3CDTF">2023-12-22T08:57:00Z</dcterms:created>
  <dcterms:modified xsi:type="dcterms:W3CDTF">2024-01-11T13:02:00Z</dcterms:modified>
</cp:coreProperties>
</file>