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95C2" w14:textId="610C37C6" w:rsidR="008C178A" w:rsidRPr="001B37D6" w:rsidRDefault="008C178A" w:rsidP="001B37D6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C612AB"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sadržaja elektroničkih medija u 202</w:t>
      </w:r>
      <w:r w:rsidR="008A4FA5">
        <w:rPr>
          <w:rFonts w:ascii="Times New Roman" w:eastAsia="Times New Roman" w:hAnsi="Times New Roman" w:cs="Times New Roman"/>
          <w:b/>
          <w:lang w:eastAsia="hr-HR"/>
        </w:rPr>
        <w:t>4</w:t>
      </w:r>
      <w:r w:rsidRPr="00C612AB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3AB03148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16"/>
      </w:tblGrid>
      <w:tr w:rsidR="008C178A" w:rsidRPr="001F1CFE" w14:paraId="69249166" w14:textId="77777777" w:rsidTr="001A7AF1">
        <w:trPr>
          <w:cantSplit/>
          <w:trHeight w:val="587"/>
        </w:trPr>
        <w:tc>
          <w:tcPr>
            <w:tcW w:w="10216" w:type="dxa"/>
            <w:tcBorders>
              <w:bottom w:val="nil"/>
            </w:tcBorders>
            <w:shd w:val="clear" w:color="auto" w:fill="FFFFFF"/>
          </w:tcPr>
          <w:p w14:paraId="145F701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2C5C39D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F1CFE" w14:paraId="7839B233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3AEAE62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608C0F7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4AB71717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58763F4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4B670852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7252CEA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6CFDBD5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5D56D48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DCA7302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18390B5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5F74C58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4E984F7C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7AAAD89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0743C990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E6E8EE5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442E2E6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čkog medija (koncesija, uređivačka politika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, ciljana publika)</w:t>
            </w:r>
          </w:p>
          <w:p w14:paraId="3AB6DD8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145DD2D9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95AE0F4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226CCCA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42F3ADA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868BAA6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4E74A3F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6BC324D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FBBD0DB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24CD3FDC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71178E52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6402C7E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53483F25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 stalni radni odnos, vanjski suradnici)</w:t>
            </w:r>
          </w:p>
          <w:p w14:paraId="15AB434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B414D01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</w:tcPr>
          <w:p w14:paraId="46F7BEBB" w14:textId="4053AAE2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 w:rsidRPr="001F1CFE">
              <w:rPr>
                <w:rFonts w:ascii="Times New Roman" w:hAnsi="Times New Roman" w:cs="Times New Roman"/>
              </w:rPr>
              <w:t xml:space="preserve">recentna istraživanje gledanosti, slušanosti, analiza/analitika posjećenosti web stranica, primjeri dosega i broja pregleda tema vezanih uz </w:t>
            </w:r>
            <w:r w:rsidR="004539B4">
              <w:rPr>
                <w:rFonts w:ascii="Times New Roman" w:hAnsi="Times New Roman" w:cs="Times New Roman"/>
              </w:rPr>
              <w:t>Podstranu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295CE76C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C26EBC1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highlight w:val="lightGray"/>
              </w:rPr>
              <w:t>(Traženi materijal se može ovdje kopirati ili dodati u prijavi kao poseban dokument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2C2F3CE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F892C2F" w14:textId="77777777" w:rsidTr="001A7AF1">
        <w:trPr>
          <w:cantSplit/>
          <w:trHeight w:val="587"/>
        </w:trPr>
        <w:tc>
          <w:tcPr>
            <w:tcW w:w="10216" w:type="dxa"/>
            <w:shd w:val="clear" w:color="auto" w:fill="FFFFFF"/>
            <w:vAlign w:val="center"/>
          </w:tcPr>
          <w:p w14:paraId="0333F15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7ABE3F2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303B0A7" w14:textId="77777777" w:rsidTr="001A7AF1">
        <w:trPr>
          <w:cantSplit/>
          <w:trHeight w:val="587"/>
        </w:trPr>
        <w:tc>
          <w:tcPr>
            <w:tcW w:w="102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70EB66" w14:textId="1F68607A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DATUM</w:t>
            </w:r>
            <w:r w:rsidR="007A072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: _______________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445495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08FB9653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1F1CFE" w14:paraId="79894EFE" w14:textId="77777777" w:rsidTr="008177C1">
        <w:tc>
          <w:tcPr>
            <w:tcW w:w="1667" w:type="pct"/>
            <w:vMerge w:val="restart"/>
            <w:vAlign w:val="center"/>
          </w:tcPr>
          <w:p w14:paraId="36C2957E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61EDC41C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8C178A" w:rsidRPr="001F1CFE" w14:paraId="69FB3BF3" w14:textId="77777777" w:rsidTr="008177C1">
        <w:tc>
          <w:tcPr>
            <w:tcW w:w="1667" w:type="pct"/>
            <w:vMerge/>
            <w:vAlign w:val="center"/>
          </w:tcPr>
          <w:p w14:paraId="23A86AE6" w14:textId="77777777" w:rsidR="008C178A" w:rsidRPr="001F1CFE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0F19C084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</w:p>
        </w:tc>
      </w:tr>
    </w:tbl>
    <w:p w14:paraId="07F5517B" w14:textId="77777777" w:rsidR="00665F5F" w:rsidRDefault="00665F5F" w:rsidP="00C431C3"/>
    <w:sectPr w:rsidR="00665F5F" w:rsidSect="00C431C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1081" w14:textId="77777777" w:rsidR="00C431C3" w:rsidRDefault="00C431C3" w:rsidP="00C431C3">
      <w:pPr>
        <w:spacing w:after="0"/>
      </w:pPr>
      <w:r>
        <w:separator/>
      </w:r>
    </w:p>
  </w:endnote>
  <w:endnote w:type="continuationSeparator" w:id="0">
    <w:p w14:paraId="1121D389" w14:textId="77777777" w:rsidR="00C431C3" w:rsidRDefault="00C431C3" w:rsidP="00C43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984B" w14:textId="77777777" w:rsidR="00C431C3" w:rsidRDefault="00C431C3" w:rsidP="00C431C3">
      <w:pPr>
        <w:spacing w:after="0"/>
      </w:pPr>
      <w:r>
        <w:separator/>
      </w:r>
    </w:p>
  </w:footnote>
  <w:footnote w:type="continuationSeparator" w:id="0">
    <w:p w14:paraId="2AACF20E" w14:textId="77777777" w:rsidR="00C431C3" w:rsidRDefault="00C431C3" w:rsidP="00C431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33B5C"/>
    <w:rsid w:val="001A7AF1"/>
    <w:rsid w:val="001B37D6"/>
    <w:rsid w:val="001E04A8"/>
    <w:rsid w:val="00445495"/>
    <w:rsid w:val="004539B4"/>
    <w:rsid w:val="00665F5F"/>
    <w:rsid w:val="007A072A"/>
    <w:rsid w:val="008A4FA5"/>
    <w:rsid w:val="008C178A"/>
    <w:rsid w:val="00C4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F915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431C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C431C3"/>
  </w:style>
  <w:style w:type="paragraph" w:styleId="Podnoje">
    <w:name w:val="footer"/>
    <w:basedOn w:val="Normal"/>
    <w:link w:val="PodnojeChar"/>
    <w:uiPriority w:val="99"/>
    <w:unhideWhenUsed/>
    <w:rsid w:val="00C431C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43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Danira Zanki</cp:lastModifiedBy>
  <cp:revision>2</cp:revision>
  <cp:lastPrinted>2022-12-05T08:19:00Z</cp:lastPrinted>
  <dcterms:created xsi:type="dcterms:W3CDTF">2023-11-13T11:32:00Z</dcterms:created>
  <dcterms:modified xsi:type="dcterms:W3CDTF">2023-11-13T11:32:00Z</dcterms:modified>
</cp:coreProperties>
</file>