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1017" w14:textId="77777777" w:rsidR="006F27D2" w:rsidRPr="001F304E" w:rsidRDefault="006F27D2" w:rsidP="006F27D2">
      <w:pPr>
        <w:rPr>
          <w:rFonts w:ascii="Times New Roman" w:hAnsi="Times New Roman"/>
          <w:sz w:val="24"/>
          <w:szCs w:val="24"/>
        </w:rPr>
      </w:pPr>
    </w:p>
    <w:p w14:paraId="46C1F78E" w14:textId="77777777" w:rsidR="001B1432" w:rsidRPr="001F304E" w:rsidRDefault="001B1432" w:rsidP="001B1432">
      <w:pPr>
        <w:rPr>
          <w:rFonts w:ascii="Times New Roman" w:hAnsi="Times New Roman"/>
          <w:sz w:val="24"/>
          <w:szCs w:val="24"/>
        </w:rPr>
      </w:pPr>
      <w:r w:rsidRPr="001F304E">
        <w:rPr>
          <w:rFonts w:ascii="Times New Roman" w:hAnsi="Times New Roman"/>
          <w:i/>
          <w:sz w:val="24"/>
          <w:szCs w:val="24"/>
        </w:rPr>
        <w:t xml:space="preserve">                                </w:t>
      </w:r>
      <w:r w:rsidRPr="001F304E">
        <w:rPr>
          <w:rFonts w:ascii="Times New Roman" w:hAnsi="Times New Roman"/>
          <w:i/>
          <w:noProof/>
          <w:sz w:val="24"/>
          <w:szCs w:val="24"/>
          <w:lang w:eastAsia="hr-HR"/>
        </w:rPr>
        <w:drawing>
          <wp:inline distT="0" distB="0" distL="0" distR="0" wp14:anchorId="02D6A209" wp14:editId="7F12F295">
            <wp:extent cx="504825" cy="6762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p w14:paraId="1A42DB14" w14:textId="77777777" w:rsidR="001B1432" w:rsidRPr="001F304E" w:rsidRDefault="001B1432" w:rsidP="001B1432">
      <w:pPr>
        <w:rPr>
          <w:rFonts w:ascii="Times New Roman" w:hAnsi="Times New Roman"/>
          <w:sz w:val="24"/>
          <w:szCs w:val="24"/>
        </w:rPr>
      </w:pPr>
      <w:r w:rsidRPr="001F304E">
        <w:rPr>
          <w:rFonts w:ascii="Times New Roman" w:hAnsi="Times New Roman"/>
          <w:sz w:val="24"/>
          <w:szCs w:val="24"/>
        </w:rPr>
        <w:t xml:space="preserve">        </w:t>
      </w:r>
    </w:p>
    <w:p w14:paraId="11DB559A" w14:textId="77777777" w:rsidR="001B1432" w:rsidRPr="001F304E" w:rsidRDefault="001B1432" w:rsidP="001B1432">
      <w:pPr>
        <w:rPr>
          <w:rFonts w:ascii="Times New Roman" w:hAnsi="Times New Roman"/>
          <w:sz w:val="24"/>
          <w:szCs w:val="24"/>
        </w:rPr>
      </w:pPr>
      <w:r w:rsidRPr="001F304E">
        <w:rPr>
          <w:rFonts w:ascii="Times New Roman" w:hAnsi="Times New Roman"/>
          <w:sz w:val="24"/>
          <w:szCs w:val="24"/>
        </w:rPr>
        <w:t xml:space="preserve">               REPUBLIKA HRVATSKA</w:t>
      </w:r>
    </w:p>
    <w:p w14:paraId="266FA56D" w14:textId="77777777" w:rsidR="001B1432" w:rsidRPr="001F304E" w:rsidRDefault="001B1432" w:rsidP="001B1432">
      <w:pPr>
        <w:rPr>
          <w:rFonts w:ascii="Times New Roman" w:hAnsi="Times New Roman"/>
          <w:sz w:val="24"/>
          <w:szCs w:val="24"/>
        </w:rPr>
      </w:pPr>
      <w:r w:rsidRPr="001F304E">
        <w:rPr>
          <w:rFonts w:ascii="Times New Roman" w:hAnsi="Times New Roman"/>
          <w:sz w:val="24"/>
          <w:szCs w:val="24"/>
        </w:rPr>
        <w:t xml:space="preserve">   SPLITSKO-DALMATINSKA ŽUPANIJA</w:t>
      </w:r>
    </w:p>
    <w:p w14:paraId="242A0E15" w14:textId="77777777" w:rsidR="001B1432" w:rsidRPr="001F304E" w:rsidRDefault="001B1432" w:rsidP="001B1432">
      <w:pPr>
        <w:rPr>
          <w:rFonts w:ascii="Times New Roman" w:hAnsi="Times New Roman"/>
          <w:sz w:val="24"/>
          <w:szCs w:val="24"/>
        </w:rPr>
      </w:pPr>
      <w:r w:rsidRPr="001F304E">
        <w:rPr>
          <w:rFonts w:ascii="Times New Roman" w:hAnsi="Times New Roman"/>
          <w:sz w:val="24"/>
          <w:szCs w:val="24"/>
        </w:rPr>
        <w:t xml:space="preserve">                OPĆINA PODSTRANA</w:t>
      </w:r>
    </w:p>
    <w:p w14:paraId="6BAE4A59" w14:textId="77777777" w:rsidR="00DE0ABA" w:rsidRDefault="001B1432" w:rsidP="001B1432">
      <w:pPr>
        <w:rPr>
          <w:rFonts w:ascii="Times New Roman" w:hAnsi="Times New Roman"/>
          <w:sz w:val="24"/>
          <w:szCs w:val="24"/>
        </w:rPr>
      </w:pPr>
      <w:r w:rsidRPr="001F304E">
        <w:rPr>
          <w:rFonts w:ascii="Times New Roman" w:hAnsi="Times New Roman"/>
          <w:sz w:val="24"/>
          <w:szCs w:val="24"/>
        </w:rPr>
        <w:t xml:space="preserve">                 </w:t>
      </w:r>
      <w:r w:rsidR="007C4FF8" w:rsidRPr="001F304E">
        <w:rPr>
          <w:rFonts w:ascii="Times New Roman" w:hAnsi="Times New Roman"/>
          <w:sz w:val="24"/>
          <w:szCs w:val="24"/>
        </w:rPr>
        <w:t>Izborno povjerenstvo</w:t>
      </w:r>
      <w:r w:rsidRPr="001F304E">
        <w:rPr>
          <w:rFonts w:ascii="Times New Roman" w:hAnsi="Times New Roman"/>
          <w:sz w:val="24"/>
          <w:szCs w:val="24"/>
        </w:rPr>
        <w:t xml:space="preserve">  </w:t>
      </w:r>
    </w:p>
    <w:p w14:paraId="48027358" w14:textId="77777777" w:rsidR="00DE0ABA" w:rsidRDefault="00DE0ABA" w:rsidP="001B1432">
      <w:pPr>
        <w:rPr>
          <w:rFonts w:ascii="Times New Roman" w:hAnsi="Times New Roman"/>
          <w:sz w:val="24"/>
          <w:szCs w:val="24"/>
        </w:rPr>
      </w:pPr>
    </w:p>
    <w:p w14:paraId="70C64189" w14:textId="52402D0D" w:rsidR="008C054D" w:rsidRPr="00416151" w:rsidRDefault="00DE0ABA" w:rsidP="001B1432">
      <w:pPr>
        <w:rPr>
          <w:rFonts w:ascii="Times New Roman" w:hAnsi="Times New Roman"/>
          <w:sz w:val="24"/>
          <w:szCs w:val="24"/>
        </w:rPr>
      </w:pPr>
      <w:r w:rsidRPr="00416151">
        <w:rPr>
          <w:rFonts w:ascii="Times New Roman" w:hAnsi="Times New Roman"/>
          <w:sz w:val="24"/>
          <w:szCs w:val="24"/>
        </w:rPr>
        <w:t xml:space="preserve">Klasa: </w:t>
      </w:r>
      <w:r w:rsidR="008C054D" w:rsidRPr="00416151">
        <w:rPr>
          <w:rFonts w:ascii="Times New Roman" w:hAnsi="Times New Roman"/>
          <w:sz w:val="24"/>
          <w:szCs w:val="24"/>
        </w:rPr>
        <w:t xml:space="preserve"> 012-01/23-01/01</w:t>
      </w:r>
    </w:p>
    <w:p w14:paraId="096CA00D" w14:textId="2F25A05A" w:rsidR="008C054D" w:rsidRPr="00416151" w:rsidRDefault="008C054D" w:rsidP="001B1432">
      <w:pPr>
        <w:rPr>
          <w:rFonts w:ascii="Times New Roman" w:hAnsi="Times New Roman"/>
          <w:sz w:val="24"/>
          <w:szCs w:val="24"/>
        </w:rPr>
      </w:pPr>
      <w:r w:rsidRPr="00416151">
        <w:rPr>
          <w:rFonts w:ascii="Times New Roman" w:hAnsi="Times New Roman"/>
          <w:sz w:val="24"/>
          <w:szCs w:val="24"/>
        </w:rPr>
        <w:t>Urbroj:</w:t>
      </w:r>
      <w:r w:rsidR="001B1432" w:rsidRPr="00416151">
        <w:rPr>
          <w:rFonts w:ascii="Times New Roman" w:hAnsi="Times New Roman"/>
          <w:sz w:val="24"/>
          <w:szCs w:val="24"/>
        </w:rPr>
        <w:t xml:space="preserve"> </w:t>
      </w:r>
      <w:r w:rsidRPr="00416151">
        <w:rPr>
          <w:rFonts w:ascii="Times New Roman" w:hAnsi="Times New Roman"/>
          <w:sz w:val="24"/>
          <w:szCs w:val="24"/>
        </w:rPr>
        <w:t>2181-39-04-1-23-</w:t>
      </w:r>
      <w:r w:rsidR="003D6D11">
        <w:rPr>
          <w:rFonts w:ascii="Times New Roman" w:hAnsi="Times New Roman"/>
          <w:sz w:val="24"/>
          <w:szCs w:val="24"/>
        </w:rPr>
        <w:t>10</w:t>
      </w:r>
    </w:p>
    <w:p w14:paraId="536C97D6" w14:textId="6427430C" w:rsidR="00475733" w:rsidRPr="00416151" w:rsidRDefault="008C054D" w:rsidP="001B1432">
      <w:pPr>
        <w:rPr>
          <w:rFonts w:ascii="Times New Roman" w:hAnsi="Times New Roman"/>
          <w:sz w:val="24"/>
          <w:szCs w:val="24"/>
        </w:rPr>
      </w:pPr>
      <w:r w:rsidRPr="00416151">
        <w:rPr>
          <w:rFonts w:ascii="Times New Roman" w:hAnsi="Times New Roman"/>
          <w:sz w:val="24"/>
          <w:szCs w:val="24"/>
        </w:rPr>
        <w:t>Podstrana, 0</w:t>
      </w:r>
      <w:r w:rsidR="001B7AB3" w:rsidRPr="00416151">
        <w:rPr>
          <w:rFonts w:ascii="Times New Roman" w:hAnsi="Times New Roman"/>
          <w:sz w:val="24"/>
          <w:szCs w:val="24"/>
        </w:rPr>
        <w:t>9</w:t>
      </w:r>
      <w:r w:rsidRPr="00416151">
        <w:rPr>
          <w:rFonts w:ascii="Times New Roman" w:hAnsi="Times New Roman"/>
          <w:sz w:val="24"/>
          <w:szCs w:val="24"/>
        </w:rPr>
        <w:t>. lipnja 2023. godine</w:t>
      </w:r>
      <w:r w:rsidR="001B1432" w:rsidRPr="00416151">
        <w:rPr>
          <w:rFonts w:ascii="Times New Roman" w:hAnsi="Times New Roman"/>
          <w:sz w:val="24"/>
          <w:szCs w:val="24"/>
        </w:rPr>
        <w:t xml:space="preserve">  </w:t>
      </w:r>
    </w:p>
    <w:p w14:paraId="2366E86F" w14:textId="17DB0B0C" w:rsidR="001B1432" w:rsidRPr="001F304E" w:rsidRDefault="001B1432" w:rsidP="00B862C7">
      <w:pPr>
        <w:rPr>
          <w:rFonts w:ascii="Times New Roman" w:hAnsi="Times New Roman"/>
          <w:sz w:val="24"/>
          <w:szCs w:val="24"/>
        </w:rPr>
      </w:pPr>
      <w:r w:rsidRPr="001F304E">
        <w:rPr>
          <w:rFonts w:ascii="Times New Roman" w:hAnsi="Times New Roman"/>
          <w:sz w:val="24"/>
          <w:szCs w:val="24"/>
        </w:rPr>
        <w:tab/>
      </w:r>
      <w:r w:rsidR="00B862C7" w:rsidRPr="001F304E">
        <w:rPr>
          <w:rFonts w:ascii="Times New Roman" w:hAnsi="Times New Roman"/>
          <w:sz w:val="24"/>
          <w:szCs w:val="24"/>
        </w:rPr>
        <w:tab/>
      </w:r>
      <w:r w:rsidR="00B862C7" w:rsidRPr="001F304E">
        <w:rPr>
          <w:rFonts w:ascii="Times New Roman" w:hAnsi="Times New Roman"/>
          <w:sz w:val="24"/>
          <w:szCs w:val="24"/>
        </w:rPr>
        <w:tab/>
      </w:r>
      <w:r w:rsidR="00B862C7" w:rsidRPr="001F304E">
        <w:rPr>
          <w:rFonts w:ascii="Times New Roman" w:hAnsi="Times New Roman"/>
          <w:sz w:val="24"/>
          <w:szCs w:val="24"/>
        </w:rPr>
        <w:tab/>
      </w:r>
      <w:r w:rsidR="00B862C7" w:rsidRPr="001F304E">
        <w:rPr>
          <w:rFonts w:ascii="Times New Roman" w:hAnsi="Times New Roman"/>
          <w:sz w:val="24"/>
          <w:szCs w:val="24"/>
        </w:rPr>
        <w:tab/>
      </w:r>
      <w:r w:rsidR="00B862C7" w:rsidRPr="001F304E">
        <w:rPr>
          <w:rFonts w:ascii="Times New Roman" w:hAnsi="Times New Roman"/>
          <w:sz w:val="24"/>
          <w:szCs w:val="24"/>
        </w:rPr>
        <w:tab/>
      </w:r>
    </w:p>
    <w:p w14:paraId="023EEDFF" w14:textId="0BF26C47" w:rsidR="007560DB" w:rsidRDefault="007560DB" w:rsidP="007560DB">
      <w:pPr>
        <w:shd w:val="clear" w:color="auto" w:fill="FFFFFF"/>
        <w:spacing w:before="100" w:beforeAutospacing="1" w:after="100" w:afterAutospacing="1"/>
        <w:jc w:val="center"/>
        <w:rPr>
          <w:rFonts w:ascii="Times New Roman" w:eastAsia="Times New Roman" w:hAnsi="Times New Roman"/>
          <w:b/>
          <w:bCs/>
          <w:sz w:val="24"/>
          <w:szCs w:val="24"/>
        </w:rPr>
      </w:pPr>
      <w:r>
        <w:rPr>
          <w:rFonts w:ascii="Times New Roman" w:eastAsia="Times New Roman" w:hAnsi="Times New Roman"/>
          <w:b/>
          <w:bCs/>
          <w:sz w:val="24"/>
          <w:szCs w:val="24"/>
        </w:rPr>
        <w:t>O B A V I J E S T</w:t>
      </w:r>
    </w:p>
    <w:p w14:paraId="3879A297" w14:textId="49CFD2AF" w:rsidR="007560DB" w:rsidRPr="001B7AB3" w:rsidRDefault="007560DB" w:rsidP="001B7AB3">
      <w:pPr>
        <w:shd w:val="clear" w:color="auto" w:fill="FFFFFF"/>
        <w:spacing w:before="100" w:beforeAutospacing="1" w:after="100" w:afterAutospacing="1"/>
        <w:jc w:val="both"/>
        <w:rPr>
          <w:rFonts w:ascii="Times New Roman" w:eastAsia="Times New Roman" w:hAnsi="Times New Roman"/>
          <w:sz w:val="24"/>
          <w:szCs w:val="24"/>
        </w:rPr>
      </w:pPr>
      <w:r w:rsidRPr="001B7AB3">
        <w:rPr>
          <w:rFonts w:ascii="Times New Roman" w:eastAsia="Times New Roman" w:hAnsi="Times New Roman"/>
          <w:sz w:val="24"/>
          <w:szCs w:val="24"/>
        </w:rPr>
        <w:t xml:space="preserve">U skladu s člankom </w:t>
      </w:r>
      <w:r w:rsidR="001B7AB3" w:rsidRPr="001B7AB3">
        <w:rPr>
          <w:rFonts w:ascii="Times New Roman" w:eastAsia="Times New Roman" w:hAnsi="Times New Roman"/>
          <w:sz w:val="24"/>
          <w:szCs w:val="24"/>
        </w:rPr>
        <w:t xml:space="preserve">61. Zakona o lokalnim izborima („Narodne novine“ broj 144/12, 121/16, 98/19, 42/20, 144/20, 37/21), birač koji zbog teže bolesti, tjelesnog oštećenja ili nemoći nije u mogućnosti doći na biračko mjesto, može o tome obavijestiti Izborno povjerenstvo najranije tri dana prije dana održavanja izbora ili birački odbor na dan održavanja izbora na email: </w:t>
      </w:r>
      <w:hyperlink r:id="rId6" w:history="1">
        <w:r w:rsidR="001B7AB3" w:rsidRPr="001B7AB3">
          <w:rPr>
            <w:rStyle w:val="Hyperlink"/>
            <w:rFonts w:ascii="Times New Roman" w:eastAsia="Times New Roman" w:hAnsi="Times New Roman"/>
            <w:sz w:val="24"/>
            <w:szCs w:val="24"/>
          </w:rPr>
          <w:t>bozena.perisic@podstrana.hr</w:t>
        </w:r>
      </w:hyperlink>
      <w:r w:rsidR="001B7AB3" w:rsidRPr="001B7AB3">
        <w:rPr>
          <w:rFonts w:ascii="Times New Roman" w:eastAsia="Times New Roman" w:hAnsi="Times New Roman"/>
          <w:sz w:val="24"/>
          <w:szCs w:val="24"/>
        </w:rPr>
        <w:t xml:space="preserve"> ili </w:t>
      </w:r>
      <w:hyperlink r:id="rId7" w:history="1">
        <w:r w:rsidR="001B7AB3" w:rsidRPr="001B7AB3">
          <w:rPr>
            <w:rStyle w:val="Hyperlink"/>
            <w:rFonts w:ascii="Times New Roman" w:eastAsia="Times New Roman" w:hAnsi="Times New Roman"/>
            <w:sz w:val="24"/>
            <w:szCs w:val="24"/>
          </w:rPr>
          <w:t>jurja.tadinac@podstrana.hr</w:t>
        </w:r>
      </w:hyperlink>
      <w:r w:rsidR="001B7AB3" w:rsidRPr="001B7AB3">
        <w:rPr>
          <w:rFonts w:ascii="Times New Roman" w:eastAsia="Times New Roman" w:hAnsi="Times New Roman"/>
          <w:sz w:val="24"/>
          <w:szCs w:val="24"/>
        </w:rPr>
        <w:t xml:space="preserve"> ili na telefon Izbornog povjerenstva 021/ 330-489.</w:t>
      </w:r>
    </w:p>
    <w:p w14:paraId="1B7BE929" w14:textId="6A63FA17" w:rsidR="001B7AB3" w:rsidRDefault="001B7AB3" w:rsidP="001B7AB3">
      <w:pPr>
        <w:shd w:val="clear" w:color="auto" w:fill="FFFFFF"/>
        <w:spacing w:before="100" w:beforeAutospacing="1" w:after="100" w:afterAutospacing="1"/>
        <w:jc w:val="both"/>
        <w:rPr>
          <w:rFonts w:ascii="Times New Roman" w:eastAsia="Times New Roman" w:hAnsi="Times New Roman"/>
          <w:sz w:val="24"/>
          <w:szCs w:val="24"/>
        </w:rPr>
      </w:pPr>
      <w:r w:rsidRPr="001B7AB3">
        <w:rPr>
          <w:rFonts w:ascii="Times New Roman" w:eastAsia="Times New Roman" w:hAnsi="Times New Roman"/>
          <w:sz w:val="24"/>
          <w:szCs w:val="24"/>
        </w:rPr>
        <w:t>Zaprimljene zahtjeve birača za glasovanje izvan biračkog mjesta Izborno povjerenstvo predaje mjerodavnim biračkim odborima uz cjelokupan izborni materijal. Predsjednik biračkoga odbora određuje najmanje dva člana biračkoga odbora koji će birača posjetiti u mjestu gdje se nalazi i omogućiti mu glasovanje, vodeći pri tome računa o tajnosti glasovanja.</w:t>
      </w:r>
    </w:p>
    <w:p w14:paraId="39FFEE56" w14:textId="77777777" w:rsidR="001B7AB3" w:rsidRDefault="001B7AB3" w:rsidP="001B7AB3">
      <w:pPr>
        <w:shd w:val="clear" w:color="auto" w:fill="FFFFFF"/>
        <w:spacing w:before="100" w:beforeAutospacing="1" w:after="100" w:afterAutospacing="1"/>
        <w:jc w:val="both"/>
        <w:rPr>
          <w:rFonts w:ascii="Times New Roman" w:eastAsia="Times New Roman" w:hAnsi="Times New Roman"/>
          <w:sz w:val="24"/>
          <w:szCs w:val="24"/>
        </w:rPr>
      </w:pPr>
    </w:p>
    <w:p w14:paraId="52BB0E56" w14:textId="77777777" w:rsidR="001B7AB3" w:rsidRDefault="001B7AB3" w:rsidP="001B7AB3">
      <w:pPr>
        <w:shd w:val="clear" w:color="auto" w:fill="FFFFFF"/>
        <w:spacing w:before="100" w:beforeAutospacing="1" w:after="100" w:afterAutospacing="1"/>
        <w:jc w:val="both"/>
        <w:rPr>
          <w:rFonts w:ascii="Times New Roman" w:eastAsia="Times New Roman" w:hAnsi="Times New Roman"/>
          <w:sz w:val="24"/>
          <w:szCs w:val="24"/>
        </w:rPr>
      </w:pPr>
    </w:p>
    <w:p w14:paraId="4771C9DE" w14:textId="77777777" w:rsidR="001B7AB3" w:rsidRPr="001B7AB3" w:rsidRDefault="001B7AB3" w:rsidP="001B7AB3">
      <w:pPr>
        <w:shd w:val="clear" w:color="auto" w:fill="FFFFFF"/>
        <w:spacing w:before="100" w:beforeAutospacing="1" w:after="100" w:afterAutospacing="1"/>
        <w:jc w:val="both"/>
        <w:rPr>
          <w:rFonts w:ascii="Times New Roman" w:eastAsia="Times New Roman" w:hAnsi="Times New Roman"/>
          <w:sz w:val="24"/>
          <w:szCs w:val="24"/>
        </w:rPr>
      </w:pPr>
    </w:p>
    <w:p w14:paraId="6A6D6F67" w14:textId="4251F9C9" w:rsidR="00DE0ABA" w:rsidRDefault="00DE0ABA" w:rsidP="00DE0ABA">
      <w:pPr>
        <w:shd w:val="clear" w:color="auto" w:fill="FFFFFF"/>
        <w:spacing w:before="100" w:beforeAutospacing="1" w:after="100" w:afterAutospacing="1"/>
        <w:contextualSpacing/>
        <w:jc w:val="right"/>
        <w:rPr>
          <w:rFonts w:ascii="Times New Roman" w:eastAsia="Times New Roman" w:hAnsi="Times New Roman"/>
          <w:sz w:val="24"/>
          <w:szCs w:val="24"/>
        </w:rPr>
      </w:pPr>
      <w:r>
        <w:rPr>
          <w:rFonts w:ascii="Times New Roman" w:eastAsia="Times New Roman" w:hAnsi="Times New Roman"/>
          <w:sz w:val="24"/>
          <w:szCs w:val="24"/>
        </w:rPr>
        <w:t>Predsjednica Izbornog povjerenstva</w:t>
      </w:r>
    </w:p>
    <w:p w14:paraId="3B270770" w14:textId="65DB521D" w:rsidR="00DE0ABA" w:rsidRPr="001F304E" w:rsidRDefault="00DE0ABA" w:rsidP="00DE0ABA">
      <w:pPr>
        <w:shd w:val="clear" w:color="auto" w:fill="FFFFFF"/>
        <w:spacing w:before="100" w:beforeAutospacing="1" w:after="100" w:afterAutospacing="1"/>
        <w:contextualSpacing/>
        <w:jc w:val="right"/>
        <w:rPr>
          <w:rFonts w:ascii="Times New Roman" w:eastAsia="Times New Roman" w:hAnsi="Times New Roman"/>
          <w:sz w:val="24"/>
          <w:szCs w:val="24"/>
        </w:rPr>
      </w:pPr>
      <w:r>
        <w:rPr>
          <w:rFonts w:ascii="Times New Roman" w:eastAsia="Times New Roman" w:hAnsi="Times New Roman"/>
          <w:sz w:val="24"/>
          <w:szCs w:val="24"/>
        </w:rPr>
        <w:t>Božena Perišić, dipl.iur.</w:t>
      </w:r>
    </w:p>
    <w:sectPr w:rsidR="00DE0ABA" w:rsidRPr="001F304E" w:rsidSect="00B023E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1608"/>
    <w:multiLevelType w:val="hybridMultilevel"/>
    <w:tmpl w:val="C4708D54"/>
    <w:lvl w:ilvl="0" w:tplc="5150E3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9F1E13"/>
    <w:multiLevelType w:val="multilevel"/>
    <w:tmpl w:val="F2D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B7EC9"/>
    <w:multiLevelType w:val="multilevel"/>
    <w:tmpl w:val="4CC6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A246F"/>
    <w:multiLevelType w:val="multilevel"/>
    <w:tmpl w:val="FB92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41317"/>
    <w:multiLevelType w:val="multilevel"/>
    <w:tmpl w:val="1A24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70FC4"/>
    <w:multiLevelType w:val="hybridMultilevel"/>
    <w:tmpl w:val="B124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60E3D"/>
    <w:multiLevelType w:val="multilevel"/>
    <w:tmpl w:val="F7C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C3515"/>
    <w:multiLevelType w:val="hybridMultilevel"/>
    <w:tmpl w:val="8432D9B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32482986">
    <w:abstractNumId w:val="7"/>
  </w:num>
  <w:num w:numId="2" w16cid:durableId="1739472826">
    <w:abstractNumId w:val="0"/>
  </w:num>
  <w:num w:numId="3" w16cid:durableId="1253859762">
    <w:abstractNumId w:val="0"/>
  </w:num>
  <w:num w:numId="4" w16cid:durableId="1526401042">
    <w:abstractNumId w:val="5"/>
  </w:num>
  <w:num w:numId="5" w16cid:durableId="641932765">
    <w:abstractNumId w:val="6"/>
  </w:num>
  <w:num w:numId="6" w16cid:durableId="1329553878">
    <w:abstractNumId w:val="1"/>
  </w:num>
  <w:num w:numId="7" w16cid:durableId="514343895">
    <w:abstractNumId w:val="3"/>
  </w:num>
  <w:num w:numId="8" w16cid:durableId="1504777533">
    <w:abstractNumId w:val="4"/>
  </w:num>
  <w:num w:numId="9" w16cid:durableId="4792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D2"/>
    <w:rsid w:val="0000472D"/>
    <w:rsid w:val="001B1432"/>
    <w:rsid w:val="001B7AB3"/>
    <w:rsid w:val="001F304E"/>
    <w:rsid w:val="002459B0"/>
    <w:rsid w:val="002500D3"/>
    <w:rsid w:val="002929A0"/>
    <w:rsid w:val="002D6035"/>
    <w:rsid w:val="003556FE"/>
    <w:rsid w:val="003A0C70"/>
    <w:rsid w:val="003D6D11"/>
    <w:rsid w:val="00413A37"/>
    <w:rsid w:val="00416151"/>
    <w:rsid w:val="0046682E"/>
    <w:rsid w:val="00475733"/>
    <w:rsid w:val="004B1B7C"/>
    <w:rsid w:val="00642F3F"/>
    <w:rsid w:val="006F27D2"/>
    <w:rsid w:val="00726E48"/>
    <w:rsid w:val="007560DB"/>
    <w:rsid w:val="007617EB"/>
    <w:rsid w:val="007C4FF8"/>
    <w:rsid w:val="008A6428"/>
    <w:rsid w:val="008C054D"/>
    <w:rsid w:val="00921A1B"/>
    <w:rsid w:val="0097088E"/>
    <w:rsid w:val="00975F81"/>
    <w:rsid w:val="009C5216"/>
    <w:rsid w:val="009C5374"/>
    <w:rsid w:val="00B023E1"/>
    <w:rsid w:val="00B862C7"/>
    <w:rsid w:val="00C20267"/>
    <w:rsid w:val="00C41E0D"/>
    <w:rsid w:val="00C65665"/>
    <w:rsid w:val="00CE2C53"/>
    <w:rsid w:val="00D04C06"/>
    <w:rsid w:val="00D32121"/>
    <w:rsid w:val="00DE0ABA"/>
    <w:rsid w:val="00DF62DE"/>
    <w:rsid w:val="00E703FA"/>
    <w:rsid w:val="00E953FA"/>
    <w:rsid w:val="00EC6381"/>
    <w:rsid w:val="00EE1C74"/>
    <w:rsid w:val="00FE24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2DA5"/>
  <w15:chartTrackingRefBased/>
  <w15:docId w15:val="{6AC63057-0B10-467F-9017-E694D5C0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7D2"/>
    <w:pPr>
      <w:spacing w:after="0" w:line="240"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FF8"/>
    <w:rPr>
      <w:rFonts w:ascii="Segoe UI" w:eastAsia="Calibri" w:hAnsi="Segoe UI" w:cs="Segoe UI"/>
      <w:sz w:val="18"/>
      <w:szCs w:val="18"/>
    </w:rPr>
  </w:style>
  <w:style w:type="character" w:styleId="Hyperlink">
    <w:name w:val="Hyperlink"/>
    <w:basedOn w:val="DefaultParagraphFont"/>
    <w:uiPriority w:val="99"/>
    <w:unhideWhenUsed/>
    <w:rsid w:val="00475733"/>
    <w:rPr>
      <w:color w:val="0563C1" w:themeColor="hyperlink"/>
      <w:u w:val="single"/>
    </w:rPr>
  </w:style>
  <w:style w:type="character" w:styleId="UnresolvedMention">
    <w:name w:val="Unresolved Mention"/>
    <w:basedOn w:val="DefaultParagraphFont"/>
    <w:uiPriority w:val="99"/>
    <w:semiHidden/>
    <w:unhideWhenUsed/>
    <w:rsid w:val="00475733"/>
    <w:rPr>
      <w:color w:val="605E5C"/>
      <w:shd w:val="clear" w:color="auto" w:fill="E1DFDD"/>
    </w:rPr>
  </w:style>
  <w:style w:type="character" w:styleId="FollowedHyperlink">
    <w:name w:val="FollowedHyperlink"/>
    <w:basedOn w:val="DefaultParagraphFont"/>
    <w:uiPriority w:val="99"/>
    <w:semiHidden/>
    <w:unhideWhenUsed/>
    <w:rsid w:val="00642F3F"/>
    <w:rPr>
      <w:color w:val="954F72" w:themeColor="followedHyperlink"/>
      <w:u w:val="single"/>
    </w:rPr>
  </w:style>
  <w:style w:type="paragraph" w:styleId="ListParagraph">
    <w:name w:val="List Paragraph"/>
    <w:basedOn w:val="Normal"/>
    <w:uiPriority w:val="34"/>
    <w:qFormat/>
    <w:rsid w:val="00642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2912">
      <w:bodyDiv w:val="1"/>
      <w:marLeft w:val="0"/>
      <w:marRight w:val="0"/>
      <w:marTop w:val="0"/>
      <w:marBottom w:val="0"/>
      <w:divBdr>
        <w:top w:val="none" w:sz="0" w:space="0" w:color="auto"/>
        <w:left w:val="none" w:sz="0" w:space="0" w:color="auto"/>
        <w:bottom w:val="none" w:sz="0" w:space="0" w:color="auto"/>
        <w:right w:val="none" w:sz="0" w:space="0" w:color="auto"/>
      </w:divBdr>
    </w:div>
    <w:div w:id="236786138">
      <w:bodyDiv w:val="1"/>
      <w:marLeft w:val="0"/>
      <w:marRight w:val="0"/>
      <w:marTop w:val="0"/>
      <w:marBottom w:val="0"/>
      <w:divBdr>
        <w:top w:val="none" w:sz="0" w:space="0" w:color="auto"/>
        <w:left w:val="none" w:sz="0" w:space="0" w:color="auto"/>
        <w:bottom w:val="none" w:sz="0" w:space="0" w:color="auto"/>
        <w:right w:val="none" w:sz="0" w:space="0" w:color="auto"/>
      </w:divBdr>
    </w:div>
    <w:div w:id="251277775">
      <w:bodyDiv w:val="1"/>
      <w:marLeft w:val="0"/>
      <w:marRight w:val="0"/>
      <w:marTop w:val="0"/>
      <w:marBottom w:val="0"/>
      <w:divBdr>
        <w:top w:val="none" w:sz="0" w:space="0" w:color="auto"/>
        <w:left w:val="none" w:sz="0" w:space="0" w:color="auto"/>
        <w:bottom w:val="none" w:sz="0" w:space="0" w:color="auto"/>
        <w:right w:val="none" w:sz="0" w:space="0" w:color="auto"/>
      </w:divBdr>
    </w:div>
    <w:div w:id="339432239">
      <w:bodyDiv w:val="1"/>
      <w:marLeft w:val="0"/>
      <w:marRight w:val="0"/>
      <w:marTop w:val="0"/>
      <w:marBottom w:val="0"/>
      <w:divBdr>
        <w:top w:val="none" w:sz="0" w:space="0" w:color="auto"/>
        <w:left w:val="none" w:sz="0" w:space="0" w:color="auto"/>
        <w:bottom w:val="none" w:sz="0" w:space="0" w:color="auto"/>
        <w:right w:val="none" w:sz="0" w:space="0" w:color="auto"/>
      </w:divBdr>
    </w:div>
    <w:div w:id="525293848">
      <w:bodyDiv w:val="1"/>
      <w:marLeft w:val="0"/>
      <w:marRight w:val="0"/>
      <w:marTop w:val="0"/>
      <w:marBottom w:val="0"/>
      <w:divBdr>
        <w:top w:val="none" w:sz="0" w:space="0" w:color="auto"/>
        <w:left w:val="none" w:sz="0" w:space="0" w:color="auto"/>
        <w:bottom w:val="none" w:sz="0" w:space="0" w:color="auto"/>
        <w:right w:val="none" w:sz="0" w:space="0" w:color="auto"/>
      </w:divBdr>
    </w:div>
    <w:div w:id="593710339">
      <w:bodyDiv w:val="1"/>
      <w:marLeft w:val="0"/>
      <w:marRight w:val="0"/>
      <w:marTop w:val="0"/>
      <w:marBottom w:val="0"/>
      <w:divBdr>
        <w:top w:val="none" w:sz="0" w:space="0" w:color="auto"/>
        <w:left w:val="none" w:sz="0" w:space="0" w:color="auto"/>
        <w:bottom w:val="none" w:sz="0" w:space="0" w:color="auto"/>
        <w:right w:val="none" w:sz="0" w:space="0" w:color="auto"/>
      </w:divBdr>
    </w:div>
    <w:div w:id="681708461">
      <w:bodyDiv w:val="1"/>
      <w:marLeft w:val="0"/>
      <w:marRight w:val="0"/>
      <w:marTop w:val="0"/>
      <w:marBottom w:val="0"/>
      <w:divBdr>
        <w:top w:val="none" w:sz="0" w:space="0" w:color="auto"/>
        <w:left w:val="none" w:sz="0" w:space="0" w:color="auto"/>
        <w:bottom w:val="none" w:sz="0" w:space="0" w:color="auto"/>
        <w:right w:val="none" w:sz="0" w:space="0" w:color="auto"/>
      </w:divBdr>
    </w:div>
    <w:div w:id="1066413627">
      <w:bodyDiv w:val="1"/>
      <w:marLeft w:val="0"/>
      <w:marRight w:val="0"/>
      <w:marTop w:val="0"/>
      <w:marBottom w:val="0"/>
      <w:divBdr>
        <w:top w:val="none" w:sz="0" w:space="0" w:color="auto"/>
        <w:left w:val="none" w:sz="0" w:space="0" w:color="auto"/>
        <w:bottom w:val="none" w:sz="0" w:space="0" w:color="auto"/>
        <w:right w:val="none" w:sz="0" w:space="0" w:color="auto"/>
      </w:divBdr>
    </w:div>
    <w:div w:id="1107963861">
      <w:bodyDiv w:val="1"/>
      <w:marLeft w:val="0"/>
      <w:marRight w:val="0"/>
      <w:marTop w:val="0"/>
      <w:marBottom w:val="0"/>
      <w:divBdr>
        <w:top w:val="none" w:sz="0" w:space="0" w:color="auto"/>
        <w:left w:val="none" w:sz="0" w:space="0" w:color="auto"/>
        <w:bottom w:val="none" w:sz="0" w:space="0" w:color="auto"/>
        <w:right w:val="none" w:sz="0" w:space="0" w:color="auto"/>
      </w:divBdr>
    </w:div>
    <w:div w:id="1389067077">
      <w:bodyDiv w:val="1"/>
      <w:marLeft w:val="0"/>
      <w:marRight w:val="0"/>
      <w:marTop w:val="0"/>
      <w:marBottom w:val="0"/>
      <w:divBdr>
        <w:top w:val="none" w:sz="0" w:space="0" w:color="auto"/>
        <w:left w:val="none" w:sz="0" w:space="0" w:color="auto"/>
        <w:bottom w:val="none" w:sz="0" w:space="0" w:color="auto"/>
        <w:right w:val="none" w:sz="0" w:space="0" w:color="auto"/>
      </w:divBdr>
    </w:div>
    <w:div w:id="1852405123">
      <w:bodyDiv w:val="1"/>
      <w:marLeft w:val="0"/>
      <w:marRight w:val="0"/>
      <w:marTop w:val="0"/>
      <w:marBottom w:val="0"/>
      <w:divBdr>
        <w:top w:val="none" w:sz="0" w:space="0" w:color="auto"/>
        <w:left w:val="none" w:sz="0" w:space="0" w:color="auto"/>
        <w:bottom w:val="none" w:sz="0" w:space="0" w:color="auto"/>
        <w:right w:val="none" w:sz="0" w:space="0" w:color="auto"/>
      </w:divBdr>
    </w:div>
    <w:div w:id="1905220404">
      <w:bodyDiv w:val="1"/>
      <w:marLeft w:val="0"/>
      <w:marRight w:val="0"/>
      <w:marTop w:val="0"/>
      <w:marBottom w:val="0"/>
      <w:divBdr>
        <w:top w:val="none" w:sz="0" w:space="0" w:color="auto"/>
        <w:left w:val="none" w:sz="0" w:space="0" w:color="auto"/>
        <w:bottom w:val="none" w:sz="0" w:space="0" w:color="auto"/>
        <w:right w:val="none" w:sz="0" w:space="0" w:color="auto"/>
      </w:divBdr>
    </w:div>
    <w:div w:id="21434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ja.tadinac@podstra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zena.perisic@podstrana.hr"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192</Words>
  <Characters>1100</Characters>
  <Application>Microsoft Office Word</Application>
  <DocSecurity>0</DocSecurity>
  <Lines>9</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Ćutuk</dc:creator>
  <cp:keywords/>
  <dc:description/>
  <cp:lastModifiedBy>Jurja Tadinac</cp:lastModifiedBy>
  <cp:revision>8</cp:revision>
  <cp:lastPrinted>2023-06-09T10:44:00Z</cp:lastPrinted>
  <dcterms:created xsi:type="dcterms:W3CDTF">2023-06-07T11:19:00Z</dcterms:created>
  <dcterms:modified xsi:type="dcterms:W3CDTF">2023-06-09T11:07:00Z</dcterms:modified>
</cp:coreProperties>
</file>