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E3E0" w14:textId="77777777" w:rsidR="007A7CA6" w:rsidRPr="00FD7A10" w:rsidRDefault="007A7CA6" w:rsidP="007A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</w:t>
      </w:r>
      <w:r>
        <w:rPr>
          <w:rFonts w:ascii="Times New Roman" w:hAnsi="Times New Roman" w:cs="Times New Roman"/>
          <w:sz w:val="24"/>
          <w:szCs w:val="24"/>
          <w:lang w:val="hr-HR"/>
        </w:rPr>
        <w:t>07/21, 21/21, 04/23)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 donosi:</w:t>
      </w:r>
    </w:p>
    <w:p w14:paraId="65940999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411EED" w14:textId="77777777" w:rsidR="008431F9" w:rsidRPr="00FD7A10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C4C5CF7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689734BD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dodjeli skupne nagrade</w:t>
      </w:r>
    </w:p>
    <w:p w14:paraId="0BCF1BAB" w14:textId="77777777" w:rsidR="008431F9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3651CE8" w14:textId="77777777" w:rsidR="008431F9" w:rsidRPr="00FD7A10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B073C50" w14:textId="60808231" w:rsidR="008431F9" w:rsidRPr="00FD7A10" w:rsidRDefault="00E40534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Košarkaškom klubu ''Mislav''</w:t>
      </w:r>
      <w:r w:rsidR="008431F9">
        <w:rPr>
          <w:rFonts w:ascii="Times New Roman" w:hAnsi="Times New Roman" w:cs="Times New Roman"/>
          <w:sz w:val="24"/>
          <w:szCs w:val="24"/>
          <w:lang w:val="hr-HR"/>
        </w:rPr>
        <w:t xml:space="preserve"> dodjeljuje se skupna nagrada Općine Podstrana za izniman doprinos </w:t>
      </w:r>
      <w:r w:rsidR="009D789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8431F9">
        <w:rPr>
          <w:rFonts w:ascii="Times New Roman" w:hAnsi="Times New Roman" w:cs="Times New Roman"/>
          <w:sz w:val="24"/>
          <w:szCs w:val="24"/>
          <w:lang w:val="hr-HR"/>
        </w:rPr>
        <w:t>razvoju</w:t>
      </w:r>
      <w:r w:rsidR="009D7898">
        <w:rPr>
          <w:rFonts w:ascii="Times New Roman" w:hAnsi="Times New Roman" w:cs="Times New Roman"/>
          <w:sz w:val="24"/>
          <w:szCs w:val="24"/>
          <w:lang w:val="hr-HR"/>
        </w:rPr>
        <w:t xml:space="preserve"> sporta i sportskog života </w:t>
      </w:r>
      <w:r w:rsidR="008431F9">
        <w:rPr>
          <w:rFonts w:ascii="Times New Roman" w:hAnsi="Times New Roman" w:cs="Times New Roman"/>
          <w:sz w:val="24"/>
          <w:szCs w:val="24"/>
          <w:lang w:val="hr-HR"/>
        </w:rPr>
        <w:t>općine Podstrana.</w:t>
      </w:r>
    </w:p>
    <w:p w14:paraId="3FA1A141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B40C70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344DE5A7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2B6FFDA7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62BC2D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D9A8EC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321D68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175A32" w14:textId="77777777" w:rsidR="007A7CA6" w:rsidRPr="00FD7A10" w:rsidRDefault="007A7CA6" w:rsidP="007A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024-02/23-01/04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31EBD27B" w14:textId="41907886" w:rsidR="007A7CA6" w:rsidRPr="00FD7A10" w:rsidRDefault="007A7CA6" w:rsidP="007A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2181-39-01-23-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3EF699DE" w14:textId="77777777" w:rsidR="007A7CA6" w:rsidRDefault="007A7CA6" w:rsidP="007A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Podstrana,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1579BAAF" w14:textId="77777777" w:rsidR="007A7CA6" w:rsidRDefault="007A7CA6" w:rsidP="007A7CA6"/>
    <w:p w14:paraId="5941DAB0" w14:textId="77777777" w:rsidR="000802BF" w:rsidRDefault="007A7CA6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572C0"/>
    <w:rsid w:val="005F66C4"/>
    <w:rsid w:val="00757BAC"/>
    <w:rsid w:val="007A7CA6"/>
    <w:rsid w:val="0082079D"/>
    <w:rsid w:val="008431F9"/>
    <w:rsid w:val="009D7898"/>
    <w:rsid w:val="00E40534"/>
    <w:rsid w:val="00E42F99"/>
    <w:rsid w:val="00E55E8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3</cp:revision>
  <dcterms:created xsi:type="dcterms:W3CDTF">2023-05-26T08:41:00Z</dcterms:created>
  <dcterms:modified xsi:type="dcterms:W3CDTF">2023-05-26T09:39:00Z</dcterms:modified>
</cp:coreProperties>
</file>