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603B" w14:textId="77777777" w:rsidR="002C0571" w:rsidRDefault="002C0571" w:rsidP="002C0571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685B6CC4" wp14:editId="16689B2F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756C9384" w14:textId="77777777" w:rsidR="002C0571" w:rsidRDefault="002C0571" w:rsidP="002C057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61643838" w14:textId="77777777" w:rsidR="002C0571" w:rsidRDefault="002C0571" w:rsidP="002C057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5CCDB38E" w14:textId="77777777" w:rsidR="002C0571" w:rsidRDefault="002C0571" w:rsidP="002C05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5A6E280D" w14:textId="77777777" w:rsidR="002C0571" w:rsidRDefault="002C0571" w:rsidP="002C0571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F034FEA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4D1DB201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07429CB8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2182F5D8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381E1F62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76A6CA1D" w14:textId="09D7F1D8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A36274">
        <w:rPr>
          <w:rFonts w:ascii="Times New Roman" w:hAnsi="Times New Roman" w:cs="Times New Roman"/>
          <w:noProof/>
          <w:sz w:val="24"/>
          <w:szCs w:val="24"/>
        </w:rPr>
        <w:t>Odluka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 </w:t>
      </w:r>
      <w:bookmarkStart w:id="0" w:name="_Hlk9409935"/>
      <w:r>
        <w:rPr>
          <w:rFonts w:ascii="Times New Roman" w:hAnsi="Times New Roman" w:cs="Times New Roman"/>
          <w:noProof/>
          <w:sz w:val="24"/>
          <w:szCs w:val="24"/>
        </w:rPr>
        <w:t>pokretanju postupka rješavanja imovinskopravnih odnosa u svrhu izgradnje infrastrukturne građevine – Rekonstrukcija ulice Mile Gojsalića od državne ceste D8 do ulice Ratnih žrtava u Podstrani</w:t>
      </w:r>
    </w:p>
    <w:bookmarkEnd w:id="0"/>
    <w:p w14:paraId="77A4C0BB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0682AC11" w14:textId="77777777" w:rsidR="002C0571" w:rsidRDefault="002C0571" w:rsidP="002C0571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074459">
        <w:rPr>
          <w:rFonts w:ascii="Times New Roman" w:hAnsi="Times New Roman" w:cs="Times New Roman"/>
          <w:noProof/>
          <w:sz w:val="24"/>
          <w:szCs w:val="24"/>
        </w:rPr>
        <w:t>Zakon o izvlaštenju i određivanju naknade, Statut Općine Podstrana</w:t>
      </w:r>
    </w:p>
    <w:p w14:paraId="5E0FAB77" w14:textId="77777777" w:rsidR="002C0571" w:rsidRDefault="002C0571" w:rsidP="002C057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A31E347" w14:textId="77777777" w:rsidR="002C0571" w:rsidRDefault="002C0571" w:rsidP="002C057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06E8D59E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D57B211" w14:textId="77777777" w:rsidR="002C0571" w:rsidRDefault="002C0571" w:rsidP="002C0571">
      <w:pPr>
        <w:tabs>
          <w:tab w:val="left" w:pos="7851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1856FB56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5BF4DED1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5C14EA31" w14:textId="77777777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96933B7" w14:textId="77777777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prostorno uređenje, komunalne poslove i zaštitu okoliša                                                   </w:t>
      </w:r>
    </w:p>
    <w:p w14:paraId="43F1CC1F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09688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BAE02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1F4AF4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8B76BC" w14:textId="77777777" w:rsidR="002C0571" w:rsidRPr="00A36274" w:rsidRDefault="002C0571" w:rsidP="00A362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PREDMET</w:t>
      </w:r>
      <w:r w:rsidRPr="00FB472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36274">
        <w:rPr>
          <w:rFonts w:ascii="Times New Roman" w:hAnsi="Times New Roman" w:cs="Times New Roman"/>
          <w:bCs/>
          <w:sz w:val="24"/>
          <w:szCs w:val="24"/>
        </w:rPr>
        <w:t xml:space="preserve">Obrazloženje Prijedloga Odluke o pokretanju postupka rješavanja imovinskopravnih odnosa u svrhu izgradnje infrastrukturne građevine - Rekonstrukcija ulice Mile </w:t>
      </w:r>
      <w:proofErr w:type="spellStart"/>
      <w:r w:rsidRPr="00A36274">
        <w:rPr>
          <w:rFonts w:ascii="Times New Roman" w:hAnsi="Times New Roman" w:cs="Times New Roman"/>
          <w:bCs/>
          <w:sz w:val="24"/>
          <w:szCs w:val="24"/>
        </w:rPr>
        <w:t>Gojsalića</w:t>
      </w:r>
      <w:proofErr w:type="spellEnd"/>
      <w:r w:rsidRPr="00A36274">
        <w:rPr>
          <w:rFonts w:ascii="Times New Roman" w:hAnsi="Times New Roman" w:cs="Times New Roman"/>
          <w:bCs/>
          <w:sz w:val="24"/>
          <w:szCs w:val="24"/>
        </w:rPr>
        <w:t xml:space="preserve"> od državne ceste D8 do ulice Ratnih žrtava u Podstrani </w:t>
      </w:r>
    </w:p>
    <w:p w14:paraId="3057137E" w14:textId="77777777" w:rsidR="002C0571" w:rsidRDefault="002C0571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9392BB" w14:textId="77777777" w:rsidR="002C0571" w:rsidRPr="0079635D" w:rsidRDefault="002C0571" w:rsidP="002C0571">
      <w:pPr>
        <w:spacing w:after="0" w:line="259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  <w:r w:rsidRPr="00FB4722">
        <w:rPr>
          <w:rFonts w:ascii="Times New Roman" w:eastAsiaTheme="minorHAnsi" w:hAnsi="Times New Roman"/>
          <w:sz w:val="24"/>
          <w:szCs w:val="24"/>
          <w:lang w:eastAsia="en-US"/>
        </w:rPr>
        <w:t>Općina Podstrana ishodila je Lokacijsku dozvolu Klasa: UP/I-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350-05/20-01/000038</w:t>
      </w:r>
      <w:r w:rsidRPr="00FB4722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FB4722">
        <w:rPr>
          <w:rFonts w:ascii="Times New Roman" w:eastAsiaTheme="minorHAnsi" w:hAnsi="Times New Roman"/>
          <w:sz w:val="24"/>
          <w:szCs w:val="24"/>
          <w:lang w:eastAsia="en-US"/>
        </w:rPr>
        <w:t>Urbroj</w:t>
      </w:r>
      <w:proofErr w:type="spellEnd"/>
      <w:r w:rsidRPr="00FB4722">
        <w:rPr>
          <w:rFonts w:ascii="Times New Roman" w:eastAsiaTheme="minorHAnsi" w:hAnsi="Times New Roman"/>
          <w:sz w:val="24"/>
          <w:szCs w:val="24"/>
          <w:lang w:eastAsia="en-US"/>
        </w:rPr>
        <w:t>: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2181/1-01-11-00-00/04-20-0007</w:t>
      </w:r>
      <w:r w:rsidRPr="00FB4722">
        <w:rPr>
          <w:rFonts w:ascii="Times New Roman" w:eastAsiaTheme="minorHAnsi" w:hAnsi="Times New Roman"/>
          <w:sz w:val="24"/>
          <w:szCs w:val="24"/>
          <w:lang w:eastAsia="en-US"/>
        </w:rPr>
        <w:t xml:space="preserve"> od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16. studenog 2020. godine koja je svojstvo pravomoćnosti stekla 10. veljače 2021. godine, te Rješenje o produženju važenja Lokacijske dozvole Klasa: UP/-</w:t>
      </w:r>
      <w:r w:rsidRPr="007C5D00">
        <w:rPr>
          <w:rFonts w:ascii="Times New Roman" w:eastAsiaTheme="minorHAnsi" w:hAnsi="Times New Roman"/>
          <w:sz w:val="24"/>
          <w:szCs w:val="24"/>
          <w:lang w:eastAsia="en-US"/>
        </w:rPr>
        <w:t xml:space="preserve">350-05/23-01/000012, </w:t>
      </w:r>
      <w:proofErr w:type="spellStart"/>
      <w:r w:rsidRPr="007C5D00">
        <w:rPr>
          <w:rFonts w:ascii="Times New Roman" w:eastAsiaTheme="minorHAnsi" w:hAnsi="Times New Roman"/>
          <w:sz w:val="24"/>
          <w:szCs w:val="24"/>
          <w:lang w:eastAsia="en-US"/>
        </w:rPr>
        <w:t>Urbroj</w:t>
      </w:r>
      <w:proofErr w:type="spellEnd"/>
      <w:r w:rsidRPr="007C5D00">
        <w:rPr>
          <w:rFonts w:ascii="Times New Roman" w:eastAsiaTheme="minorHAnsi" w:hAnsi="Times New Roman"/>
          <w:sz w:val="24"/>
          <w:szCs w:val="24"/>
          <w:lang w:eastAsia="en-US"/>
        </w:rPr>
        <w:t xml:space="preserve">: 2181/1-01-11-00-00/04-23-0003 od 09. veljače 2023. godine, kojim se važenje lokacijske dozvole produljuje do 10. veljače 2025. godine. </w:t>
      </w:r>
    </w:p>
    <w:p w14:paraId="1370CE21" w14:textId="77777777" w:rsidR="002C0571" w:rsidRPr="00AA239D" w:rsidRDefault="002C0571" w:rsidP="002C057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9A07252" w14:textId="24607256" w:rsidR="002C0571" w:rsidRDefault="002C0571" w:rsidP="002C0571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</w:t>
      </w:r>
      <w:r w:rsidRPr="00FB47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svrhu izgradnje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predmetne infrastrukturne građevine Općina Podstrana pribavila  je</w:t>
      </w:r>
      <w:r w:rsidRPr="00FB47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Geodetski elaborat izrađen od Zavoda za fotogrametriju d.d. projektiranje i izvođenje geodetskih radova Zagreb, broj elaborata: 2022-447, od 08. ožujka 2022. godine,</w:t>
      </w:r>
      <w:r w:rsidRPr="00FB47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C5D00">
        <w:rPr>
          <w:rFonts w:ascii="Times New Roman" w:eastAsiaTheme="minorHAnsi" w:hAnsi="Times New Roman" w:cs="Times New Roman"/>
          <w:sz w:val="24"/>
          <w:szCs w:val="24"/>
          <w:lang w:eastAsia="en-US"/>
        </w:rPr>
        <w:t>potvrđen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B4722">
        <w:rPr>
          <w:rFonts w:ascii="Times New Roman" w:eastAsiaTheme="minorHAnsi" w:hAnsi="Times New Roman" w:cs="Times New Roman"/>
          <w:sz w:val="24"/>
          <w:szCs w:val="24"/>
          <w:lang w:eastAsia="en-US"/>
        </w:rPr>
        <w:t>od Državne geodetske uprave, Područni ured za katastar Split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Klasa: 932-06/22-02/487,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Urbroj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 541-28-02/3-22-6 od 23. kolovoza 2022. godine.</w:t>
      </w:r>
    </w:p>
    <w:p w14:paraId="4B4EA5AE" w14:textId="77777777" w:rsidR="002C0571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336E1A6" w14:textId="77777777" w:rsidR="002C0571" w:rsidRPr="001E1152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Temeljem gore navedenog parcelacijskog elaborata,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čst.zem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 prozvane u čl. 1. prijedloga Odluke, u privatnom vlasništvu ulaze u obuhvat gore planiranog zahvata. Ukupna površina izvlaštenja iznosi 728 m2.</w:t>
      </w:r>
    </w:p>
    <w:p w14:paraId="0B7B6431" w14:textId="77777777" w:rsidR="002C0571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7BF58D6" w14:textId="14924260" w:rsidR="002C0571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svrhu rješavanja imovinskopravnih odnosa s vlasnicima navedenih zemljišta Općina Podstrana pokrenula je pred Upravnim odjelom za imovinsko-pravne poslove Splitsko-dalmatinske županije postupak osiguranja dokaza o stanju i vrijednosti predmetnih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čst.zem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Klasa: UP/I 943-02/22-0001/0072, u kojem postupku je od strane sudskog vještaka za graditeljstvo, Franje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Veiga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Veig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ekspert d.o.o. iz Splita i sudskog vještaka za poljoprivredu, dr.sc. Lovre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Bu</w:t>
      </w:r>
      <w:r w:rsidR="00A36274">
        <w:rPr>
          <w:rFonts w:ascii="Times New Roman" w:eastAsiaTheme="minorHAnsi" w:hAnsi="Times New Roman" w:cs="Times New Roman"/>
          <w:sz w:val="24"/>
          <w:szCs w:val="24"/>
          <w:lang w:eastAsia="en-US"/>
        </w:rPr>
        <w:t>ć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ana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utvrđena tržišna vrijednost predmetnih nekretnina, sa građevinskim i poljoprivrednim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poboljšicama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ukupnom iznosu od 243.945,39 eura (1.838.006,54 kune), odnosno:</w:t>
      </w:r>
    </w:p>
    <w:p w14:paraId="22BFC397" w14:textId="77777777" w:rsidR="002C0571" w:rsidRDefault="002C0571" w:rsidP="002C057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procijenjena vrijednost zemljišta po m2 iznosi 291, 32 eura (2.194,95 kuna) odnosno ukupno procijenjena vrijednost zemljišta iznosi 212.080,41 eura (1.597.919,85 kuna)</w:t>
      </w:r>
    </w:p>
    <w:p w14:paraId="31BF3406" w14:textId="77777777" w:rsidR="002C0571" w:rsidRDefault="002C0571" w:rsidP="002C057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ukupna procijenjena vrijednost građevinskih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poboljšica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iznosi 24.611,38 eura (185.434,44 kuna)</w:t>
      </w:r>
    </w:p>
    <w:p w14:paraId="0F3B9E8D" w14:textId="77777777" w:rsidR="002C0571" w:rsidRDefault="002C0571" w:rsidP="002C057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ukupna procijenjena vrijednost poljoprivrednih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poboljšica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iznosi 7.253,60 eura (54.652,25 kuna).</w:t>
      </w:r>
    </w:p>
    <w:p w14:paraId="7D3E4EED" w14:textId="77777777" w:rsidR="002C0571" w:rsidRPr="003B14B8" w:rsidRDefault="002C0571" w:rsidP="002C0571">
      <w:pPr>
        <w:pStyle w:val="ListParagraph"/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A66D3C8" w14:textId="4FA65C10" w:rsidR="002C0571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Općina Podstrana će sukladno članku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32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>. Zakona o izvlaštenju i određivanju naknade (74/14, 69/17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98/19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objaviti javnu ponudu 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vlasnicima predmetnih nekretnina u cilju sporazumnog rješavanja pitanja stjecanja prava vlasništva predmetnih </w:t>
      </w:r>
      <w:proofErr w:type="spellStart"/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>čst.zem</w:t>
      </w:r>
      <w:proofErr w:type="spellEnd"/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>., sukladno gore navedenim procjenama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 onim vlasnicima koji prihvate ponudu sklopit će se ugovori o kupoprodaji zemljišta, a u odnosu na one vlasnike koji ne prihvate ponudu pokrenut će se postupak izvlaštenja kod </w:t>
      </w:r>
      <w:r w:rsidR="00A36274">
        <w:rPr>
          <w:rFonts w:ascii="Times New Roman" w:eastAsiaTheme="minorHAnsi" w:hAnsi="Times New Roman" w:cs="Times New Roman"/>
          <w:sz w:val="24"/>
          <w:szCs w:val="24"/>
          <w:lang w:eastAsia="en-US"/>
        </w:rPr>
        <w:t>nadležnog upravnog tijela</w:t>
      </w:r>
      <w:r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Splitsko-dalmatinskoj županiji. </w:t>
      </w:r>
    </w:p>
    <w:p w14:paraId="35D778E6" w14:textId="77777777" w:rsidR="002C0571" w:rsidRDefault="002C0571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645CFD8" w14:textId="13BD713B" w:rsidR="002C0571" w:rsidRDefault="002C0571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Slijedom navedenog predlaže </w:t>
      </w:r>
      <w:r w:rsidR="00C076FB">
        <w:rPr>
          <w:rFonts w:ascii="Times New Roman" w:eastAsiaTheme="minorHAnsi" w:hAnsi="Times New Roman" w:cs="Times New Roman"/>
          <w:sz w:val="24"/>
          <w:szCs w:val="24"/>
          <w:lang w:eastAsia="en-US"/>
        </w:rPr>
        <w:t>se donijeti sljedeći akt:</w:t>
      </w:r>
    </w:p>
    <w:p w14:paraId="5F436576" w14:textId="77777777" w:rsidR="002C0571" w:rsidRDefault="002C0571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7985176" w14:textId="77777777" w:rsidR="002C0571" w:rsidRDefault="002C0571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979DD6D" w14:textId="77777777" w:rsidR="002C0571" w:rsidRDefault="002C0571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3309C55" w14:textId="77777777" w:rsidR="002C0571" w:rsidRDefault="002C0571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EA1469" w14:textId="4ED82C66" w:rsidR="002C0571" w:rsidRPr="00D01634" w:rsidRDefault="002C0571" w:rsidP="002C0571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9500B">
        <w:rPr>
          <w:rFonts w:ascii="Times New Roman" w:hAnsi="Times New Roman" w:cs="Times New Roman"/>
          <w:spacing w:val="-3"/>
          <w:sz w:val="24"/>
          <w:szCs w:val="24"/>
        </w:rPr>
        <w:lastRenderedPageBreak/>
        <w:t>Na temelju članka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500B">
        <w:rPr>
          <w:rFonts w:ascii="Times New Roman" w:hAnsi="Times New Roman" w:cs="Times New Roman"/>
          <w:spacing w:val="-3"/>
          <w:sz w:val="24"/>
          <w:szCs w:val="24"/>
        </w:rPr>
        <w:t>2. Zakona o izvlaštenju i određivanju naknade („Narodne novine“ broj 74/14, 69/17</w:t>
      </w:r>
      <w:r>
        <w:rPr>
          <w:rFonts w:ascii="Times New Roman" w:hAnsi="Times New Roman" w:cs="Times New Roman"/>
          <w:spacing w:val="-3"/>
          <w:sz w:val="24"/>
          <w:szCs w:val="24"/>
        </w:rPr>
        <w:t>, 98/19</w:t>
      </w:r>
      <w:r w:rsidRPr="00A9500B">
        <w:rPr>
          <w:rFonts w:ascii="Times New Roman" w:hAnsi="Times New Roman" w:cs="Times New Roman"/>
          <w:spacing w:val="-3"/>
          <w:sz w:val="24"/>
          <w:szCs w:val="24"/>
        </w:rPr>
        <w:t xml:space="preserve">) i 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članka 30. Statuta Općine Podstrana </w:t>
      </w:r>
      <w:r>
        <w:rPr>
          <w:rFonts w:ascii="Times New Roman" w:hAnsi="Times New Roman" w:cs="Times New Roman"/>
          <w:sz w:val="24"/>
          <w:szCs w:val="24"/>
        </w:rPr>
        <w:t>(„Službeni glasnik Općine Podstrana“ broj 07,21, 21/21, 4/23)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5D2399">
        <w:rPr>
          <w:rFonts w:ascii="Times New Roman" w:hAnsi="Times New Roman" w:cs="Times New Roman"/>
          <w:spacing w:val="-3"/>
          <w:sz w:val="24"/>
          <w:szCs w:val="24"/>
        </w:rPr>
        <w:t>17</w:t>
      </w:r>
      <w:r>
        <w:rPr>
          <w:rFonts w:ascii="Times New Roman" w:hAnsi="Times New Roman" w:cs="Times New Roman"/>
          <w:spacing w:val="-3"/>
          <w:sz w:val="24"/>
          <w:szCs w:val="24"/>
        </w:rPr>
        <w:t>. sjednici održanoj dana</w:t>
      </w:r>
      <w:r w:rsidR="005D2399">
        <w:rPr>
          <w:rFonts w:ascii="Times New Roman" w:hAnsi="Times New Roman" w:cs="Times New Roman"/>
          <w:spacing w:val="-3"/>
          <w:sz w:val="24"/>
          <w:szCs w:val="24"/>
        </w:rPr>
        <w:t xml:space="preserve"> 04. svibnja </w:t>
      </w:r>
      <w:r>
        <w:rPr>
          <w:rFonts w:ascii="Times New Roman" w:hAnsi="Times New Roman" w:cs="Times New Roman"/>
          <w:spacing w:val="-3"/>
          <w:sz w:val="24"/>
          <w:szCs w:val="24"/>
        </w:rPr>
        <w:t>2023. godine donosi sljedeću</w:t>
      </w:r>
    </w:p>
    <w:p w14:paraId="011DEE72" w14:textId="77777777" w:rsidR="002C0571" w:rsidRDefault="002C0571" w:rsidP="00A36274">
      <w:pPr>
        <w:pStyle w:val="Heading2"/>
        <w:rPr>
          <w:b/>
          <w:szCs w:val="24"/>
        </w:rPr>
      </w:pPr>
    </w:p>
    <w:p w14:paraId="74513DFD" w14:textId="77777777" w:rsidR="002C0571" w:rsidRDefault="002C0571" w:rsidP="00A36274">
      <w:pPr>
        <w:pStyle w:val="Heading2"/>
        <w:rPr>
          <w:b/>
          <w:szCs w:val="24"/>
        </w:rPr>
      </w:pPr>
      <w:r>
        <w:rPr>
          <w:b/>
          <w:szCs w:val="24"/>
        </w:rPr>
        <w:t>ODLUKU</w:t>
      </w:r>
    </w:p>
    <w:p w14:paraId="6BC4040D" w14:textId="2672D86E" w:rsidR="002C0571" w:rsidRDefault="002C0571" w:rsidP="002C057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Pr="00FB4722">
        <w:rPr>
          <w:rFonts w:ascii="Times New Roman" w:hAnsi="Times New Roman" w:cs="Times New Roman"/>
          <w:sz w:val="24"/>
          <w:szCs w:val="24"/>
          <w:lang w:val="en-US"/>
        </w:rPr>
        <w:t>pokretanju</w:t>
      </w:r>
      <w:proofErr w:type="spellEnd"/>
      <w:r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722">
        <w:rPr>
          <w:rFonts w:ascii="Times New Roman" w:hAnsi="Times New Roman" w:cs="Times New Roman"/>
          <w:sz w:val="24"/>
          <w:szCs w:val="24"/>
          <w:lang w:val="en-US"/>
        </w:rPr>
        <w:t>postupka</w:t>
      </w:r>
      <w:proofErr w:type="spellEnd"/>
      <w:r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722">
        <w:rPr>
          <w:rFonts w:ascii="Times New Roman" w:hAnsi="Times New Roman" w:cs="Times New Roman"/>
          <w:sz w:val="24"/>
          <w:szCs w:val="24"/>
          <w:lang w:val="en-US"/>
        </w:rPr>
        <w:t>rješavanja</w:t>
      </w:r>
      <w:proofErr w:type="spellEnd"/>
      <w:r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722">
        <w:rPr>
          <w:rFonts w:ascii="Times New Roman" w:hAnsi="Times New Roman" w:cs="Times New Roman"/>
          <w:sz w:val="24"/>
          <w:szCs w:val="24"/>
          <w:lang w:val="en-US"/>
        </w:rPr>
        <w:t>imovinskopravnih</w:t>
      </w:r>
      <w:proofErr w:type="spellEnd"/>
      <w:r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722">
        <w:rPr>
          <w:rFonts w:ascii="Times New Roman" w:hAnsi="Times New Roman" w:cs="Times New Roman"/>
          <w:sz w:val="24"/>
          <w:szCs w:val="24"/>
          <w:lang w:val="en-US"/>
        </w:rPr>
        <w:t>odnosa</w:t>
      </w:r>
      <w:proofErr w:type="spellEnd"/>
      <w:r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722">
        <w:rPr>
          <w:rFonts w:ascii="Times New Roman" w:hAnsi="Times New Roman" w:cs="Times New Roman"/>
          <w:sz w:val="24"/>
          <w:szCs w:val="24"/>
          <w:lang w:val="en-US"/>
        </w:rPr>
        <w:t>radi</w:t>
      </w:r>
      <w:proofErr w:type="spellEnd"/>
      <w:r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4722">
        <w:rPr>
          <w:rFonts w:ascii="Times New Roman" w:hAnsi="Times New Roman" w:cs="Times New Roman"/>
          <w:sz w:val="24"/>
          <w:szCs w:val="24"/>
          <w:lang w:val="en-US"/>
        </w:rPr>
        <w:t>izgradnje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infrastrukturne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građevine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9F2A5F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ekonstrukcija ulice Mile Gojsalića od državne ceste D8 do ulice Ratnih žrtava u Podstrani</w:t>
      </w:r>
    </w:p>
    <w:p w14:paraId="59DC56BD" w14:textId="77777777" w:rsidR="002C0571" w:rsidRPr="003B14B8" w:rsidRDefault="002C0571" w:rsidP="002C05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4F87FC7" w14:textId="77777777" w:rsidR="002C0571" w:rsidRDefault="002C0571" w:rsidP="002C0571">
      <w:pPr>
        <w:spacing w:after="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7C4ADD71" w14:textId="2343B845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Od</w:t>
      </w:r>
      <w:r w:rsidR="00A36274">
        <w:rPr>
          <w:rFonts w:ascii="Times New Roman" w:hAnsi="Times New Roman" w:cs="Times New Roman"/>
          <w:spacing w:val="-3"/>
          <w:sz w:val="24"/>
          <w:szCs w:val="24"/>
        </w:rPr>
        <w:t>ređuje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se pokretanje postupka </w:t>
      </w:r>
      <w:r>
        <w:rPr>
          <w:rFonts w:ascii="Times New Roman" w:hAnsi="Times New Roman" w:cs="Times New Roman"/>
          <w:sz w:val="24"/>
          <w:szCs w:val="24"/>
        </w:rPr>
        <w:t>sporazumnog rješavanja pitanja stjecanja prava vlasništva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odnosno izvlaštenja  za rješavanje imovinskopravnih odnosa na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3135/1, 3136/2, 3136/3, 3151/1, 3152, 3153/3, 3164, 3233, 3253, 3254/1, 3254/2, 3255, 3256</w:t>
      </w:r>
      <w:r w:rsidR="00A36274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sve k.o. Donja Podstrana</w:t>
      </w:r>
      <w:r w:rsidR="00A36274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sa vlasnicima predmetnih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., a u svrhu izgradnje infrastrukturne građevine-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36274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ekonstrukcija ulice Mile Gojsalića od državne ceste D8 do ulice Ratnih žrtava u Podstrani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prema utvrđenoj tržišnoj vrijednosti nekretnina i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poboljšica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u postupku osiguranja dokaza o stanju i vrijednosti predmetnih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>., provedenog po Upravnom odjelu za imovinsko-pravne poslove Splitsko-dalmatinske županije Klasa: UP/I 943-02/22-0001/0072.</w:t>
      </w:r>
    </w:p>
    <w:p w14:paraId="5F1E2478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43C17C3" w14:textId="77777777" w:rsidR="00A36274" w:rsidRDefault="00A36274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26A0981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58FB61A5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Utvrđuje se ukupna tržišna vrijednost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 iz članka 1. ove Odluke, s uključenim </w:t>
      </w:r>
      <w:proofErr w:type="spellStart"/>
      <w:r w:rsidRPr="003D41FB">
        <w:rPr>
          <w:rFonts w:ascii="Times New Roman" w:hAnsi="Times New Roman" w:cs="Times New Roman"/>
          <w:spacing w:val="-3"/>
          <w:sz w:val="24"/>
          <w:szCs w:val="24"/>
        </w:rPr>
        <w:t>poboljšicama</w:t>
      </w:r>
      <w:proofErr w:type="spellEnd"/>
      <w:r w:rsidRPr="003D41FB">
        <w:rPr>
          <w:rFonts w:ascii="Times New Roman" w:hAnsi="Times New Roman" w:cs="Times New Roman"/>
          <w:spacing w:val="-3"/>
          <w:sz w:val="24"/>
          <w:szCs w:val="24"/>
        </w:rPr>
        <w:t xml:space="preserve"> u iznosu od 243.945,39 eura (1.838.006,54 kuna).</w:t>
      </w:r>
    </w:p>
    <w:p w14:paraId="3EDDD13B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EB0998D" w14:textId="77777777" w:rsidR="002C0571" w:rsidRPr="007C6CCD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C6CCD">
        <w:rPr>
          <w:rFonts w:ascii="Times New Roman" w:hAnsi="Times New Roman" w:cs="Times New Roman"/>
          <w:spacing w:val="-3"/>
          <w:sz w:val="24"/>
          <w:szCs w:val="24"/>
        </w:rPr>
        <w:t xml:space="preserve">Utvrđuje se da ukupna tržišna vrijednost </w:t>
      </w:r>
      <w:proofErr w:type="spellStart"/>
      <w:r w:rsidRPr="007C6CCD"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 w:rsidRPr="007C6CCD">
        <w:rPr>
          <w:rFonts w:ascii="Times New Roman" w:hAnsi="Times New Roman" w:cs="Times New Roman"/>
          <w:spacing w:val="-3"/>
          <w:sz w:val="24"/>
          <w:szCs w:val="24"/>
        </w:rPr>
        <w:t>. iz članka 1. ove Odluke, u postupku izvlaštenja može biti utvrđena u drugačijoj vrijednosti od stavka 1. ovog članka.</w:t>
      </w:r>
    </w:p>
    <w:p w14:paraId="37FF9D40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50772B6" w14:textId="77777777" w:rsidR="00A36274" w:rsidRPr="00893A6B" w:rsidRDefault="00A36274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44070B9" w14:textId="77777777" w:rsidR="002C0571" w:rsidRDefault="002C0571" w:rsidP="002C0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7314632" w14:textId="77777777" w:rsidR="002C0571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Ovlašćuje se načelnik da pokrene postupak sporazumnog rješavanja pitanja stjecanja prava vlasništva, odnosno postupak izvlaštenja </w:t>
      </w:r>
      <w:proofErr w:type="spellStart"/>
      <w:r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z w:val="24"/>
          <w:szCs w:val="24"/>
        </w:rPr>
        <w:t>. iz članka 1. ove Odluke, u svrhu izgradnje infrastrukturne građevine.</w:t>
      </w:r>
    </w:p>
    <w:p w14:paraId="585EAF99" w14:textId="77777777" w:rsidR="002C0571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36CB4" w14:textId="362B917B" w:rsidR="002C0571" w:rsidRPr="007C6CCD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CCD">
        <w:rPr>
          <w:rFonts w:ascii="Times New Roman" w:hAnsi="Times New Roman" w:cs="Times New Roman"/>
          <w:sz w:val="24"/>
          <w:szCs w:val="24"/>
        </w:rPr>
        <w:t xml:space="preserve">Ovlašćuje se načelnik da pokrene postupak sporazumnog rješavanja pitanja stjecanja prava vlasništva za </w:t>
      </w:r>
      <w:proofErr w:type="spellStart"/>
      <w:r w:rsidRPr="007C6CCD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Pr="007C6CCD">
        <w:rPr>
          <w:rFonts w:ascii="Times New Roman" w:hAnsi="Times New Roman" w:cs="Times New Roman"/>
          <w:sz w:val="24"/>
          <w:szCs w:val="24"/>
        </w:rPr>
        <w:t>. iz članka 1. ove Odluke u svrhu izgradnje infrastrukturne građevine, u skladu s utvrđenom ukupnom tržišnom vrijednosti iz članka 2. stavak 1. ove Odluke, odnosno postupak izvlaštenja za</w:t>
      </w:r>
      <w:r w:rsidR="003D41FB" w:rsidRPr="007C6CCD">
        <w:rPr>
          <w:rFonts w:ascii="Times New Roman" w:hAnsi="Times New Roman" w:cs="Times New Roman"/>
          <w:sz w:val="24"/>
          <w:szCs w:val="24"/>
        </w:rPr>
        <w:t xml:space="preserve"> rješavanje pitanja stjecanja prava vlasništva na</w:t>
      </w:r>
      <w:r w:rsidRPr="007C6CCD">
        <w:rPr>
          <w:rFonts w:ascii="Times New Roman" w:hAnsi="Times New Roman" w:cs="Times New Roman"/>
          <w:sz w:val="24"/>
          <w:szCs w:val="24"/>
        </w:rPr>
        <w:t xml:space="preserve"> predmetn</w:t>
      </w:r>
      <w:r w:rsidR="003D41FB" w:rsidRPr="007C6CCD">
        <w:rPr>
          <w:rFonts w:ascii="Times New Roman" w:hAnsi="Times New Roman" w:cs="Times New Roman"/>
          <w:sz w:val="24"/>
          <w:szCs w:val="24"/>
        </w:rPr>
        <w:t>im</w:t>
      </w:r>
      <w:r w:rsidRPr="007C6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CCD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Pr="007C6CCD">
        <w:rPr>
          <w:rFonts w:ascii="Times New Roman" w:hAnsi="Times New Roman" w:cs="Times New Roman"/>
          <w:sz w:val="24"/>
          <w:szCs w:val="24"/>
        </w:rPr>
        <w:t>., u skladu s utvrđenom tržišnom vrijednosti  iz članka 2. stavka 1. i/ili</w:t>
      </w:r>
      <w:r w:rsidR="003D41FB" w:rsidRPr="007C6CCD">
        <w:rPr>
          <w:rFonts w:ascii="Times New Roman" w:hAnsi="Times New Roman" w:cs="Times New Roman"/>
          <w:sz w:val="24"/>
          <w:szCs w:val="24"/>
        </w:rPr>
        <w:t xml:space="preserve"> članka 2.</w:t>
      </w:r>
      <w:r w:rsidRPr="007C6CCD">
        <w:rPr>
          <w:rFonts w:ascii="Times New Roman" w:hAnsi="Times New Roman" w:cs="Times New Roman"/>
          <w:sz w:val="24"/>
          <w:szCs w:val="24"/>
        </w:rPr>
        <w:t xml:space="preserve"> stavka 2. </w:t>
      </w:r>
      <w:r w:rsidR="00B001BE" w:rsidRPr="007C6CCD">
        <w:rPr>
          <w:rFonts w:ascii="Times New Roman" w:hAnsi="Times New Roman" w:cs="Times New Roman"/>
          <w:sz w:val="24"/>
          <w:szCs w:val="24"/>
        </w:rPr>
        <w:t>ove Odluke.</w:t>
      </w:r>
    </w:p>
    <w:p w14:paraId="23EE135A" w14:textId="77777777" w:rsidR="002C0571" w:rsidRPr="007C6CCD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934FD" w14:textId="77777777" w:rsidR="002C0571" w:rsidRPr="009D71DE" w:rsidRDefault="002C0571" w:rsidP="002C0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1DE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222D130" w14:textId="77777777" w:rsidR="002C0571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Zadužuje se Upravni odjel za prostorno uređenje, komunalne poslove i zaštitu okoliša da izradi svu potrebnu dokumentaciju za postupke iz članka 3. ove Odluke.</w:t>
      </w:r>
    </w:p>
    <w:p w14:paraId="0CBFDAE8" w14:textId="77777777" w:rsidR="002C0571" w:rsidRDefault="002C0571" w:rsidP="002C0571">
      <w:pPr>
        <w:spacing w:after="0" w:line="240" w:lineRule="auto"/>
        <w:jc w:val="both"/>
        <w:rPr>
          <w:rStyle w:val="Strong"/>
          <w:sz w:val="24"/>
          <w:szCs w:val="24"/>
        </w:rPr>
      </w:pPr>
    </w:p>
    <w:p w14:paraId="69BB17B4" w14:textId="77777777" w:rsidR="00A36274" w:rsidRDefault="00A36274" w:rsidP="002C0571">
      <w:pPr>
        <w:spacing w:after="0" w:line="240" w:lineRule="auto"/>
        <w:jc w:val="both"/>
        <w:rPr>
          <w:rStyle w:val="Strong"/>
          <w:sz w:val="24"/>
          <w:szCs w:val="24"/>
        </w:rPr>
      </w:pPr>
    </w:p>
    <w:p w14:paraId="33EC837D" w14:textId="77777777" w:rsidR="00A36274" w:rsidRDefault="00A36274" w:rsidP="002C0571">
      <w:pPr>
        <w:spacing w:after="0" w:line="240" w:lineRule="auto"/>
        <w:jc w:val="both"/>
        <w:rPr>
          <w:rStyle w:val="Strong"/>
          <w:sz w:val="24"/>
          <w:szCs w:val="24"/>
        </w:rPr>
      </w:pPr>
    </w:p>
    <w:p w14:paraId="4106A83A" w14:textId="77777777" w:rsidR="00A36274" w:rsidRDefault="00A36274" w:rsidP="002C0571">
      <w:pPr>
        <w:spacing w:after="0" w:line="240" w:lineRule="auto"/>
        <w:jc w:val="both"/>
        <w:rPr>
          <w:rStyle w:val="Strong"/>
          <w:sz w:val="24"/>
          <w:szCs w:val="24"/>
        </w:rPr>
      </w:pPr>
    </w:p>
    <w:p w14:paraId="768F917E" w14:textId="77777777" w:rsidR="00A36274" w:rsidRDefault="00A36274" w:rsidP="002C0571">
      <w:pPr>
        <w:spacing w:after="0" w:line="240" w:lineRule="auto"/>
        <w:jc w:val="both"/>
        <w:rPr>
          <w:rStyle w:val="Strong"/>
          <w:sz w:val="24"/>
          <w:szCs w:val="24"/>
        </w:rPr>
      </w:pPr>
    </w:p>
    <w:p w14:paraId="373DC02A" w14:textId="77777777" w:rsidR="002C0571" w:rsidRDefault="002C0571" w:rsidP="002C0571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ED10E1">
        <w:rPr>
          <w:rStyle w:val="Strong"/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>
        <w:rPr>
          <w:rStyle w:val="Strong"/>
          <w:rFonts w:ascii="Times New Roman" w:hAnsi="Times New Roman" w:cs="Times New Roman"/>
          <w:sz w:val="24"/>
          <w:szCs w:val="24"/>
        </w:rPr>
        <w:t>5</w:t>
      </w:r>
      <w:r w:rsidRPr="00ED10E1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14:paraId="5701D979" w14:textId="77777777" w:rsidR="002C0571" w:rsidRDefault="002C0571" w:rsidP="002C0571">
      <w:pPr>
        <w:spacing w:after="0" w:line="240" w:lineRule="auto"/>
        <w:jc w:val="both"/>
        <w:rPr>
          <w:rStyle w:val="Strong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</w:t>
      </w:r>
      <w:r w:rsidRPr="006F63DA">
        <w:rPr>
          <w:rFonts w:ascii="Times New Roman" w:hAnsi="Times New Roman" w:cs="Times New Roman"/>
          <w:sz w:val="24"/>
          <w:szCs w:val="24"/>
        </w:rPr>
        <w:t xml:space="preserve">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6F63DA">
        <w:rPr>
          <w:rFonts w:ascii="Times New Roman" w:hAnsi="Times New Roman" w:cs="Times New Roman"/>
          <w:sz w:val="24"/>
          <w:szCs w:val="24"/>
        </w:rPr>
        <w:t xml:space="preserve"> dana od dana </w:t>
      </w:r>
      <w:r>
        <w:rPr>
          <w:rFonts w:ascii="Times New Roman" w:hAnsi="Times New Roman" w:cs="Times New Roman"/>
          <w:sz w:val="24"/>
          <w:szCs w:val="24"/>
        </w:rPr>
        <w:t>objave u „Službenom glasniku Općine Podstrana“.</w:t>
      </w:r>
      <w:r>
        <w:rPr>
          <w:rStyle w:val="Strong"/>
          <w:sz w:val="24"/>
          <w:szCs w:val="24"/>
        </w:rPr>
        <w:tab/>
      </w:r>
    </w:p>
    <w:p w14:paraId="7D00D9C9" w14:textId="77777777" w:rsidR="002C0571" w:rsidRDefault="002C0571" w:rsidP="002C0571">
      <w:pPr>
        <w:spacing w:after="0" w:line="240" w:lineRule="auto"/>
        <w:jc w:val="right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0AD4BC14" w14:textId="60E34798" w:rsidR="002C0571" w:rsidRPr="0024519B" w:rsidRDefault="002C0571" w:rsidP="00A36274">
      <w:pPr>
        <w:spacing w:after="0" w:line="240" w:lineRule="auto"/>
        <w:ind w:left="6372" w:firstLine="708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A3627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963AD9A" w14:textId="77777777" w:rsidR="00A36274" w:rsidRDefault="00A36274"/>
    <w:p w14:paraId="16E091DC" w14:textId="77777777" w:rsidR="00A36274" w:rsidRDefault="00A36274" w:rsidP="00A362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bookmarkStart w:id="1" w:name="_Hlk494887190"/>
      <w:r>
        <w:rPr>
          <w:rFonts w:ascii="Times New Roman" w:hAnsi="Times New Roman" w:cs="Times New Roman"/>
          <w:iCs/>
          <w:sz w:val="24"/>
          <w:szCs w:val="24"/>
        </w:rPr>
        <w:t>KLASA:   024-02/23-01/03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40485480" w14:textId="0C2A85C3" w:rsidR="00A36274" w:rsidRDefault="00A36274" w:rsidP="00A3627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URBROJ: 2181-39-01-23-04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31DE9974" w14:textId="77777777" w:rsidR="00A36274" w:rsidRDefault="00A36274" w:rsidP="00A36274">
      <w:pPr>
        <w:rPr>
          <w:rFonts w:ascii="Calibri" w:hAnsi="Calibri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Podstrana, 04. svibnja 2023. godine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bookmarkEnd w:id="1"/>
      <w:r>
        <w:rPr>
          <w:rFonts w:ascii="Times New Roman" w:hAnsi="Times New Roman" w:cs="Times New Roman"/>
          <w:iCs/>
          <w:sz w:val="24"/>
          <w:szCs w:val="24"/>
        </w:rPr>
        <w:t>Tomislav Buljan</w:t>
      </w:r>
    </w:p>
    <w:p w14:paraId="25509F78" w14:textId="77777777" w:rsidR="00A36274" w:rsidRDefault="00A36274"/>
    <w:sectPr w:rsidR="00A36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725"/>
    <w:multiLevelType w:val="hybridMultilevel"/>
    <w:tmpl w:val="448632B8"/>
    <w:lvl w:ilvl="0" w:tplc="A55E8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0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0B"/>
    <w:rsid w:val="001B0FEB"/>
    <w:rsid w:val="001F42D1"/>
    <w:rsid w:val="002C0571"/>
    <w:rsid w:val="003D41FB"/>
    <w:rsid w:val="005D2399"/>
    <w:rsid w:val="00601809"/>
    <w:rsid w:val="007C5D00"/>
    <w:rsid w:val="007C6CCD"/>
    <w:rsid w:val="009F2A5F"/>
    <w:rsid w:val="00A36274"/>
    <w:rsid w:val="00A63AF9"/>
    <w:rsid w:val="00B001BE"/>
    <w:rsid w:val="00B270DE"/>
    <w:rsid w:val="00B803F5"/>
    <w:rsid w:val="00C076FB"/>
    <w:rsid w:val="00CD6469"/>
    <w:rsid w:val="00DA470D"/>
    <w:rsid w:val="00E3110B"/>
    <w:rsid w:val="00FB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6B9F8"/>
  <w15:chartTrackingRefBased/>
  <w15:docId w15:val="{15A41018-7911-4DD5-B7DC-A5424216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71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C0571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C0571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ormalWeb">
    <w:name w:val="Normal (Web)"/>
    <w:basedOn w:val="Normal"/>
    <w:unhideWhenUsed/>
    <w:rsid w:val="002C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2C0571"/>
    <w:rPr>
      <w:b/>
      <w:bCs/>
    </w:rPr>
  </w:style>
  <w:style w:type="paragraph" w:styleId="ListParagraph">
    <w:name w:val="List Paragraph"/>
    <w:basedOn w:val="Normal"/>
    <w:uiPriority w:val="34"/>
    <w:qFormat/>
    <w:rsid w:val="002C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Jurja Tadinac</dc:creator>
  <cp:keywords/>
  <dc:description/>
  <cp:lastModifiedBy>Božena Perišić</cp:lastModifiedBy>
  <cp:revision>18</cp:revision>
  <dcterms:created xsi:type="dcterms:W3CDTF">2023-04-26T07:47:00Z</dcterms:created>
  <dcterms:modified xsi:type="dcterms:W3CDTF">2023-04-28T06:07:00Z</dcterms:modified>
</cp:coreProperties>
</file>