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E26F" w14:textId="77777777" w:rsidR="00D6595D" w:rsidRPr="00D6595D" w:rsidRDefault="00D6595D" w:rsidP="00D6595D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 w:rsidRPr="00D6595D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46C3295B" wp14:editId="48166EDC">
            <wp:extent cx="466725" cy="600075"/>
            <wp:effectExtent l="0" t="0" r="9525" b="9525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95D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2AC5AFDE" w14:textId="77777777" w:rsidR="00D6595D" w:rsidRPr="00D6595D" w:rsidRDefault="00D6595D" w:rsidP="00D6595D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7CF88EB8" w14:textId="77777777" w:rsidR="00D6595D" w:rsidRPr="00D6595D" w:rsidRDefault="00D6595D" w:rsidP="00D6595D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66881616" w14:textId="77777777" w:rsidR="00D6595D" w:rsidRPr="00D6595D" w:rsidRDefault="00D6595D" w:rsidP="00D6595D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0DC443E7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6DBCB3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5ECF951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5F256D8B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39E85486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07CAF3F8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FFE36DB" w14:textId="02A4DBD1" w:rsidR="00D6595D" w:rsidRDefault="00D6595D" w:rsidP="00D6595D">
      <w:pPr>
        <w:spacing w:after="200" w:line="276" w:lineRule="auto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7224C0">
        <w:rPr>
          <w:rFonts w:ascii="Times New Roman" w:eastAsia="Times New Roman" w:hAnsi="Times New Roman" w:cs="Times New Roman"/>
          <w:noProof/>
          <w:sz w:val="24"/>
          <w:szCs w:val="24"/>
        </w:rPr>
        <w:t>IX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 Izmjene i dopune Odluke o nerazv</w:t>
      </w:r>
      <w:r w:rsidR="00D233D3">
        <w:rPr>
          <w:rFonts w:ascii="Times New Roman" w:eastAsia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stanim cestama</w:t>
      </w:r>
      <w:r w:rsidR="0073082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na području Općine Podstrana</w:t>
      </w:r>
    </w:p>
    <w:p w14:paraId="268B32A9" w14:textId="3E601B91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</w:p>
    <w:p w14:paraId="452336FA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7300F224" w14:textId="069646CD" w:rsidR="00D6595D" w:rsidRPr="00D6595D" w:rsidRDefault="00D6595D" w:rsidP="00D6595D">
      <w:pPr>
        <w:spacing w:after="0" w:line="276" w:lineRule="auto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Pr="00D6595D">
        <w:rPr>
          <w:rFonts w:ascii="Times New Roman" w:eastAsia="Calibri" w:hAnsi="Times New Roman" w:cs="Times New Roman"/>
          <w:sz w:val="24"/>
          <w:szCs w:val="24"/>
        </w:rPr>
        <w:t xml:space="preserve">Zakon o </w:t>
      </w:r>
      <w:r>
        <w:rPr>
          <w:rFonts w:ascii="Times New Roman" w:eastAsia="Calibri" w:hAnsi="Times New Roman" w:cs="Times New Roman"/>
          <w:sz w:val="24"/>
          <w:szCs w:val="24"/>
        </w:rPr>
        <w:t>cestama</w:t>
      </w:r>
      <w:r w:rsidR="0089010E">
        <w:rPr>
          <w:rFonts w:ascii="Times New Roman" w:eastAsia="Calibri" w:hAnsi="Times New Roman" w:cs="Times New Roman"/>
          <w:sz w:val="24"/>
          <w:szCs w:val="24"/>
        </w:rPr>
        <w:t>, Statut Općine Podstrana</w:t>
      </w:r>
    </w:p>
    <w:p w14:paraId="06564505" w14:textId="77777777" w:rsidR="00D6595D" w:rsidRPr="00D6595D" w:rsidRDefault="00D6595D" w:rsidP="00D6595D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D6595D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36A280B2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3300921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4DAF002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4E365F55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16F41B38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DC4F6EE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841DC27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1A7C041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B87294B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Općinski načelnik</w:t>
      </w:r>
    </w:p>
    <w:p w14:paraId="3B481E7A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8C60E74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12553B4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008F8E1" w14:textId="77777777" w:rsidR="00D6595D" w:rsidRPr="00D6595D" w:rsidRDefault="00D6595D" w:rsidP="00D6595D">
      <w:pPr>
        <w:spacing w:after="0" w:line="276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340BD70" w14:textId="0D4C96F7" w:rsidR="00D6595D" w:rsidRPr="00D6595D" w:rsidRDefault="00D6595D" w:rsidP="00D6595D">
      <w:pPr>
        <w:spacing w:after="0" w:line="276" w:lineRule="auto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D659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D6595D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Upravni odjel za </w:t>
      </w:r>
      <w:r w:rsidR="0089010E">
        <w:rPr>
          <w:rFonts w:ascii="Times New Roman" w:eastAsia="Times New Roman" w:hAnsi="Times New Roman" w:cs="Times New Roman"/>
          <w:noProof/>
          <w:sz w:val="24"/>
          <w:szCs w:val="24"/>
        </w:rPr>
        <w:t>komunalne poslove, prostorno uređenje i zaštitu okoliša</w:t>
      </w:r>
    </w:p>
    <w:p w14:paraId="65B0222A" w14:textId="77777777" w:rsidR="00D6595D" w:rsidRDefault="00D6595D" w:rsidP="00D6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1B931B" w14:textId="77777777" w:rsidR="00D6595D" w:rsidRDefault="00D6595D" w:rsidP="00D6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E7483B" w14:textId="77777777" w:rsidR="00D6595D" w:rsidRDefault="00D6595D" w:rsidP="00D65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66779" w14:textId="77777777" w:rsidR="0089010E" w:rsidRDefault="0089010E" w:rsidP="00342C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6B9A3E" w14:textId="77777777" w:rsidR="0089010E" w:rsidRDefault="0089010E" w:rsidP="00342C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FA290" w14:textId="77777777" w:rsidR="0089010E" w:rsidRDefault="0089010E" w:rsidP="00342C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8701BC" w14:textId="77777777" w:rsidR="0089010E" w:rsidRDefault="0089010E" w:rsidP="00342C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453F2" w14:textId="77777777" w:rsidR="0089010E" w:rsidRDefault="0089010E" w:rsidP="00342C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9CAFE" w14:textId="77777777" w:rsidR="0089010E" w:rsidRDefault="0089010E" w:rsidP="00342C5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CAB59C" w14:textId="3AA3FEBC" w:rsidR="00342C50" w:rsidRPr="00D233D3" w:rsidRDefault="00D233D3" w:rsidP="00D233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PREDMET: </w:t>
      </w:r>
      <w:r w:rsidR="00342C50" w:rsidRPr="00084037">
        <w:rPr>
          <w:rFonts w:ascii="Times New Roman" w:hAnsi="Times New Roman" w:cs="Times New Roman"/>
          <w:b/>
          <w:sz w:val="24"/>
          <w:szCs w:val="24"/>
        </w:rPr>
        <w:t>Obrazloženj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</w:rPr>
        <w:t>prijedloga IX. Izmjena i dopuna Odluke o nerazvrstanim cestama na području Općine Podstrana</w:t>
      </w:r>
    </w:p>
    <w:p w14:paraId="64B321CC" w14:textId="437DC5FE" w:rsidR="0089010E" w:rsidRDefault="00844E61" w:rsidP="00D23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Nerazvrstane ceste </w:t>
      </w:r>
      <w:r w:rsidR="0089010E">
        <w:rPr>
          <w:rFonts w:ascii="Times New Roman" w:hAnsi="Times New Roman" w:cs="Times New Roman"/>
          <w:sz w:val="24"/>
          <w:szCs w:val="24"/>
        </w:rPr>
        <w:t>navedene u prijedlogu ove Odluke</w:t>
      </w:r>
      <w:r w:rsidR="005B7869">
        <w:rPr>
          <w:rFonts w:ascii="Times New Roman" w:hAnsi="Times New Roman" w:cs="Times New Roman"/>
          <w:sz w:val="24"/>
          <w:szCs w:val="24"/>
        </w:rPr>
        <w:t xml:space="preserve"> osnovane su i</w:t>
      </w:r>
      <w:r w:rsidR="00890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imenovane </w:t>
      </w:r>
      <w:r w:rsidR="0089010E">
        <w:rPr>
          <w:rFonts w:ascii="Times New Roman" w:hAnsi="Times New Roman" w:cs="Times New Roman"/>
          <w:sz w:val="24"/>
          <w:szCs w:val="24"/>
        </w:rPr>
        <w:t xml:space="preserve">Odlukom Općinskog vijeća na </w:t>
      </w:r>
      <w:r w:rsidR="007224C0">
        <w:rPr>
          <w:rFonts w:ascii="Times New Roman" w:hAnsi="Times New Roman" w:cs="Times New Roman"/>
          <w:sz w:val="24"/>
          <w:szCs w:val="24"/>
        </w:rPr>
        <w:t>8</w:t>
      </w:r>
      <w:r w:rsidR="005B7869">
        <w:rPr>
          <w:rFonts w:ascii="Times New Roman" w:hAnsi="Times New Roman" w:cs="Times New Roman"/>
          <w:sz w:val="24"/>
          <w:szCs w:val="24"/>
        </w:rPr>
        <w:t xml:space="preserve">. </w:t>
      </w:r>
      <w:r w:rsidR="0089010E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7224C0">
        <w:rPr>
          <w:rFonts w:ascii="Times New Roman" w:hAnsi="Times New Roman" w:cs="Times New Roman"/>
          <w:sz w:val="24"/>
          <w:szCs w:val="24"/>
        </w:rPr>
        <w:t>11. svibnja 2022</w:t>
      </w:r>
      <w:r w:rsidR="005B7869">
        <w:rPr>
          <w:rFonts w:ascii="Times New Roman" w:hAnsi="Times New Roman" w:cs="Times New Roman"/>
          <w:sz w:val="24"/>
          <w:szCs w:val="24"/>
        </w:rPr>
        <w:t xml:space="preserve">. godine, koja Odluka je </w:t>
      </w:r>
      <w:r w:rsidR="0089010E">
        <w:rPr>
          <w:rFonts w:ascii="Times New Roman" w:hAnsi="Times New Roman" w:cs="Times New Roman"/>
          <w:sz w:val="24"/>
          <w:szCs w:val="24"/>
        </w:rPr>
        <w:t>stupil</w:t>
      </w:r>
      <w:r w:rsidR="005B7869">
        <w:rPr>
          <w:rFonts w:ascii="Times New Roman" w:hAnsi="Times New Roman" w:cs="Times New Roman"/>
          <w:sz w:val="24"/>
          <w:szCs w:val="24"/>
        </w:rPr>
        <w:t>a</w:t>
      </w:r>
      <w:r w:rsidR="0089010E">
        <w:rPr>
          <w:rFonts w:ascii="Times New Roman" w:hAnsi="Times New Roman" w:cs="Times New Roman"/>
          <w:sz w:val="24"/>
          <w:szCs w:val="24"/>
        </w:rPr>
        <w:t xml:space="preserve"> na s</w:t>
      </w:r>
      <w:r w:rsidR="00085FAF">
        <w:rPr>
          <w:rFonts w:ascii="Times New Roman" w:hAnsi="Times New Roman" w:cs="Times New Roman"/>
          <w:sz w:val="24"/>
          <w:szCs w:val="24"/>
        </w:rPr>
        <w:t>nagu</w:t>
      </w:r>
      <w:r w:rsidR="0089010E">
        <w:rPr>
          <w:rFonts w:ascii="Times New Roman" w:hAnsi="Times New Roman" w:cs="Times New Roman"/>
          <w:sz w:val="24"/>
          <w:szCs w:val="24"/>
        </w:rPr>
        <w:t xml:space="preserve"> protekom 8 dana od dana objave istih u Službenom glasniku Općine Podstrana</w:t>
      </w:r>
      <w:r w:rsidR="005B7869">
        <w:rPr>
          <w:rFonts w:ascii="Times New Roman" w:hAnsi="Times New Roman" w:cs="Times New Roman"/>
          <w:sz w:val="24"/>
          <w:szCs w:val="24"/>
        </w:rPr>
        <w:t xml:space="preserve"> (objavljeno u Službenom glasniku broj </w:t>
      </w:r>
      <w:r w:rsidR="007224C0">
        <w:rPr>
          <w:rFonts w:ascii="Times New Roman" w:hAnsi="Times New Roman" w:cs="Times New Roman"/>
          <w:sz w:val="24"/>
          <w:szCs w:val="24"/>
        </w:rPr>
        <w:t>12.</w:t>
      </w:r>
      <w:r w:rsidR="005B7869">
        <w:rPr>
          <w:rFonts w:ascii="Times New Roman" w:hAnsi="Times New Roman" w:cs="Times New Roman"/>
          <w:sz w:val="24"/>
          <w:szCs w:val="24"/>
        </w:rPr>
        <w:t xml:space="preserve"> od </w:t>
      </w:r>
      <w:r w:rsidR="007224C0">
        <w:rPr>
          <w:rFonts w:ascii="Times New Roman" w:hAnsi="Times New Roman" w:cs="Times New Roman"/>
          <w:sz w:val="24"/>
          <w:szCs w:val="24"/>
        </w:rPr>
        <w:t>12</w:t>
      </w:r>
      <w:r w:rsidR="005B7869">
        <w:rPr>
          <w:rFonts w:ascii="Times New Roman" w:hAnsi="Times New Roman" w:cs="Times New Roman"/>
          <w:sz w:val="24"/>
          <w:szCs w:val="24"/>
        </w:rPr>
        <w:t xml:space="preserve">. </w:t>
      </w:r>
      <w:r w:rsidR="007224C0">
        <w:rPr>
          <w:rFonts w:ascii="Times New Roman" w:hAnsi="Times New Roman" w:cs="Times New Roman"/>
          <w:sz w:val="24"/>
          <w:szCs w:val="24"/>
        </w:rPr>
        <w:t>svibnja 2022</w:t>
      </w:r>
      <w:r w:rsidR="005B7869">
        <w:rPr>
          <w:rFonts w:ascii="Times New Roman" w:hAnsi="Times New Roman" w:cs="Times New Roman"/>
          <w:sz w:val="24"/>
          <w:szCs w:val="24"/>
        </w:rPr>
        <w:t>. godine)</w:t>
      </w:r>
      <w:r w:rsidR="0089010E">
        <w:rPr>
          <w:rFonts w:ascii="Times New Roman" w:hAnsi="Times New Roman" w:cs="Times New Roman"/>
          <w:sz w:val="24"/>
          <w:szCs w:val="24"/>
        </w:rPr>
        <w:t>.</w:t>
      </w:r>
    </w:p>
    <w:p w14:paraId="4B217B90" w14:textId="77777777" w:rsidR="00D233D3" w:rsidRDefault="00D233D3" w:rsidP="00D23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5E1A9" w14:textId="5E8E186E" w:rsidR="00342C50" w:rsidRDefault="0089010E" w:rsidP="00D23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Stoga se ovim prijedlogom </w:t>
      </w:r>
      <w:r w:rsidR="007224C0">
        <w:rPr>
          <w:rFonts w:ascii="Times New Roman" w:hAnsi="Times New Roman" w:cs="Times New Roman"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 xml:space="preserve"> Izmjena i dopuna Odluke o nerazvrstanim cestama na području </w:t>
      </w:r>
      <w:r w:rsidR="00085FA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pćine Podstrana </w:t>
      </w:r>
      <w:r w:rsidR="00844E61">
        <w:rPr>
          <w:rFonts w:ascii="Times New Roman" w:hAnsi="Times New Roman" w:cs="Times New Roman"/>
          <w:sz w:val="24"/>
          <w:szCs w:val="24"/>
        </w:rPr>
        <w:t xml:space="preserve">predlaže da se </w:t>
      </w:r>
      <w:r>
        <w:rPr>
          <w:rFonts w:ascii="Times New Roman" w:hAnsi="Times New Roman" w:cs="Times New Roman"/>
          <w:sz w:val="24"/>
          <w:szCs w:val="24"/>
        </w:rPr>
        <w:t>predmetne nerazvrstane ceste uvrste</w:t>
      </w:r>
      <w:r w:rsidR="00844E61">
        <w:rPr>
          <w:rFonts w:ascii="Times New Roman" w:hAnsi="Times New Roman" w:cs="Times New Roman"/>
          <w:sz w:val="24"/>
          <w:szCs w:val="24"/>
        </w:rPr>
        <w:t xml:space="preserve"> na popis nerazvrstanih cesta, </w:t>
      </w:r>
      <w:r>
        <w:rPr>
          <w:rFonts w:ascii="Times New Roman" w:hAnsi="Times New Roman" w:cs="Times New Roman"/>
          <w:sz w:val="24"/>
          <w:szCs w:val="24"/>
        </w:rPr>
        <w:t xml:space="preserve">pod rednim brojem </w:t>
      </w:r>
      <w:r w:rsidR="007224C0">
        <w:rPr>
          <w:rFonts w:ascii="Times New Roman" w:hAnsi="Times New Roman" w:cs="Times New Roman"/>
          <w:sz w:val="24"/>
          <w:szCs w:val="24"/>
        </w:rPr>
        <w:t>99. do 101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4C1AFE" w14:textId="77777777" w:rsidR="00D233D3" w:rsidRDefault="00D233D3" w:rsidP="00D23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C7020" w14:textId="76FCDECE" w:rsidR="0089010E" w:rsidRDefault="0089010E" w:rsidP="00D23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navedenog, predlaže se donijeti sljedeći akt:</w:t>
      </w:r>
    </w:p>
    <w:p w14:paraId="708D906E" w14:textId="01EABF0E" w:rsidR="0089010E" w:rsidRDefault="0089010E" w:rsidP="00D233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B02F90" w14:textId="731D78FC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74BF0" w14:textId="2EE921B6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F0FB2" w14:textId="7CC9EB90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EF396" w14:textId="7AB3C07E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C9D67" w14:textId="7C5F6D87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F9D092" w14:textId="51C36D0B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B3083" w14:textId="66C0F28C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5C05A" w14:textId="2A50E7DB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DB8802" w14:textId="0CFDB190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18619" w14:textId="18D27468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86F0E" w14:textId="10594B8C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B3FD12" w14:textId="300072C2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F4070" w14:textId="4197D8DC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75765" w14:textId="0C90B7FA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EB615" w14:textId="2ECC0950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8E190D" w14:textId="3A640381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E74867" w14:textId="28D15769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30F45" w14:textId="303D7F6B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DEBF0" w14:textId="42612C48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C94AF" w14:textId="2310BED7" w:rsidR="0089010E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5F999" w14:textId="77777777" w:rsidR="0089010E" w:rsidRPr="00084037" w:rsidRDefault="0089010E" w:rsidP="00342C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EEEE0" w14:textId="77D7F632" w:rsidR="001033C6" w:rsidRPr="00327BDA" w:rsidRDefault="001033C6" w:rsidP="008901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BDA">
        <w:rPr>
          <w:rFonts w:ascii="Times New Roman" w:hAnsi="Times New Roman" w:cs="Times New Roman"/>
          <w:sz w:val="24"/>
          <w:szCs w:val="24"/>
        </w:rPr>
        <w:lastRenderedPageBreak/>
        <w:t>Na temelju članka 10</w:t>
      </w:r>
      <w:r w:rsidR="00940A5A">
        <w:rPr>
          <w:rFonts w:ascii="Times New Roman" w:hAnsi="Times New Roman" w:cs="Times New Roman"/>
          <w:sz w:val="24"/>
          <w:szCs w:val="24"/>
        </w:rPr>
        <w:t>1</w:t>
      </w:r>
      <w:r w:rsidRPr="00327BDA">
        <w:rPr>
          <w:rFonts w:ascii="Times New Roman" w:hAnsi="Times New Roman" w:cs="Times New Roman"/>
          <w:sz w:val="24"/>
          <w:szCs w:val="24"/>
        </w:rPr>
        <w:t>. Zakona o cestama (''Narodne novine'', broj 84/11, 22/13</w:t>
      </w:r>
      <w:r w:rsidR="00940A5A">
        <w:rPr>
          <w:rFonts w:ascii="Times New Roman" w:hAnsi="Times New Roman" w:cs="Times New Roman"/>
          <w:sz w:val="24"/>
          <w:szCs w:val="24"/>
        </w:rPr>
        <w:t xml:space="preserve">, </w:t>
      </w:r>
      <w:r w:rsidRPr="00327BDA">
        <w:rPr>
          <w:rFonts w:ascii="Times New Roman" w:hAnsi="Times New Roman" w:cs="Times New Roman"/>
          <w:sz w:val="24"/>
          <w:szCs w:val="24"/>
        </w:rPr>
        <w:t>54/13</w:t>
      </w:r>
      <w:r w:rsidR="00940A5A">
        <w:rPr>
          <w:rFonts w:ascii="Times New Roman" w:hAnsi="Times New Roman" w:cs="Times New Roman"/>
          <w:sz w:val="24"/>
          <w:szCs w:val="24"/>
        </w:rPr>
        <w:t>, 148/13</w:t>
      </w:r>
      <w:r w:rsidR="0089010E">
        <w:rPr>
          <w:rFonts w:ascii="Times New Roman" w:hAnsi="Times New Roman" w:cs="Times New Roman"/>
          <w:sz w:val="24"/>
          <w:szCs w:val="24"/>
        </w:rPr>
        <w:t>,</w:t>
      </w:r>
      <w:r w:rsidR="00940A5A">
        <w:rPr>
          <w:rFonts w:ascii="Times New Roman" w:hAnsi="Times New Roman" w:cs="Times New Roman"/>
          <w:sz w:val="24"/>
          <w:szCs w:val="24"/>
        </w:rPr>
        <w:t xml:space="preserve"> 92/14</w:t>
      </w:r>
      <w:r w:rsidR="0089010E">
        <w:rPr>
          <w:rFonts w:ascii="Times New Roman" w:hAnsi="Times New Roman" w:cs="Times New Roman"/>
          <w:sz w:val="24"/>
          <w:szCs w:val="24"/>
        </w:rPr>
        <w:t>, 110/19</w:t>
      </w:r>
      <w:r w:rsidR="00D233D3">
        <w:rPr>
          <w:rFonts w:ascii="Times New Roman" w:hAnsi="Times New Roman" w:cs="Times New Roman"/>
          <w:sz w:val="24"/>
          <w:szCs w:val="24"/>
        </w:rPr>
        <w:t>, 144/21</w:t>
      </w:r>
      <w:r w:rsidRPr="00327BDA">
        <w:rPr>
          <w:rFonts w:ascii="Times New Roman" w:hAnsi="Times New Roman" w:cs="Times New Roman"/>
          <w:sz w:val="24"/>
          <w:szCs w:val="24"/>
        </w:rPr>
        <w:t>) i članka 3</w:t>
      </w:r>
      <w:r w:rsidR="007950B0">
        <w:rPr>
          <w:rFonts w:ascii="Times New Roman" w:hAnsi="Times New Roman" w:cs="Times New Roman"/>
          <w:sz w:val="24"/>
          <w:szCs w:val="24"/>
        </w:rPr>
        <w:t>0</w:t>
      </w:r>
      <w:r w:rsidRPr="00327BDA">
        <w:rPr>
          <w:rFonts w:ascii="Times New Roman" w:hAnsi="Times New Roman" w:cs="Times New Roman"/>
          <w:sz w:val="24"/>
          <w:szCs w:val="24"/>
        </w:rPr>
        <w:t xml:space="preserve">. Statuta Općine Podstrana (''Službeni glasnik Općine Podstrana'', </w:t>
      </w:r>
      <w:r w:rsidRPr="00E762CB">
        <w:rPr>
          <w:rFonts w:ascii="Times New Roman" w:hAnsi="Times New Roman" w:cs="Times New Roman"/>
          <w:sz w:val="24"/>
          <w:szCs w:val="24"/>
        </w:rPr>
        <w:t xml:space="preserve">broj </w:t>
      </w:r>
      <w:r w:rsidR="00262C24" w:rsidRPr="00E762CB">
        <w:rPr>
          <w:rFonts w:ascii="Times New Roman" w:hAnsi="Times New Roman" w:cs="Times New Roman"/>
          <w:sz w:val="24"/>
          <w:szCs w:val="24"/>
        </w:rPr>
        <w:t>2</w:t>
      </w:r>
      <w:r w:rsidRPr="00E762CB">
        <w:rPr>
          <w:rFonts w:ascii="Times New Roman" w:hAnsi="Times New Roman" w:cs="Times New Roman"/>
          <w:sz w:val="24"/>
          <w:szCs w:val="24"/>
        </w:rPr>
        <w:t>/1</w:t>
      </w:r>
      <w:r w:rsidR="00262C24" w:rsidRPr="00E762CB">
        <w:rPr>
          <w:rFonts w:ascii="Times New Roman" w:hAnsi="Times New Roman" w:cs="Times New Roman"/>
          <w:sz w:val="24"/>
          <w:szCs w:val="24"/>
        </w:rPr>
        <w:t>8</w:t>
      </w:r>
      <w:r w:rsidRPr="00E762CB">
        <w:rPr>
          <w:rFonts w:ascii="Times New Roman" w:hAnsi="Times New Roman" w:cs="Times New Roman"/>
          <w:sz w:val="24"/>
          <w:szCs w:val="24"/>
        </w:rPr>
        <w:t>), Općinsko vi</w:t>
      </w:r>
      <w:r w:rsidR="00B83E67" w:rsidRPr="00E762CB">
        <w:rPr>
          <w:rFonts w:ascii="Times New Roman" w:hAnsi="Times New Roman" w:cs="Times New Roman"/>
          <w:sz w:val="24"/>
          <w:szCs w:val="24"/>
        </w:rPr>
        <w:t xml:space="preserve">jeće Općine Podstrana, na </w:t>
      </w:r>
      <w:r w:rsidR="00285FA2">
        <w:rPr>
          <w:rFonts w:ascii="Times New Roman" w:hAnsi="Times New Roman" w:cs="Times New Roman"/>
          <w:sz w:val="24"/>
          <w:szCs w:val="24"/>
        </w:rPr>
        <w:t>9</w:t>
      </w:r>
      <w:r w:rsidR="00B83E67" w:rsidRPr="00285FA2">
        <w:rPr>
          <w:rFonts w:ascii="Times New Roman" w:hAnsi="Times New Roman" w:cs="Times New Roman"/>
          <w:sz w:val="24"/>
          <w:szCs w:val="24"/>
        </w:rPr>
        <w:t xml:space="preserve">. </w:t>
      </w:r>
      <w:r w:rsidRPr="00285FA2">
        <w:rPr>
          <w:rFonts w:ascii="Times New Roman" w:hAnsi="Times New Roman" w:cs="Times New Roman"/>
          <w:sz w:val="24"/>
          <w:szCs w:val="24"/>
        </w:rPr>
        <w:t>sjednici održanoj dana</w:t>
      </w:r>
      <w:r w:rsidR="00342C50" w:rsidRPr="00285FA2">
        <w:rPr>
          <w:rFonts w:ascii="Times New Roman" w:hAnsi="Times New Roman" w:cs="Times New Roman"/>
          <w:sz w:val="24"/>
          <w:szCs w:val="24"/>
        </w:rPr>
        <w:t xml:space="preserve"> </w:t>
      </w:r>
      <w:r w:rsidR="00397E86">
        <w:rPr>
          <w:rFonts w:ascii="Times New Roman" w:hAnsi="Times New Roman" w:cs="Times New Roman"/>
          <w:sz w:val="24"/>
          <w:szCs w:val="24"/>
        </w:rPr>
        <w:t>2</w:t>
      </w:r>
      <w:r w:rsidR="00D54CF9">
        <w:rPr>
          <w:rFonts w:ascii="Times New Roman" w:hAnsi="Times New Roman" w:cs="Times New Roman"/>
          <w:sz w:val="24"/>
          <w:szCs w:val="24"/>
        </w:rPr>
        <w:t>5</w:t>
      </w:r>
      <w:r w:rsidR="00397E86">
        <w:rPr>
          <w:rFonts w:ascii="Times New Roman" w:hAnsi="Times New Roman" w:cs="Times New Roman"/>
          <w:sz w:val="24"/>
          <w:szCs w:val="24"/>
        </w:rPr>
        <w:t>.</w:t>
      </w:r>
      <w:r w:rsidR="007224C0">
        <w:rPr>
          <w:rFonts w:ascii="Times New Roman" w:hAnsi="Times New Roman" w:cs="Times New Roman"/>
          <w:sz w:val="24"/>
          <w:szCs w:val="24"/>
        </w:rPr>
        <w:t xml:space="preserve"> svibnja 2022</w:t>
      </w:r>
      <w:r w:rsidRPr="00285FA2">
        <w:rPr>
          <w:rFonts w:ascii="Times New Roman" w:hAnsi="Times New Roman" w:cs="Times New Roman"/>
          <w:sz w:val="24"/>
          <w:szCs w:val="24"/>
        </w:rPr>
        <w:t>.  godine donosi</w:t>
      </w:r>
    </w:p>
    <w:p w14:paraId="36AF0974" w14:textId="77777777" w:rsidR="001033C6" w:rsidRPr="00327BDA" w:rsidRDefault="001033C6" w:rsidP="001033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984B51" w14:textId="77777777" w:rsidR="00D233D3" w:rsidRDefault="00D233D3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A6734" w14:textId="6F7ABC57" w:rsidR="00B83E67" w:rsidRDefault="007224C0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262C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83E67">
        <w:rPr>
          <w:rFonts w:ascii="Times New Roman" w:hAnsi="Times New Roman" w:cs="Times New Roman"/>
          <w:b/>
          <w:sz w:val="24"/>
          <w:szCs w:val="24"/>
        </w:rPr>
        <w:t>IZMJENE I DOPUNE</w:t>
      </w:r>
    </w:p>
    <w:p w14:paraId="4E261B58" w14:textId="77777777" w:rsidR="001033C6" w:rsidRDefault="001033C6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DA">
        <w:rPr>
          <w:rFonts w:ascii="Times New Roman" w:hAnsi="Times New Roman" w:cs="Times New Roman"/>
          <w:b/>
          <w:sz w:val="24"/>
          <w:szCs w:val="24"/>
        </w:rPr>
        <w:t>Odluke o ner</w:t>
      </w:r>
      <w:r w:rsidR="00B83E67">
        <w:rPr>
          <w:rFonts w:ascii="Times New Roman" w:hAnsi="Times New Roman" w:cs="Times New Roman"/>
          <w:b/>
          <w:sz w:val="24"/>
          <w:szCs w:val="24"/>
        </w:rPr>
        <w:t>azvrstanim cestama na području o</w:t>
      </w:r>
      <w:r w:rsidRPr="00327BDA">
        <w:rPr>
          <w:rFonts w:ascii="Times New Roman" w:hAnsi="Times New Roman" w:cs="Times New Roman"/>
          <w:b/>
          <w:sz w:val="24"/>
          <w:szCs w:val="24"/>
        </w:rPr>
        <w:t xml:space="preserve">pćine Podstrana </w:t>
      </w:r>
    </w:p>
    <w:p w14:paraId="26F3D6B6" w14:textId="378E4A0D" w:rsidR="001E4FC0" w:rsidRDefault="001E4FC0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BB694" w14:textId="77777777" w:rsidR="00D233D3" w:rsidRPr="00327BDA" w:rsidRDefault="00D233D3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0D27D" w14:textId="45B0795E" w:rsidR="001E4FC0" w:rsidRPr="00327BDA" w:rsidRDefault="001E4FC0" w:rsidP="001E4F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BDA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30180577" w14:textId="5BCB4D25" w:rsidR="001A6F04" w:rsidRPr="00327BDA" w:rsidRDefault="00B83E67" w:rsidP="00D233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Odluci o nerazvrstanim cestama na području općine Podstrana </w:t>
      </w:r>
      <w:bookmarkStart w:id="0" w:name="_Hlk511724267"/>
      <w:r>
        <w:rPr>
          <w:rFonts w:ascii="Times New Roman" w:hAnsi="Times New Roman" w:cs="Times New Roman"/>
          <w:sz w:val="24"/>
          <w:szCs w:val="24"/>
        </w:rPr>
        <w:t xml:space="preserve"> (''Službeni glasnik Općine Podstrana'' broj 4/15</w:t>
      </w:r>
      <w:r w:rsidR="00262C24">
        <w:rPr>
          <w:rFonts w:ascii="Times New Roman" w:hAnsi="Times New Roman" w:cs="Times New Roman"/>
          <w:sz w:val="24"/>
          <w:szCs w:val="24"/>
        </w:rPr>
        <w:t>, 12/15</w:t>
      </w:r>
      <w:r w:rsidR="004B5327">
        <w:rPr>
          <w:rFonts w:ascii="Times New Roman" w:hAnsi="Times New Roman" w:cs="Times New Roman"/>
          <w:sz w:val="24"/>
          <w:szCs w:val="24"/>
        </w:rPr>
        <w:t xml:space="preserve">, </w:t>
      </w:r>
      <w:r w:rsidR="00262C24">
        <w:rPr>
          <w:rFonts w:ascii="Times New Roman" w:hAnsi="Times New Roman" w:cs="Times New Roman"/>
          <w:sz w:val="24"/>
          <w:szCs w:val="24"/>
        </w:rPr>
        <w:t>29/16</w:t>
      </w:r>
      <w:r w:rsidR="00970A21">
        <w:rPr>
          <w:rFonts w:ascii="Times New Roman" w:hAnsi="Times New Roman" w:cs="Times New Roman"/>
          <w:sz w:val="24"/>
          <w:szCs w:val="24"/>
        </w:rPr>
        <w:t xml:space="preserve">, </w:t>
      </w:r>
      <w:r w:rsidR="004B5327">
        <w:rPr>
          <w:rFonts w:ascii="Times New Roman" w:hAnsi="Times New Roman" w:cs="Times New Roman"/>
          <w:sz w:val="24"/>
          <w:szCs w:val="24"/>
        </w:rPr>
        <w:t>11/18</w:t>
      </w:r>
      <w:r w:rsidR="000E5562">
        <w:rPr>
          <w:rFonts w:ascii="Times New Roman" w:hAnsi="Times New Roman" w:cs="Times New Roman"/>
          <w:sz w:val="24"/>
          <w:szCs w:val="24"/>
        </w:rPr>
        <w:t xml:space="preserve">, </w:t>
      </w:r>
      <w:r w:rsidR="00970A21">
        <w:rPr>
          <w:rFonts w:ascii="Times New Roman" w:hAnsi="Times New Roman" w:cs="Times New Roman"/>
          <w:sz w:val="24"/>
          <w:szCs w:val="24"/>
        </w:rPr>
        <w:t>27/18</w:t>
      </w:r>
      <w:r w:rsidR="00F44971">
        <w:rPr>
          <w:rFonts w:ascii="Times New Roman" w:hAnsi="Times New Roman" w:cs="Times New Roman"/>
          <w:sz w:val="24"/>
          <w:szCs w:val="24"/>
        </w:rPr>
        <w:t xml:space="preserve">, </w:t>
      </w:r>
      <w:r w:rsidR="000E5562">
        <w:rPr>
          <w:rFonts w:ascii="Times New Roman" w:hAnsi="Times New Roman" w:cs="Times New Roman"/>
          <w:sz w:val="24"/>
          <w:szCs w:val="24"/>
        </w:rPr>
        <w:t>35/18</w:t>
      </w:r>
      <w:r w:rsidR="003E787B">
        <w:rPr>
          <w:rFonts w:ascii="Times New Roman" w:hAnsi="Times New Roman" w:cs="Times New Roman"/>
          <w:sz w:val="24"/>
          <w:szCs w:val="24"/>
        </w:rPr>
        <w:t>,</w:t>
      </w:r>
      <w:r w:rsidR="00F44971">
        <w:rPr>
          <w:rFonts w:ascii="Times New Roman" w:hAnsi="Times New Roman" w:cs="Times New Roman"/>
          <w:sz w:val="24"/>
          <w:szCs w:val="24"/>
        </w:rPr>
        <w:t xml:space="preserve"> 8/19</w:t>
      </w:r>
      <w:r w:rsidR="00237F0D">
        <w:rPr>
          <w:rFonts w:ascii="Times New Roman" w:hAnsi="Times New Roman" w:cs="Times New Roman"/>
          <w:sz w:val="24"/>
          <w:szCs w:val="24"/>
        </w:rPr>
        <w:t>, 4/20</w:t>
      </w:r>
      <w:r w:rsidR="003E787B">
        <w:rPr>
          <w:rFonts w:ascii="Times New Roman" w:hAnsi="Times New Roman" w:cs="Times New Roman"/>
          <w:sz w:val="24"/>
          <w:szCs w:val="24"/>
        </w:rPr>
        <w:t xml:space="preserve"> i 22/20</w:t>
      </w:r>
      <w:r w:rsidR="007224C0">
        <w:rPr>
          <w:rFonts w:ascii="Times New Roman" w:hAnsi="Times New Roman" w:cs="Times New Roman"/>
          <w:sz w:val="24"/>
          <w:szCs w:val="24"/>
        </w:rPr>
        <w:t>, 04/21</w:t>
      </w:r>
      <w:r w:rsidR="00262C24">
        <w:rPr>
          <w:rFonts w:ascii="Times New Roman" w:hAnsi="Times New Roman" w:cs="Times New Roman"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24">
        <w:rPr>
          <w:rFonts w:ascii="Times New Roman" w:hAnsi="Times New Roman" w:cs="Times New Roman"/>
          <w:sz w:val="24"/>
          <w:szCs w:val="24"/>
        </w:rPr>
        <w:t>dopunjuje se Popis nerazvrstanih cesta na području Općine Podstrana</w:t>
      </w:r>
      <w:r w:rsidR="001E4FC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D08CD15" w14:textId="77777777" w:rsidR="0089010E" w:rsidRDefault="0089010E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66A0B" w14:textId="73194F6C" w:rsidR="001033C6" w:rsidRPr="00327BDA" w:rsidRDefault="00B83E67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</w:t>
      </w:r>
      <w:r w:rsidR="001033C6" w:rsidRPr="00327BDA">
        <w:rPr>
          <w:rFonts w:ascii="Times New Roman" w:hAnsi="Times New Roman" w:cs="Times New Roman"/>
          <w:b/>
          <w:sz w:val="24"/>
          <w:szCs w:val="24"/>
        </w:rPr>
        <w:t>.</w:t>
      </w:r>
    </w:p>
    <w:p w14:paraId="396EEA3C" w14:textId="04582E27" w:rsidR="001E4FC0" w:rsidRDefault="00262C24" w:rsidP="001C3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2. Izmjena i dopuna Odluke o nerazvrstanim cestama na području Općine Podstrana  (''Službeni glasnik Općine Podstrana'' broj 12/15)</w:t>
      </w:r>
      <w:r w:rsidR="004A4C4C">
        <w:rPr>
          <w:rFonts w:ascii="Times New Roman" w:hAnsi="Times New Roman" w:cs="Times New Roman"/>
          <w:sz w:val="24"/>
          <w:szCs w:val="24"/>
        </w:rPr>
        <w:t xml:space="preserve"> u </w:t>
      </w:r>
      <w:r w:rsidR="001C362C">
        <w:rPr>
          <w:rFonts w:ascii="Times New Roman" w:hAnsi="Times New Roman" w:cs="Times New Roman"/>
          <w:sz w:val="24"/>
          <w:szCs w:val="24"/>
        </w:rPr>
        <w:t>tablici „</w:t>
      </w:r>
      <w:r w:rsidR="00327BDA" w:rsidRPr="00327BDA">
        <w:rPr>
          <w:rFonts w:ascii="Times New Roman" w:hAnsi="Times New Roman" w:cs="Times New Roman"/>
          <w:sz w:val="24"/>
          <w:szCs w:val="24"/>
        </w:rPr>
        <w:t xml:space="preserve">Popis nerazvrstanih cesta na </w:t>
      </w:r>
      <w:r w:rsidR="00B83E67">
        <w:rPr>
          <w:rFonts w:ascii="Times New Roman" w:hAnsi="Times New Roman" w:cs="Times New Roman"/>
          <w:sz w:val="24"/>
          <w:szCs w:val="24"/>
        </w:rPr>
        <w:t>području o</w:t>
      </w:r>
      <w:r w:rsidR="009E6541">
        <w:rPr>
          <w:rFonts w:ascii="Times New Roman" w:hAnsi="Times New Roman" w:cs="Times New Roman"/>
          <w:sz w:val="24"/>
          <w:szCs w:val="24"/>
        </w:rPr>
        <w:t>pćine Podstrana</w:t>
      </w:r>
      <w:r w:rsidR="001C362C">
        <w:rPr>
          <w:rFonts w:ascii="Times New Roman" w:hAnsi="Times New Roman" w:cs="Times New Roman"/>
          <w:sz w:val="24"/>
          <w:szCs w:val="24"/>
        </w:rPr>
        <w:t xml:space="preserve">“ iza rednog broja </w:t>
      </w:r>
      <w:r w:rsidR="00F44971">
        <w:rPr>
          <w:rFonts w:ascii="Times New Roman" w:hAnsi="Times New Roman" w:cs="Times New Roman"/>
          <w:sz w:val="24"/>
          <w:szCs w:val="24"/>
        </w:rPr>
        <w:t>9</w:t>
      </w:r>
      <w:r w:rsidR="007224C0">
        <w:rPr>
          <w:rFonts w:ascii="Times New Roman" w:hAnsi="Times New Roman" w:cs="Times New Roman"/>
          <w:sz w:val="24"/>
          <w:szCs w:val="24"/>
        </w:rPr>
        <w:t>8</w:t>
      </w:r>
      <w:r w:rsidR="001C362C">
        <w:rPr>
          <w:rFonts w:ascii="Times New Roman" w:hAnsi="Times New Roman" w:cs="Times New Roman"/>
          <w:sz w:val="24"/>
          <w:szCs w:val="24"/>
        </w:rPr>
        <w:t>.  dodaj</w:t>
      </w:r>
      <w:r w:rsidR="000E5562">
        <w:rPr>
          <w:rFonts w:ascii="Times New Roman" w:hAnsi="Times New Roman" w:cs="Times New Roman"/>
          <w:sz w:val="24"/>
          <w:szCs w:val="24"/>
        </w:rPr>
        <w:t>u</w:t>
      </w:r>
      <w:r w:rsidR="001C362C">
        <w:rPr>
          <w:rFonts w:ascii="Times New Roman" w:hAnsi="Times New Roman" w:cs="Times New Roman"/>
          <w:sz w:val="24"/>
          <w:szCs w:val="24"/>
        </w:rPr>
        <w:t xml:space="preserve"> se redni broj</w:t>
      </w:r>
      <w:r w:rsidR="000E5562">
        <w:rPr>
          <w:rFonts w:ascii="Times New Roman" w:hAnsi="Times New Roman" w:cs="Times New Roman"/>
          <w:sz w:val="24"/>
          <w:szCs w:val="24"/>
        </w:rPr>
        <w:t>evi</w:t>
      </w:r>
      <w:r w:rsidR="001C362C">
        <w:rPr>
          <w:rFonts w:ascii="Times New Roman" w:hAnsi="Times New Roman" w:cs="Times New Roman"/>
          <w:sz w:val="24"/>
          <w:szCs w:val="24"/>
        </w:rPr>
        <w:t xml:space="preserve"> </w:t>
      </w:r>
      <w:r w:rsidR="007224C0">
        <w:rPr>
          <w:rFonts w:ascii="Times New Roman" w:hAnsi="Times New Roman" w:cs="Times New Roman"/>
          <w:sz w:val="24"/>
          <w:szCs w:val="24"/>
        </w:rPr>
        <w:t>99, 100 i 101</w:t>
      </w:r>
      <w:r w:rsidR="000E5562">
        <w:rPr>
          <w:rFonts w:ascii="Times New Roman" w:hAnsi="Times New Roman" w:cs="Times New Roman"/>
          <w:sz w:val="24"/>
          <w:szCs w:val="24"/>
        </w:rPr>
        <w:t>.</w:t>
      </w:r>
      <w:r w:rsidR="001C362C">
        <w:rPr>
          <w:rFonts w:ascii="Times New Roman" w:hAnsi="Times New Roman" w:cs="Times New Roman"/>
          <w:sz w:val="24"/>
          <w:szCs w:val="24"/>
        </w:rPr>
        <w:t>,</w:t>
      </w:r>
      <w:r w:rsidR="00210A80">
        <w:rPr>
          <w:rFonts w:ascii="Times New Roman" w:hAnsi="Times New Roman" w:cs="Times New Roman"/>
          <w:sz w:val="24"/>
          <w:szCs w:val="24"/>
        </w:rPr>
        <w:t xml:space="preserve"> </w:t>
      </w:r>
      <w:r w:rsidR="001C362C">
        <w:rPr>
          <w:rFonts w:ascii="Times New Roman" w:hAnsi="Times New Roman" w:cs="Times New Roman"/>
          <w:sz w:val="24"/>
          <w:szCs w:val="24"/>
        </w:rPr>
        <w:t>na način kako slijedi:</w:t>
      </w:r>
    </w:p>
    <w:p w14:paraId="6F1CC926" w14:textId="77777777" w:rsidR="001C362C" w:rsidRDefault="001C362C" w:rsidP="001C36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DB057" w14:textId="77777777" w:rsidR="001E4FC0" w:rsidRDefault="001E4FC0" w:rsidP="001E4F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 NERAZVRSTANIH CESTA NA PORUČJU OPĆINE PODSTRANA</w:t>
      </w:r>
    </w:p>
    <w:p w14:paraId="2B42C50F" w14:textId="77777777" w:rsidR="00B83E67" w:rsidRDefault="00B83E67" w:rsidP="001E4F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93" w:type="dxa"/>
        <w:tblLook w:val="04A0" w:firstRow="1" w:lastRow="0" w:firstColumn="1" w:lastColumn="0" w:noHBand="0" w:noVBand="1"/>
      </w:tblPr>
      <w:tblGrid>
        <w:gridCol w:w="959"/>
        <w:gridCol w:w="8334"/>
      </w:tblGrid>
      <w:tr w:rsidR="00B83E67" w14:paraId="5A4B3F81" w14:textId="77777777" w:rsidTr="00536CE9">
        <w:trPr>
          <w:trHeight w:val="704"/>
        </w:trPr>
        <w:tc>
          <w:tcPr>
            <w:tcW w:w="959" w:type="dxa"/>
          </w:tcPr>
          <w:p w14:paraId="3B8EA6EB" w14:textId="77777777" w:rsidR="00B83E67" w:rsidRDefault="00B83E67" w:rsidP="001E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Red. </w:t>
            </w:r>
            <w:r w:rsidR="001C362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roj</w:t>
            </w:r>
          </w:p>
        </w:tc>
        <w:tc>
          <w:tcPr>
            <w:tcW w:w="8334" w:type="dxa"/>
          </w:tcPr>
          <w:p w14:paraId="6AA6505F" w14:textId="77777777" w:rsidR="00B83E67" w:rsidRDefault="00B83E67" w:rsidP="001E4F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6645E6" w14:textId="77777777" w:rsidR="00B83E67" w:rsidRDefault="00B83E67" w:rsidP="00B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  <w:p w14:paraId="339445EC" w14:textId="77777777" w:rsidR="00B83E67" w:rsidRDefault="00B83E67" w:rsidP="00B83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620A" w:rsidRPr="007D620A" w14:paraId="23D7E810" w14:textId="77777777" w:rsidTr="00536CE9">
        <w:trPr>
          <w:trHeight w:val="230"/>
        </w:trPr>
        <w:tc>
          <w:tcPr>
            <w:tcW w:w="959" w:type="dxa"/>
          </w:tcPr>
          <w:p w14:paraId="13D030BA" w14:textId="1BBD8939" w:rsidR="000D34E8" w:rsidRDefault="007224C0" w:rsidP="001E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4B5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EA0286" w14:textId="77777777" w:rsidR="007D620A" w:rsidRPr="007D620A" w:rsidRDefault="007D620A" w:rsidP="001E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106F95F1" w14:textId="3C6DD228" w:rsidR="007D620A" w:rsidRPr="007D620A" w:rsidRDefault="007224C0" w:rsidP="007D6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 Put Vučipolja – I. odvojak</w:t>
            </w:r>
          </w:p>
        </w:tc>
      </w:tr>
      <w:tr w:rsidR="000E5562" w:rsidRPr="007D620A" w14:paraId="40D1D356" w14:textId="77777777" w:rsidTr="00536CE9">
        <w:trPr>
          <w:trHeight w:val="230"/>
        </w:trPr>
        <w:tc>
          <w:tcPr>
            <w:tcW w:w="959" w:type="dxa"/>
          </w:tcPr>
          <w:p w14:paraId="2CEE796B" w14:textId="580C1091" w:rsidR="000E5562" w:rsidRDefault="007224C0" w:rsidP="001E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E55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334" w:type="dxa"/>
          </w:tcPr>
          <w:p w14:paraId="49E0C565" w14:textId="3E5A6BE1" w:rsidR="003E787B" w:rsidRPr="003E787B" w:rsidRDefault="003E787B" w:rsidP="003E787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bookmarkStart w:id="1" w:name="_Hlk522694509"/>
            <w:r w:rsidRPr="003E7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Ulica </w:t>
            </w:r>
            <w:r w:rsidR="00D233D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Ivana Paštrića Poljičanina</w:t>
            </w:r>
            <w:r w:rsidRPr="003E787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- I. odvojak  </w:t>
            </w:r>
          </w:p>
          <w:bookmarkEnd w:id="1"/>
          <w:p w14:paraId="5799C2C5" w14:textId="77777777" w:rsidR="000E5562" w:rsidRDefault="000E5562" w:rsidP="007D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971" w:rsidRPr="007D620A" w14:paraId="745A222F" w14:textId="77777777" w:rsidTr="00536CE9">
        <w:trPr>
          <w:trHeight w:val="230"/>
        </w:trPr>
        <w:tc>
          <w:tcPr>
            <w:tcW w:w="959" w:type="dxa"/>
          </w:tcPr>
          <w:p w14:paraId="74F81035" w14:textId="296EA00B" w:rsidR="00F44971" w:rsidRDefault="007224C0" w:rsidP="001E4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449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34" w:type="dxa"/>
          </w:tcPr>
          <w:p w14:paraId="366A6FEC" w14:textId="57FF8680" w:rsidR="003E787B" w:rsidRPr="003E787B" w:rsidRDefault="00D233D3" w:rsidP="003E787B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II. odvojak ceste Sv. Martina</w:t>
            </w:r>
          </w:p>
          <w:p w14:paraId="6B92A894" w14:textId="77777777" w:rsidR="00F44971" w:rsidRDefault="00F44971" w:rsidP="007D6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A566EE" w14:textId="77777777" w:rsidR="00970A21" w:rsidRDefault="00970A21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F6242" w14:textId="77777777" w:rsidR="0089010E" w:rsidRDefault="0089010E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A8664" w14:textId="6D4A38BB" w:rsidR="001033C6" w:rsidRPr="00327BDA" w:rsidRDefault="00CE58E6" w:rsidP="001033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</w:t>
      </w:r>
      <w:r w:rsidR="001033C6" w:rsidRPr="00327BDA">
        <w:rPr>
          <w:rFonts w:ascii="Times New Roman" w:hAnsi="Times New Roman" w:cs="Times New Roman"/>
          <w:b/>
          <w:sz w:val="24"/>
          <w:szCs w:val="24"/>
        </w:rPr>
        <w:t>.</w:t>
      </w:r>
    </w:p>
    <w:p w14:paraId="11B25A36" w14:textId="77777777" w:rsidR="00C77583" w:rsidRDefault="00327BDA" w:rsidP="00D233D3">
      <w:pPr>
        <w:jc w:val="both"/>
      </w:pPr>
      <w:r w:rsidRPr="00327BDA">
        <w:rPr>
          <w:rFonts w:ascii="Times New Roman" w:hAnsi="Times New Roman" w:cs="Times New Roman"/>
          <w:sz w:val="24"/>
          <w:szCs w:val="24"/>
        </w:rPr>
        <w:t>Ov</w:t>
      </w:r>
      <w:r w:rsidR="006B14CE">
        <w:rPr>
          <w:rFonts w:ascii="Times New Roman" w:hAnsi="Times New Roman" w:cs="Times New Roman"/>
          <w:sz w:val="24"/>
          <w:szCs w:val="24"/>
        </w:rPr>
        <w:t>e</w:t>
      </w:r>
      <w:r w:rsidRPr="00327BDA">
        <w:rPr>
          <w:rFonts w:ascii="Times New Roman" w:hAnsi="Times New Roman" w:cs="Times New Roman"/>
          <w:sz w:val="24"/>
          <w:szCs w:val="24"/>
        </w:rPr>
        <w:t xml:space="preserve"> </w:t>
      </w:r>
      <w:r w:rsidR="006B14CE">
        <w:rPr>
          <w:rFonts w:ascii="Times New Roman" w:hAnsi="Times New Roman" w:cs="Times New Roman"/>
          <w:sz w:val="24"/>
          <w:szCs w:val="24"/>
        </w:rPr>
        <w:t>Izmjene i dopune</w:t>
      </w:r>
      <w:r w:rsidRPr="00327BDA">
        <w:rPr>
          <w:rFonts w:ascii="Times New Roman" w:hAnsi="Times New Roman" w:cs="Times New Roman"/>
          <w:sz w:val="24"/>
          <w:szCs w:val="24"/>
        </w:rPr>
        <w:t xml:space="preserve"> stupa</w:t>
      </w:r>
      <w:r w:rsidR="006B14CE">
        <w:rPr>
          <w:rFonts w:ascii="Times New Roman" w:hAnsi="Times New Roman" w:cs="Times New Roman"/>
          <w:sz w:val="24"/>
          <w:szCs w:val="24"/>
        </w:rPr>
        <w:t>ju</w:t>
      </w:r>
      <w:r w:rsidRPr="00327BDA">
        <w:rPr>
          <w:rFonts w:ascii="Times New Roman" w:hAnsi="Times New Roman" w:cs="Times New Roman"/>
          <w:sz w:val="24"/>
          <w:szCs w:val="24"/>
        </w:rPr>
        <w:t xml:space="preserve"> na </w:t>
      </w:r>
      <w:r w:rsidR="00C77583">
        <w:rPr>
          <w:rFonts w:ascii="Times New Roman" w:hAnsi="Times New Roman" w:cs="Times New Roman"/>
          <w:sz w:val="24"/>
          <w:szCs w:val="24"/>
        </w:rPr>
        <w:t>snagu osmog dana od dana objave u ''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27BDA">
        <w:rPr>
          <w:rFonts w:ascii="Times New Roman" w:hAnsi="Times New Roman" w:cs="Times New Roman"/>
          <w:sz w:val="24"/>
          <w:szCs w:val="24"/>
        </w:rPr>
        <w:t>lužbenom glasniku Općine Podstrana</w:t>
      </w:r>
      <w:r w:rsidR="00C77583">
        <w:t>''</w:t>
      </w:r>
      <w:r>
        <w:t>.</w:t>
      </w:r>
    </w:p>
    <w:p w14:paraId="023B7FB8" w14:textId="5268DE83" w:rsidR="00084037" w:rsidRDefault="00084037" w:rsidP="006B14CE">
      <w:pPr>
        <w:rPr>
          <w:rFonts w:ascii="Calibri" w:eastAsia="Calibri" w:hAnsi="Calibri" w:cs="Times New Roman"/>
          <w:noProof/>
          <w:color w:val="FF0000"/>
        </w:rPr>
      </w:pPr>
    </w:p>
    <w:p w14:paraId="5B0CECD9" w14:textId="08A243E5" w:rsidR="007224C0" w:rsidRDefault="007224C0" w:rsidP="007224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89154910"/>
      <w:r>
        <w:rPr>
          <w:rFonts w:ascii="Times New Roman" w:hAnsi="Times New Roman" w:cs="Times New Roman"/>
          <w:sz w:val="24"/>
          <w:szCs w:val="24"/>
        </w:rPr>
        <w:t>KLASA:   024-02/22-01</w:t>
      </w:r>
      <w:r w:rsidRPr="00397E86">
        <w:rPr>
          <w:rFonts w:ascii="Times New Roman" w:hAnsi="Times New Roman" w:cs="Times New Roman"/>
          <w:sz w:val="24"/>
          <w:szCs w:val="24"/>
        </w:rPr>
        <w:t>/05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19E71B7F" w14:textId="5F275D3B" w:rsidR="007224C0" w:rsidRDefault="007224C0" w:rsidP="007224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2181-39-01-22-</w:t>
      </w:r>
      <w:r w:rsidR="00397E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5216A8BC" w14:textId="0C301959" w:rsidR="007224C0" w:rsidRDefault="007224C0" w:rsidP="007224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Podstrana, </w:t>
      </w:r>
      <w:r w:rsidR="00397E86">
        <w:rPr>
          <w:rFonts w:ascii="Times New Roman" w:hAnsi="Times New Roman" w:cs="Times New Roman"/>
          <w:sz w:val="24"/>
          <w:szCs w:val="24"/>
        </w:rPr>
        <w:t>2</w:t>
      </w:r>
      <w:r w:rsidR="00D54C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svibnja 2022.godine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Tomislav Buljan</w:t>
      </w:r>
      <w:bookmarkEnd w:id="2"/>
    </w:p>
    <w:p w14:paraId="4A5406B8" w14:textId="77777777" w:rsidR="007224C0" w:rsidRDefault="007224C0" w:rsidP="0072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29331" w14:textId="77777777" w:rsidR="007224C0" w:rsidRDefault="007224C0" w:rsidP="007224C0"/>
    <w:p w14:paraId="23567494" w14:textId="77777777" w:rsidR="003426D5" w:rsidRPr="00084037" w:rsidRDefault="003426D5" w:rsidP="0072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426D5" w:rsidRPr="00084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C6"/>
    <w:rsid w:val="00084037"/>
    <w:rsid w:val="00085FAF"/>
    <w:rsid w:val="000D34E8"/>
    <w:rsid w:val="000E5562"/>
    <w:rsid w:val="001033C6"/>
    <w:rsid w:val="001A6F04"/>
    <w:rsid w:val="001C362C"/>
    <w:rsid w:val="001E4FC0"/>
    <w:rsid w:val="00210A80"/>
    <w:rsid w:val="00213C89"/>
    <w:rsid w:val="00237F0D"/>
    <w:rsid w:val="00262C24"/>
    <w:rsid w:val="00285FA2"/>
    <w:rsid w:val="00327BDA"/>
    <w:rsid w:val="003426D5"/>
    <w:rsid w:val="00342C50"/>
    <w:rsid w:val="00344AE7"/>
    <w:rsid w:val="00397E86"/>
    <w:rsid w:val="003E787B"/>
    <w:rsid w:val="003F4E53"/>
    <w:rsid w:val="003F7A5A"/>
    <w:rsid w:val="00411849"/>
    <w:rsid w:val="004A4C4C"/>
    <w:rsid w:val="004B5327"/>
    <w:rsid w:val="005350E1"/>
    <w:rsid w:val="00536CE9"/>
    <w:rsid w:val="005B7869"/>
    <w:rsid w:val="00606EEB"/>
    <w:rsid w:val="00681862"/>
    <w:rsid w:val="006B14CE"/>
    <w:rsid w:val="007224C0"/>
    <w:rsid w:val="0073082C"/>
    <w:rsid w:val="007950B0"/>
    <w:rsid w:val="007D620A"/>
    <w:rsid w:val="00844E61"/>
    <w:rsid w:val="00867409"/>
    <w:rsid w:val="0089010E"/>
    <w:rsid w:val="00940A5A"/>
    <w:rsid w:val="00970A21"/>
    <w:rsid w:val="00976AC8"/>
    <w:rsid w:val="009E6541"/>
    <w:rsid w:val="009F3200"/>
    <w:rsid w:val="00A173DE"/>
    <w:rsid w:val="00A44FD2"/>
    <w:rsid w:val="00A652CF"/>
    <w:rsid w:val="00A97481"/>
    <w:rsid w:val="00B43D3A"/>
    <w:rsid w:val="00B83E67"/>
    <w:rsid w:val="00C346F7"/>
    <w:rsid w:val="00C77583"/>
    <w:rsid w:val="00CE58E6"/>
    <w:rsid w:val="00D233D3"/>
    <w:rsid w:val="00D54CF9"/>
    <w:rsid w:val="00D6595D"/>
    <w:rsid w:val="00DD3806"/>
    <w:rsid w:val="00E4739C"/>
    <w:rsid w:val="00E762CB"/>
    <w:rsid w:val="00EE2F66"/>
    <w:rsid w:val="00F4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DC78C"/>
  <w15:docId w15:val="{ACD5384C-2D56-49E6-AFD4-E1D45F05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B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3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26D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90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BBB6-9C32-4E3E-A7FF-AA145263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Ćutuk</dc:creator>
  <cp:lastModifiedBy>Božena Perišić</cp:lastModifiedBy>
  <cp:revision>6</cp:revision>
  <cp:lastPrinted>2018-04-17T12:35:00Z</cp:lastPrinted>
  <dcterms:created xsi:type="dcterms:W3CDTF">2021-02-24T13:34:00Z</dcterms:created>
  <dcterms:modified xsi:type="dcterms:W3CDTF">2022-05-19T06:42:00Z</dcterms:modified>
</cp:coreProperties>
</file>