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D7E81" w:rsidRDefault="004D7E81" w:rsidP="004D7E81">
      <w:pPr>
        <w:pBdr>
          <w:bottom w:val="single" w:sz="4" w:space="1" w:color="auto"/>
        </w:pBdr>
        <w:jc w:val="center"/>
        <w:rPr>
          <w:b/>
          <w:sz w:val="28"/>
          <w:szCs w:val="28"/>
          <w:lang w:val="hr-BA"/>
        </w:rPr>
      </w:pPr>
    </w:p>
    <w:p w:rsidR="004D7E81" w:rsidRDefault="004D7E81" w:rsidP="004D7E81">
      <w:pPr>
        <w:pBdr>
          <w:bottom w:val="single" w:sz="4" w:space="1" w:color="auto"/>
        </w:pBdr>
        <w:jc w:val="center"/>
        <w:rPr>
          <w:b/>
          <w:sz w:val="28"/>
          <w:szCs w:val="28"/>
          <w:lang w:val="hr-BA"/>
        </w:rPr>
      </w:pPr>
    </w:p>
    <w:p w:rsidR="004D7E81" w:rsidRDefault="004D7E81" w:rsidP="004D7E81">
      <w:pPr>
        <w:pBdr>
          <w:bottom w:val="single" w:sz="4" w:space="1" w:color="auto"/>
        </w:pBdr>
        <w:jc w:val="center"/>
        <w:rPr>
          <w:b/>
          <w:sz w:val="28"/>
          <w:szCs w:val="28"/>
          <w:lang w:val="hr-BA"/>
        </w:rPr>
      </w:pPr>
    </w:p>
    <w:p w:rsidR="004D7E81" w:rsidRDefault="004D7E81" w:rsidP="004D7E81">
      <w:pPr>
        <w:pBdr>
          <w:bottom w:val="single" w:sz="4" w:space="1" w:color="auto"/>
        </w:pBdr>
        <w:jc w:val="center"/>
        <w:rPr>
          <w:b/>
          <w:sz w:val="28"/>
          <w:szCs w:val="28"/>
          <w:lang w:val="hr-BA"/>
        </w:rPr>
      </w:pPr>
    </w:p>
    <w:p w:rsidR="004D7E81" w:rsidRDefault="004D7E81" w:rsidP="004D7E81">
      <w:pPr>
        <w:pBdr>
          <w:bottom w:val="single" w:sz="4" w:space="1" w:color="auto"/>
        </w:pBdr>
        <w:jc w:val="center"/>
        <w:rPr>
          <w:b/>
          <w:sz w:val="28"/>
          <w:szCs w:val="28"/>
          <w:lang w:val="hr-BA"/>
        </w:rPr>
      </w:pPr>
    </w:p>
    <w:p w:rsidR="004D7E81" w:rsidRDefault="004D7E81" w:rsidP="004D7E81">
      <w:pPr>
        <w:pBdr>
          <w:bottom w:val="single" w:sz="4" w:space="1" w:color="auto"/>
        </w:pBdr>
        <w:jc w:val="center"/>
        <w:rPr>
          <w:b/>
          <w:sz w:val="28"/>
          <w:szCs w:val="28"/>
          <w:lang w:val="hr-BA"/>
        </w:rPr>
      </w:pPr>
    </w:p>
    <w:p w:rsidR="004D7E81" w:rsidRDefault="004D7E81" w:rsidP="004D7E81">
      <w:pPr>
        <w:pBdr>
          <w:bottom w:val="single" w:sz="4" w:space="1" w:color="auto"/>
        </w:pBdr>
        <w:rPr>
          <w:b/>
          <w:sz w:val="28"/>
          <w:szCs w:val="28"/>
          <w:lang w:val="hr-BA"/>
        </w:rPr>
      </w:pPr>
    </w:p>
    <w:p w:rsidR="004D7E81" w:rsidRDefault="004D7E81" w:rsidP="004D7E81">
      <w:pPr>
        <w:pBdr>
          <w:bottom w:val="single" w:sz="4" w:space="1" w:color="auto"/>
        </w:pBdr>
        <w:jc w:val="center"/>
        <w:rPr>
          <w:b/>
          <w:sz w:val="28"/>
          <w:szCs w:val="28"/>
          <w:lang w:val="hr-BA"/>
        </w:rPr>
      </w:pPr>
    </w:p>
    <w:p w:rsidR="000557C0" w:rsidRDefault="000557C0" w:rsidP="004D7E81">
      <w:pPr>
        <w:pBdr>
          <w:bottom w:val="single" w:sz="4" w:space="1" w:color="auto"/>
        </w:pBdr>
        <w:jc w:val="center"/>
        <w:rPr>
          <w:b/>
          <w:sz w:val="28"/>
          <w:szCs w:val="28"/>
          <w:lang w:val="hr-BA"/>
        </w:rPr>
      </w:pPr>
    </w:p>
    <w:p w:rsidR="000557C0" w:rsidRDefault="000557C0" w:rsidP="004D7E81">
      <w:pPr>
        <w:pBdr>
          <w:bottom w:val="single" w:sz="4" w:space="1" w:color="auto"/>
        </w:pBdr>
        <w:jc w:val="center"/>
        <w:rPr>
          <w:b/>
          <w:sz w:val="28"/>
          <w:szCs w:val="28"/>
          <w:lang w:val="hr-BA"/>
        </w:rPr>
      </w:pPr>
    </w:p>
    <w:p w:rsidR="004D7E81" w:rsidRDefault="004D7E81" w:rsidP="004D7E81">
      <w:pPr>
        <w:pBdr>
          <w:bottom w:val="single" w:sz="4" w:space="1" w:color="auto"/>
        </w:pBdr>
        <w:jc w:val="center"/>
        <w:rPr>
          <w:b/>
          <w:sz w:val="28"/>
          <w:szCs w:val="28"/>
          <w:lang w:val="hr-BA"/>
        </w:rPr>
      </w:pPr>
    </w:p>
    <w:p w:rsidR="004D7E81" w:rsidRPr="002F1569" w:rsidRDefault="00FB405D" w:rsidP="004D7E81">
      <w:pPr>
        <w:pBdr>
          <w:bottom w:val="single" w:sz="4" w:space="1" w:color="auto"/>
        </w:pBdr>
        <w:jc w:val="center"/>
        <w:rPr>
          <w:b/>
          <w:sz w:val="28"/>
          <w:szCs w:val="28"/>
          <w:lang w:val="hr-BA"/>
        </w:rPr>
      </w:pPr>
      <w:r>
        <w:rPr>
          <w:b/>
          <w:sz w:val="28"/>
          <w:szCs w:val="28"/>
          <w:lang w:val="hr-BA"/>
        </w:rPr>
        <w:t>SPLITSKO-DALMA</w:t>
      </w:r>
      <w:r w:rsidR="003C14AF">
        <w:rPr>
          <w:b/>
          <w:sz w:val="28"/>
          <w:szCs w:val="28"/>
          <w:lang w:val="hr-BA"/>
        </w:rPr>
        <w:t>T</w:t>
      </w:r>
      <w:r>
        <w:rPr>
          <w:b/>
          <w:sz w:val="28"/>
          <w:szCs w:val="28"/>
          <w:lang w:val="hr-BA"/>
        </w:rPr>
        <w:t xml:space="preserve">INSKA </w:t>
      </w:r>
      <w:r w:rsidR="004D7E81">
        <w:rPr>
          <w:b/>
          <w:sz w:val="28"/>
          <w:szCs w:val="28"/>
          <w:lang w:val="hr-BA"/>
        </w:rPr>
        <w:t>ŽUPANIJA</w:t>
      </w:r>
    </w:p>
    <w:p w:rsidR="004D7E81" w:rsidRDefault="004D7E81" w:rsidP="004D7E81">
      <w:pPr>
        <w:jc w:val="center"/>
        <w:rPr>
          <w:b/>
          <w:sz w:val="28"/>
          <w:szCs w:val="28"/>
          <w:lang w:val="hr-BA"/>
        </w:rPr>
      </w:pPr>
    </w:p>
    <w:p w:rsidR="004D7E81" w:rsidRDefault="004D7E81" w:rsidP="004D7E81">
      <w:pPr>
        <w:jc w:val="center"/>
        <w:rPr>
          <w:b/>
          <w:color w:val="FF0000"/>
          <w:sz w:val="28"/>
          <w:szCs w:val="28"/>
          <w:lang w:val="hr-BA"/>
        </w:rPr>
      </w:pPr>
      <w:r w:rsidRPr="00435741">
        <w:rPr>
          <w:b/>
          <w:sz w:val="28"/>
          <w:szCs w:val="28"/>
          <w:lang w:val="hr-BA"/>
        </w:rPr>
        <w:t xml:space="preserve">PROGRAM RASPOLAGANJA POLJOPRIVREDNIM ZEMLJIŠTEM U VLASNIŠTVU </w:t>
      </w:r>
      <w:r w:rsidRPr="00722DBE">
        <w:rPr>
          <w:b/>
          <w:sz w:val="28"/>
          <w:szCs w:val="28"/>
          <w:lang w:val="hr-BA"/>
        </w:rPr>
        <w:t>REPUBLIKE HRVATSKE</w:t>
      </w:r>
    </w:p>
    <w:p w:rsidR="004D7E81" w:rsidRDefault="004D7E81" w:rsidP="004D7E81">
      <w:pPr>
        <w:jc w:val="center"/>
        <w:rPr>
          <w:b/>
          <w:color w:val="FF0000"/>
          <w:sz w:val="28"/>
          <w:szCs w:val="28"/>
          <w:lang w:val="hr-BA"/>
        </w:rPr>
      </w:pPr>
    </w:p>
    <w:p w:rsidR="004D7E81" w:rsidRPr="002F1569" w:rsidRDefault="004D7E81" w:rsidP="004D7E81">
      <w:pPr>
        <w:jc w:val="center"/>
        <w:rPr>
          <w:b/>
          <w:color w:val="FF0000"/>
          <w:sz w:val="28"/>
          <w:szCs w:val="28"/>
          <w:lang w:val="hr-BA"/>
        </w:rPr>
      </w:pPr>
    </w:p>
    <w:p w:rsidR="004D7E81" w:rsidRDefault="004D7E81" w:rsidP="004D7E81">
      <w:pPr>
        <w:pBdr>
          <w:bottom w:val="single" w:sz="4" w:space="1" w:color="auto"/>
        </w:pBdr>
        <w:jc w:val="center"/>
        <w:rPr>
          <w:b/>
          <w:sz w:val="28"/>
          <w:szCs w:val="28"/>
        </w:rPr>
      </w:pPr>
      <w:r>
        <w:rPr>
          <w:b/>
          <w:sz w:val="28"/>
          <w:szCs w:val="28"/>
          <w:lang w:val="hr-BA"/>
        </w:rPr>
        <w:t>ZA OPĆINU</w:t>
      </w:r>
      <w:r w:rsidR="00FB405D">
        <w:rPr>
          <w:b/>
          <w:sz w:val="28"/>
          <w:szCs w:val="28"/>
          <w:lang w:val="hr-BA"/>
        </w:rPr>
        <w:t xml:space="preserve"> PODSTRANA</w:t>
      </w:r>
    </w:p>
    <w:p w:rsidR="004D7E81" w:rsidRDefault="004D7E81" w:rsidP="004D7E81">
      <w:pPr>
        <w:jc w:val="center"/>
        <w:rPr>
          <w:b/>
          <w:sz w:val="28"/>
          <w:szCs w:val="28"/>
        </w:rPr>
      </w:pPr>
    </w:p>
    <w:p w:rsidR="004D7E81" w:rsidRDefault="004D7E81" w:rsidP="004D7E81">
      <w:pPr>
        <w:jc w:val="center"/>
        <w:rPr>
          <w:b/>
          <w:sz w:val="28"/>
          <w:szCs w:val="28"/>
        </w:rPr>
      </w:pPr>
    </w:p>
    <w:p w:rsidR="004D7E81" w:rsidRDefault="004D7E81" w:rsidP="004D7E81">
      <w:pPr>
        <w:jc w:val="center"/>
        <w:rPr>
          <w:b/>
          <w:sz w:val="28"/>
          <w:szCs w:val="28"/>
        </w:rPr>
      </w:pPr>
    </w:p>
    <w:p w:rsidR="004D7E81" w:rsidRDefault="004D7E81" w:rsidP="004D7E81">
      <w:pPr>
        <w:jc w:val="center"/>
        <w:rPr>
          <w:b/>
          <w:sz w:val="28"/>
          <w:szCs w:val="28"/>
        </w:rPr>
      </w:pPr>
    </w:p>
    <w:p w:rsidR="004D7E81" w:rsidRDefault="004D7E81" w:rsidP="004D7E81">
      <w:pPr>
        <w:jc w:val="center"/>
        <w:rPr>
          <w:b/>
          <w:sz w:val="28"/>
          <w:szCs w:val="28"/>
        </w:rPr>
      </w:pPr>
    </w:p>
    <w:p w:rsidR="004D7E81" w:rsidRDefault="004D7E81" w:rsidP="004D7E81">
      <w:pPr>
        <w:jc w:val="center"/>
        <w:rPr>
          <w:b/>
          <w:sz w:val="28"/>
          <w:szCs w:val="28"/>
        </w:rPr>
      </w:pPr>
    </w:p>
    <w:p w:rsidR="004D7E81" w:rsidRDefault="004D7E81" w:rsidP="004D7E81">
      <w:pPr>
        <w:jc w:val="center"/>
        <w:rPr>
          <w:b/>
          <w:sz w:val="28"/>
          <w:szCs w:val="28"/>
        </w:rPr>
      </w:pPr>
    </w:p>
    <w:p w:rsidR="004D7E81" w:rsidRDefault="004D7E81" w:rsidP="004D7E81">
      <w:pPr>
        <w:jc w:val="center"/>
        <w:rPr>
          <w:b/>
          <w:sz w:val="28"/>
          <w:szCs w:val="28"/>
        </w:rPr>
      </w:pPr>
    </w:p>
    <w:p w:rsidR="004D7E81" w:rsidRDefault="004D7E81" w:rsidP="004D7E81">
      <w:pPr>
        <w:jc w:val="center"/>
        <w:rPr>
          <w:b/>
          <w:sz w:val="28"/>
          <w:szCs w:val="28"/>
        </w:rPr>
      </w:pPr>
    </w:p>
    <w:p w:rsidR="004D7E81" w:rsidRDefault="004D7E81" w:rsidP="004D7E81">
      <w:pPr>
        <w:jc w:val="center"/>
        <w:rPr>
          <w:b/>
          <w:sz w:val="28"/>
          <w:szCs w:val="28"/>
        </w:rPr>
      </w:pPr>
    </w:p>
    <w:p w:rsidR="004D7E81" w:rsidRDefault="004D7E81" w:rsidP="004D7E81">
      <w:pPr>
        <w:jc w:val="center"/>
        <w:rPr>
          <w:b/>
          <w:sz w:val="28"/>
          <w:szCs w:val="28"/>
        </w:rPr>
      </w:pPr>
    </w:p>
    <w:p w:rsidR="004D7E81" w:rsidRDefault="004D7E81" w:rsidP="004D7E81">
      <w:pPr>
        <w:jc w:val="center"/>
        <w:rPr>
          <w:b/>
          <w:sz w:val="28"/>
          <w:szCs w:val="28"/>
        </w:rPr>
      </w:pPr>
    </w:p>
    <w:p w:rsidR="004D7E81" w:rsidRDefault="004D7E81" w:rsidP="004D7E81">
      <w:pPr>
        <w:jc w:val="center"/>
        <w:rPr>
          <w:b/>
          <w:sz w:val="28"/>
          <w:szCs w:val="28"/>
        </w:rPr>
      </w:pPr>
    </w:p>
    <w:p w:rsidR="004D7E81" w:rsidRDefault="004D7E81" w:rsidP="004D7E81">
      <w:pPr>
        <w:jc w:val="center"/>
        <w:rPr>
          <w:b/>
          <w:sz w:val="28"/>
          <w:szCs w:val="28"/>
        </w:rPr>
      </w:pPr>
    </w:p>
    <w:p w:rsidR="004D7E81" w:rsidRDefault="004D7E81" w:rsidP="004D7E81">
      <w:pPr>
        <w:jc w:val="center"/>
        <w:rPr>
          <w:b/>
          <w:sz w:val="28"/>
          <w:szCs w:val="28"/>
        </w:rPr>
      </w:pPr>
    </w:p>
    <w:p w:rsidR="004D7E81" w:rsidRDefault="004D7E81" w:rsidP="004D7E81">
      <w:pPr>
        <w:jc w:val="center"/>
        <w:rPr>
          <w:b/>
          <w:sz w:val="28"/>
          <w:szCs w:val="28"/>
        </w:rPr>
      </w:pPr>
    </w:p>
    <w:p w:rsidR="004D7E81" w:rsidRDefault="004D7E81" w:rsidP="004D7E81">
      <w:pPr>
        <w:jc w:val="center"/>
        <w:rPr>
          <w:b/>
          <w:sz w:val="28"/>
          <w:szCs w:val="28"/>
        </w:rPr>
      </w:pPr>
    </w:p>
    <w:p w:rsidR="004D7E81" w:rsidRDefault="004D7E81" w:rsidP="004D7E81">
      <w:pPr>
        <w:jc w:val="center"/>
        <w:rPr>
          <w:b/>
          <w:sz w:val="28"/>
          <w:szCs w:val="28"/>
        </w:rPr>
      </w:pPr>
    </w:p>
    <w:p w:rsidR="004D7E81" w:rsidRDefault="004D7E81" w:rsidP="004D7E81">
      <w:pPr>
        <w:jc w:val="center"/>
        <w:rPr>
          <w:b/>
          <w:sz w:val="28"/>
          <w:szCs w:val="28"/>
        </w:rPr>
      </w:pPr>
    </w:p>
    <w:p w:rsidR="004D7E81" w:rsidRDefault="004D7E81" w:rsidP="004D7E81">
      <w:pPr>
        <w:jc w:val="center"/>
        <w:rPr>
          <w:b/>
          <w:sz w:val="28"/>
          <w:szCs w:val="28"/>
        </w:rPr>
      </w:pPr>
    </w:p>
    <w:p w:rsidR="004D7E81" w:rsidRDefault="004D7E81" w:rsidP="004D7E81">
      <w:pPr>
        <w:jc w:val="center"/>
        <w:rPr>
          <w:b/>
          <w:sz w:val="28"/>
          <w:szCs w:val="28"/>
        </w:rPr>
      </w:pPr>
    </w:p>
    <w:p w:rsidR="004D7E81" w:rsidRDefault="004D7E81" w:rsidP="004D7E81">
      <w:pPr>
        <w:jc w:val="center"/>
        <w:rPr>
          <w:b/>
          <w:sz w:val="28"/>
          <w:szCs w:val="28"/>
        </w:rPr>
      </w:pPr>
    </w:p>
    <w:p w:rsidR="004D7E81" w:rsidRDefault="004D7E81" w:rsidP="004D7E81">
      <w:pPr>
        <w:jc w:val="center"/>
        <w:rPr>
          <w:b/>
          <w:sz w:val="28"/>
          <w:szCs w:val="28"/>
        </w:rPr>
      </w:pPr>
    </w:p>
    <w:p w:rsidR="004D7E81" w:rsidRDefault="004D7E81" w:rsidP="004D7E81">
      <w:pPr>
        <w:jc w:val="center"/>
        <w:rPr>
          <w:b/>
          <w:sz w:val="28"/>
          <w:szCs w:val="28"/>
        </w:rPr>
      </w:pPr>
    </w:p>
    <w:p w:rsidR="004D7E81" w:rsidRDefault="004D7E81" w:rsidP="004D7E81">
      <w:pPr>
        <w:jc w:val="center"/>
        <w:rPr>
          <w:b/>
          <w:sz w:val="28"/>
          <w:szCs w:val="28"/>
        </w:rPr>
      </w:pPr>
    </w:p>
    <w:p w:rsidR="00FB405D" w:rsidRDefault="00FB405D" w:rsidP="00FB405D">
      <w:pPr>
        <w:pStyle w:val="Tijeloteksta"/>
        <w:kinsoku w:val="0"/>
        <w:overflowPunct w:val="0"/>
        <w:spacing w:before="69"/>
        <w:ind w:right="366"/>
        <w:jc w:val="right"/>
      </w:pPr>
      <w:r>
        <w:rPr>
          <w:b/>
          <w:sz w:val="28"/>
          <w:szCs w:val="28"/>
        </w:rPr>
        <w:lastRenderedPageBreak/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t>NACRT PRIJEDLOGA</w:t>
      </w:r>
    </w:p>
    <w:p w:rsidR="004D7E81" w:rsidRDefault="004D7E81" w:rsidP="004D7E81">
      <w:pPr>
        <w:jc w:val="both"/>
        <w:rPr>
          <w:b/>
          <w:sz w:val="28"/>
          <w:szCs w:val="28"/>
        </w:rPr>
      </w:pPr>
    </w:p>
    <w:p w:rsidR="004D7E81" w:rsidRDefault="004D7E81" w:rsidP="004D7E81">
      <w:pPr>
        <w:jc w:val="both"/>
        <w:rPr>
          <w:b/>
          <w:sz w:val="24"/>
          <w:szCs w:val="24"/>
        </w:rPr>
      </w:pPr>
    </w:p>
    <w:p w:rsidR="004D7E81" w:rsidRPr="00722DBE" w:rsidRDefault="004D7E81" w:rsidP="004D7E81">
      <w:pPr>
        <w:rPr>
          <w:b/>
          <w:sz w:val="24"/>
          <w:szCs w:val="24"/>
          <w:lang w:val="hr-BA"/>
        </w:rPr>
      </w:pPr>
      <w:r w:rsidRPr="00722DBE">
        <w:rPr>
          <w:b/>
          <w:sz w:val="24"/>
          <w:szCs w:val="24"/>
          <w:lang w:val="hr-BA"/>
        </w:rPr>
        <w:t>SADRŽAJ PROGRAMA</w:t>
      </w:r>
    </w:p>
    <w:p w:rsidR="004D7E81" w:rsidRPr="00722DBE" w:rsidRDefault="004D7E81" w:rsidP="004D7E81">
      <w:pPr>
        <w:jc w:val="both"/>
        <w:rPr>
          <w:b/>
          <w:sz w:val="24"/>
          <w:szCs w:val="24"/>
        </w:rPr>
      </w:pPr>
    </w:p>
    <w:p w:rsidR="004D7E81" w:rsidRPr="00A56583" w:rsidRDefault="004D7E81" w:rsidP="004D7E81">
      <w:pPr>
        <w:pStyle w:val="Odlomakpopisa"/>
        <w:numPr>
          <w:ilvl w:val="0"/>
          <w:numId w:val="1"/>
        </w:numPr>
        <w:spacing w:after="200" w:line="276" w:lineRule="auto"/>
        <w:contextualSpacing/>
        <w:jc w:val="both"/>
        <w:rPr>
          <w:sz w:val="24"/>
          <w:szCs w:val="24"/>
        </w:rPr>
      </w:pPr>
      <w:r w:rsidRPr="00A56583">
        <w:rPr>
          <w:sz w:val="24"/>
          <w:szCs w:val="24"/>
        </w:rPr>
        <w:t xml:space="preserve">Ukupna površina poljoprivrednog zemljišta u vlasništvu države na području Općine </w:t>
      </w:r>
      <w:r w:rsidR="003C14AF" w:rsidRPr="00A56583">
        <w:rPr>
          <w:sz w:val="24"/>
          <w:szCs w:val="24"/>
        </w:rPr>
        <w:t>Podstrana</w:t>
      </w:r>
      <w:r w:rsidRPr="00A56583">
        <w:rPr>
          <w:sz w:val="24"/>
          <w:szCs w:val="24"/>
        </w:rPr>
        <w:t xml:space="preserve">, iznosi: </w:t>
      </w:r>
      <w:r w:rsidR="003C14AF" w:rsidRPr="00A56583">
        <w:rPr>
          <w:sz w:val="24"/>
          <w:szCs w:val="24"/>
        </w:rPr>
        <w:t>2365</w:t>
      </w:r>
      <w:r w:rsidRPr="00A56583">
        <w:rPr>
          <w:sz w:val="24"/>
          <w:szCs w:val="24"/>
        </w:rPr>
        <w:t xml:space="preserve"> m</w:t>
      </w:r>
      <w:r w:rsidRPr="00A56583">
        <w:rPr>
          <w:sz w:val="24"/>
          <w:szCs w:val="24"/>
          <w:vertAlign w:val="superscript"/>
        </w:rPr>
        <w:t>2</w:t>
      </w:r>
      <w:r w:rsidRPr="00A56583">
        <w:rPr>
          <w:sz w:val="24"/>
          <w:szCs w:val="24"/>
        </w:rPr>
        <w:t>.</w:t>
      </w:r>
    </w:p>
    <w:p w:rsidR="004D7E81" w:rsidRPr="00722DBE" w:rsidRDefault="004D7E81" w:rsidP="004D7E81">
      <w:pPr>
        <w:pStyle w:val="Odlomakpopisa"/>
        <w:jc w:val="both"/>
        <w:rPr>
          <w:b/>
          <w:sz w:val="24"/>
          <w:szCs w:val="24"/>
        </w:rPr>
      </w:pPr>
    </w:p>
    <w:p w:rsidR="004D7E81" w:rsidRDefault="004D7E81" w:rsidP="004D7E81">
      <w:pPr>
        <w:pStyle w:val="Odlomakpopisa"/>
        <w:numPr>
          <w:ilvl w:val="0"/>
          <w:numId w:val="1"/>
        </w:numPr>
        <w:spacing w:after="200" w:line="276" w:lineRule="auto"/>
        <w:contextualSpacing/>
        <w:rPr>
          <w:sz w:val="24"/>
          <w:szCs w:val="24"/>
        </w:rPr>
      </w:pPr>
      <w:r w:rsidRPr="00722DBE">
        <w:rPr>
          <w:sz w:val="24"/>
          <w:szCs w:val="24"/>
        </w:rPr>
        <w:t>Podaci o dosadašnjem raspolaganju</w:t>
      </w:r>
    </w:p>
    <w:p w:rsidR="004D7E81" w:rsidRDefault="004D7E81" w:rsidP="004D7E81">
      <w:pPr>
        <w:pStyle w:val="Odlomakpopisa"/>
        <w:rPr>
          <w:sz w:val="24"/>
          <w:szCs w:val="24"/>
        </w:rPr>
      </w:pPr>
    </w:p>
    <w:p w:rsidR="004D7E81" w:rsidRPr="00722DBE" w:rsidRDefault="004D7E81" w:rsidP="004D7E81">
      <w:pPr>
        <w:pStyle w:val="Odlomakpopisa"/>
        <w:rPr>
          <w:sz w:val="24"/>
          <w:szCs w:val="24"/>
        </w:rPr>
      </w:pPr>
      <w:r>
        <w:rPr>
          <w:sz w:val="24"/>
          <w:szCs w:val="24"/>
        </w:rPr>
        <w:t xml:space="preserve">Na području Općine </w:t>
      </w:r>
      <w:r w:rsidR="003C14AF">
        <w:rPr>
          <w:sz w:val="24"/>
          <w:szCs w:val="24"/>
        </w:rPr>
        <w:t>Podstrana</w:t>
      </w:r>
      <w:r>
        <w:rPr>
          <w:sz w:val="24"/>
          <w:szCs w:val="24"/>
        </w:rPr>
        <w:t xml:space="preserve"> nije bilo uopće raspolaganja poljoprivrednim zemljištem u vlasništvu Republike Hrvatske.</w:t>
      </w:r>
    </w:p>
    <w:p w:rsidR="004D7E81" w:rsidRPr="00722DBE" w:rsidRDefault="004D7E81" w:rsidP="004D7E81">
      <w:pPr>
        <w:pStyle w:val="Bezproreda"/>
        <w:rPr>
          <w:rFonts w:ascii="Times New Roman" w:hAnsi="Times New Roman"/>
          <w:b/>
          <w:sz w:val="24"/>
          <w:szCs w:val="24"/>
        </w:rPr>
      </w:pPr>
      <w:r w:rsidRPr="00722DBE">
        <w:rPr>
          <w:rFonts w:ascii="Times New Roman" w:hAnsi="Times New Roman"/>
          <w:b/>
          <w:sz w:val="24"/>
          <w:szCs w:val="24"/>
        </w:rPr>
        <w:t xml:space="preserve">T-1 Prikaz </w:t>
      </w:r>
      <w:r w:rsidRPr="00722DBE">
        <w:rPr>
          <w:rFonts w:ascii="Times New Roman" w:hAnsi="Times New Roman"/>
          <w:b/>
          <w:szCs w:val="24"/>
        </w:rPr>
        <w:t xml:space="preserve">dosadašnjeg </w:t>
      </w:r>
      <w:r w:rsidRPr="00722DBE">
        <w:rPr>
          <w:rFonts w:ascii="Times New Roman" w:hAnsi="Times New Roman"/>
          <w:b/>
          <w:sz w:val="24"/>
          <w:szCs w:val="24"/>
        </w:rPr>
        <w:t>raspolaganja po svim oblicima - površina u ha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09"/>
        <w:gridCol w:w="3790"/>
        <w:gridCol w:w="1546"/>
        <w:gridCol w:w="1965"/>
      </w:tblGrid>
      <w:tr w:rsidR="004D7E81" w:rsidRPr="00722DBE" w:rsidTr="00E4208B">
        <w:trPr>
          <w:trHeight w:val="421"/>
        </w:trPr>
        <w:tc>
          <w:tcPr>
            <w:tcW w:w="809" w:type="dxa"/>
            <w:shd w:val="clear" w:color="auto" w:fill="auto"/>
            <w:vAlign w:val="center"/>
          </w:tcPr>
          <w:p w:rsidR="004D7E81" w:rsidRPr="009A342C" w:rsidRDefault="004D7E81" w:rsidP="00E4208B">
            <w:pPr>
              <w:jc w:val="center"/>
              <w:rPr>
                <w:rFonts w:eastAsia="Calibri"/>
                <w:b/>
                <w:szCs w:val="22"/>
              </w:rPr>
            </w:pPr>
            <w:r w:rsidRPr="009A342C">
              <w:rPr>
                <w:rFonts w:eastAsia="Calibri"/>
                <w:b/>
                <w:szCs w:val="22"/>
              </w:rPr>
              <w:t>R.br.</w:t>
            </w:r>
          </w:p>
        </w:tc>
        <w:tc>
          <w:tcPr>
            <w:tcW w:w="3790" w:type="dxa"/>
            <w:shd w:val="clear" w:color="auto" w:fill="auto"/>
            <w:vAlign w:val="center"/>
          </w:tcPr>
          <w:p w:rsidR="004D7E81" w:rsidRPr="009A342C" w:rsidRDefault="004D7E81" w:rsidP="00E4208B">
            <w:pPr>
              <w:jc w:val="center"/>
              <w:rPr>
                <w:rFonts w:eastAsia="Calibri"/>
                <w:b/>
                <w:szCs w:val="22"/>
              </w:rPr>
            </w:pPr>
            <w:r w:rsidRPr="009A342C">
              <w:rPr>
                <w:rFonts w:eastAsia="Calibri"/>
                <w:b/>
                <w:szCs w:val="22"/>
              </w:rPr>
              <w:t xml:space="preserve">OBLIK RASPOLAGANJA </w:t>
            </w:r>
          </w:p>
          <w:p w:rsidR="004D7E81" w:rsidRPr="009A342C" w:rsidRDefault="004D7E81" w:rsidP="00E4208B">
            <w:pPr>
              <w:jc w:val="center"/>
              <w:rPr>
                <w:rFonts w:eastAsia="Calibri"/>
                <w:b/>
                <w:szCs w:val="22"/>
              </w:rPr>
            </w:pPr>
            <w:r w:rsidRPr="009A342C">
              <w:rPr>
                <w:rFonts w:eastAsia="Calibri"/>
                <w:b/>
                <w:szCs w:val="22"/>
              </w:rPr>
              <w:t>( skraćeni naziv iz ugovora)</w:t>
            </w:r>
          </w:p>
        </w:tc>
        <w:tc>
          <w:tcPr>
            <w:tcW w:w="1546" w:type="dxa"/>
            <w:shd w:val="clear" w:color="auto" w:fill="auto"/>
            <w:vAlign w:val="center"/>
          </w:tcPr>
          <w:p w:rsidR="004D7E81" w:rsidRPr="009A342C" w:rsidRDefault="004D7E81" w:rsidP="00E4208B">
            <w:pPr>
              <w:jc w:val="center"/>
              <w:rPr>
                <w:rFonts w:eastAsia="Calibri"/>
                <w:b/>
                <w:szCs w:val="22"/>
              </w:rPr>
            </w:pPr>
            <w:r w:rsidRPr="009A342C">
              <w:rPr>
                <w:rFonts w:eastAsia="Calibri"/>
                <w:b/>
                <w:szCs w:val="22"/>
              </w:rPr>
              <w:t>Ukupan broj ugovora</w:t>
            </w:r>
          </w:p>
        </w:tc>
        <w:tc>
          <w:tcPr>
            <w:tcW w:w="1965" w:type="dxa"/>
            <w:shd w:val="clear" w:color="auto" w:fill="auto"/>
            <w:vAlign w:val="center"/>
          </w:tcPr>
          <w:p w:rsidR="004D7E81" w:rsidRPr="009A342C" w:rsidRDefault="004D7E81" w:rsidP="00E4208B">
            <w:pPr>
              <w:jc w:val="center"/>
              <w:rPr>
                <w:rFonts w:eastAsia="Calibri"/>
                <w:b/>
                <w:szCs w:val="22"/>
              </w:rPr>
            </w:pPr>
            <w:r w:rsidRPr="009A342C">
              <w:rPr>
                <w:rFonts w:eastAsia="Calibri"/>
                <w:b/>
                <w:szCs w:val="22"/>
              </w:rPr>
              <w:t>Ukupna površina po ugovorima</w:t>
            </w:r>
          </w:p>
        </w:tc>
      </w:tr>
      <w:tr w:rsidR="004D7E81" w:rsidRPr="00722DBE" w:rsidTr="00E4208B">
        <w:trPr>
          <w:trHeight w:val="229"/>
        </w:trPr>
        <w:tc>
          <w:tcPr>
            <w:tcW w:w="809" w:type="dxa"/>
            <w:shd w:val="clear" w:color="auto" w:fill="auto"/>
          </w:tcPr>
          <w:p w:rsidR="004D7E81" w:rsidRPr="009A342C" w:rsidRDefault="004D7E81" w:rsidP="00E4208B">
            <w:pPr>
              <w:rPr>
                <w:rFonts w:eastAsia="Calibri"/>
                <w:b/>
                <w:sz w:val="24"/>
                <w:szCs w:val="24"/>
              </w:rPr>
            </w:pPr>
          </w:p>
        </w:tc>
        <w:tc>
          <w:tcPr>
            <w:tcW w:w="3790" w:type="dxa"/>
            <w:shd w:val="clear" w:color="auto" w:fill="auto"/>
          </w:tcPr>
          <w:p w:rsidR="004D7E81" w:rsidRPr="009A342C" w:rsidRDefault="004D7E81" w:rsidP="00E4208B">
            <w:pPr>
              <w:rPr>
                <w:rFonts w:eastAsia="Calibri"/>
                <w:b/>
                <w:sz w:val="24"/>
                <w:szCs w:val="24"/>
              </w:rPr>
            </w:pPr>
            <w:r w:rsidRPr="009A342C">
              <w:rPr>
                <w:rFonts w:eastAsia="Calibri"/>
                <w:b/>
                <w:sz w:val="24"/>
                <w:szCs w:val="24"/>
              </w:rPr>
              <w:t>zakup</w:t>
            </w:r>
          </w:p>
        </w:tc>
        <w:tc>
          <w:tcPr>
            <w:tcW w:w="1546" w:type="dxa"/>
            <w:shd w:val="clear" w:color="auto" w:fill="auto"/>
          </w:tcPr>
          <w:p w:rsidR="004D7E81" w:rsidRPr="009A342C" w:rsidRDefault="004D7E81" w:rsidP="00E4208B">
            <w:pPr>
              <w:rPr>
                <w:rFonts w:eastAsia="Calibri"/>
                <w:b/>
                <w:sz w:val="24"/>
                <w:szCs w:val="24"/>
              </w:rPr>
            </w:pPr>
            <w:r w:rsidRPr="009A342C">
              <w:rPr>
                <w:rFonts w:eastAsia="Calibri"/>
                <w:b/>
                <w:sz w:val="24"/>
                <w:szCs w:val="24"/>
              </w:rPr>
              <w:t xml:space="preserve">         0</w:t>
            </w:r>
          </w:p>
        </w:tc>
        <w:tc>
          <w:tcPr>
            <w:tcW w:w="1965" w:type="dxa"/>
            <w:shd w:val="clear" w:color="auto" w:fill="auto"/>
          </w:tcPr>
          <w:p w:rsidR="004D7E81" w:rsidRPr="009A342C" w:rsidRDefault="004D7E81" w:rsidP="00E4208B">
            <w:pPr>
              <w:ind w:firstLine="708"/>
              <w:rPr>
                <w:rFonts w:eastAsia="Calibri"/>
                <w:b/>
                <w:sz w:val="24"/>
                <w:szCs w:val="24"/>
              </w:rPr>
            </w:pPr>
            <w:r w:rsidRPr="009A342C">
              <w:rPr>
                <w:rFonts w:eastAsia="Calibri"/>
                <w:b/>
                <w:sz w:val="24"/>
                <w:szCs w:val="24"/>
              </w:rPr>
              <w:t xml:space="preserve"> 0</w:t>
            </w:r>
          </w:p>
        </w:tc>
      </w:tr>
      <w:tr w:rsidR="004D7E81" w:rsidRPr="00722DBE" w:rsidTr="00E4208B">
        <w:trPr>
          <w:trHeight w:val="242"/>
        </w:trPr>
        <w:tc>
          <w:tcPr>
            <w:tcW w:w="809" w:type="dxa"/>
            <w:shd w:val="clear" w:color="auto" w:fill="auto"/>
          </w:tcPr>
          <w:p w:rsidR="004D7E81" w:rsidRPr="009A342C" w:rsidRDefault="004D7E81" w:rsidP="00E4208B">
            <w:pPr>
              <w:rPr>
                <w:rFonts w:eastAsia="Calibri"/>
                <w:b/>
                <w:sz w:val="24"/>
                <w:szCs w:val="24"/>
              </w:rPr>
            </w:pPr>
          </w:p>
        </w:tc>
        <w:tc>
          <w:tcPr>
            <w:tcW w:w="3790" w:type="dxa"/>
            <w:shd w:val="clear" w:color="auto" w:fill="auto"/>
          </w:tcPr>
          <w:p w:rsidR="004D7E81" w:rsidRPr="009A342C" w:rsidRDefault="004D7E81" w:rsidP="00E4208B">
            <w:pPr>
              <w:rPr>
                <w:rFonts w:eastAsia="Calibri"/>
                <w:b/>
                <w:sz w:val="24"/>
                <w:szCs w:val="24"/>
              </w:rPr>
            </w:pPr>
            <w:r w:rsidRPr="009A342C">
              <w:rPr>
                <w:rFonts w:eastAsia="Calibri"/>
                <w:b/>
                <w:sz w:val="24"/>
                <w:szCs w:val="24"/>
              </w:rPr>
              <w:t>dugogodišnji zakup</w:t>
            </w:r>
          </w:p>
        </w:tc>
        <w:tc>
          <w:tcPr>
            <w:tcW w:w="1546" w:type="dxa"/>
            <w:shd w:val="clear" w:color="auto" w:fill="auto"/>
          </w:tcPr>
          <w:p w:rsidR="004D7E81" w:rsidRPr="009A342C" w:rsidRDefault="004D7E81" w:rsidP="00E4208B">
            <w:pPr>
              <w:rPr>
                <w:rFonts w:eastAsia="Calibri"/>
                <w:b/>
                <w:sz w:val="24"/>
                <w:szCs w:val="24"/>
              </w:rPr>
            </w:pPr>
            <w:r w:rsidRPr="009A342C">
              <w:rPr>
                <w:rFonts w:eastAsia="Calibri"/>
                <w:b/>
                <w:sz w:val="24"/>
                <w:szCs w:val="24"/>
              </w:rPr>
              <w:t xml:space="preserve">         0</w:t>
            </w:r>
          </w:p>
        </w:tc>
        <w:tc>
          <w:tcPr>
            <w:tcW w:w="1965" w:type="dxa"/>
            <w:shd w:val="clear" w:color="auto" w:fill="auto"/>
          </w:tcPr>
          <w:p w:rsidR="004D7E81" w:rsidRPr="009A342C" w:rsidRDefault="004D7E81" w:rsidP="00E4208B">
            <w:pPr>
              <w:rPr>
                <w:rFonts w:eastAsia="Calibri"/>
                <w:b/>
                <w:sz w:val="24"/>
                <w:szCs w:val="24"/>
              </w:rPr>
            </w:pPr>
            <w:r w:rsidRPr="009A342C">
              <w:rPr>
                <w:rFonts w:eastAsia="Calibri"/>
                <w:b/>
                <w:sz w:val="24"/>
                <w:szCs w:val="24"/>
              </w:rPr>
              <w:t xml:space="preserve">             0</w:t>
            </w:r>
          </w:p>
        </w:tc>
      </w:tr>
      <w:tr w:rsidR="004D7E81" w:rsidRPr="00722DBE" w:rsidTr="00E4208B">
        <w:trPr>
          <w:trHeight w:val="229"/>
        </w:trPr>
        <w:tc>
          <w:tcPr>
            <w:tcW w:w="809" w:type="dxa"/>
            <w:shd w:val="clear" w:color="auto" w:fill="auto"/>
          </w:tcPr>
          <w:p w:rsidR="004D7E81" w:rsidRPr="009A342C" w:rsidRDefault="004D7E81" w:rsidP="00E4208B">
            <w:pPr>
              <w:rPr>
                <w:rFonts w:eastAsia="Calibri"/>
                <w:b/>
                <w:sz w:val="24"/>
                <w:szCs w:val="24"/>
              </w:rPr>
            </w:pPr>
          </w:p>
        </w:tc>
        <w:tc>
          <w:tcPr>
            <w:tcW w:w="3790" w:type="dxa"/>
            <w:shd w:val="clear" w:color="auto" w:fill="auto"/>
          </w:tcPr>
          <w:p w:rsidR="004D7E81" w:rsidRPr="009A342C" w:rsidRDefault="004D7E81" w:rsidP="00E4208B">
            <w:pPr>
              <w:rPr>
                <w:rFonts w:eastAsia="Calibri"/>
                <w:b/>
                <w:sz w:val="24"/>
                <w:szCs w:val="24"/>
              </w:rPr>
            </w:pPr>
            <w:r w:rsidRPr="009A342C">
              <w:rPr>
                <w:rFonts w:eastAsia="Calibri"/>
                <w:b/>
                <w:sz w:val="24"/>
                <w:szCs w:val="24"/>
              </w:rPr>
              <w:t>koncesija</w:t>
            </w:r>
          </w:p>
        </w:tc>
        <w:tc>
          <w:tcPr>
            <w:tcW w:w="1546" w:type="dxa"/>
            <w:shd w:val="clear" w:color="auto" w:fill="auto"/>
          </w:tcPr>
          <w:p w:rsidR="004D7E81" w:rsidRPr="009A342C" w:rsidRDefault="004D7E81" w:rsidP="00E4208B">
            <w:pPr>
              <w:rPr>
                <w:rFonts w:eastAsia="Calibri"/>
                <w:b/>
                <w:sz w:val="24"/>
                <w:szCs w:val="24"/>
              </w:rPr>
            </w:pPr>
            <w:r w:rsidRPr="009A342C">
              <w:rPr>
                <w:rFonts w:eastAsia="Calibri"/>
                <w:b/>
                <w:sz w:val="24"/>
                <w:szCs w:val="24"/>
              </w:rPr>
              <w:t xml:space="preserve">         0</w:t>
            </w:r>
          </w:p>
        </w:tc>
        <w:tc>
          <w:tcPr>
            <w:tcW w:w="1965" w:type="dxa"/>
            <w:shd w:val="clear" w:color="auto" w:fill="auto"/>
          </w:tcPr>
          <w:p w:rsidR="004D7E81" w:rsidRPr="009A342C" w:rsidRDefault="004D7E81" w:rsidP="00E4208B">
            <w:pPr>
              <w:rPr>
                <w:rFonts w:eastAsia="Calibri"/>
                <w:b/>
                <w:sz w:val="24"/>
                <w:szCs w:val="24"/>
              </w:rPr>
            </w:pPr>
            <w:r w:rsidRPr="009A342C">
              <w:rPr>
                <w:rFonts w:eastAsia="Calibri"/>
                <w:b/>
                <w:sz w:val="24"/>
                <w:szCs w:val="24"/>
              </w:rPr>
              <w:t xml:space="preserve">             0</w:t>
            </w:r>
          </w:p>
        </w:tc>
      </w:tr>
      <w:tr w:rsidR="004D7E81" w:rsidRPr="00722DBE" w:rsidTr="00E4208B">
        <w:trPr>
          <w:trHeight w:val="229"/>
        </w:trPr>
        <w:tc>
          <w:tcPr>
            <w:tcW w:w="809" w:type="dxa"/>
            <w:shd w:val="clear" w:color="auto" w:fill="auto"/>
          </w:tcPr>
          <w:p w:rsidR="004D7E81" w:rsidRPr="009A342C" w:rsidRDefault="004D7E81" w:rsidP="00E4208B">
            <w:pPr>
              <w:rPr>
                <w:rFonts w:eastAsia="Calibri"/>
                <w:b/>
                <w:sz w:val="24"/>
                <w:szCs w:val="24"/>
              </w:rPr>
            </w:pPr>
          </w:p>
        </w:tc>
        <w:tc>
          <w:tcPr>
            <w:tcW w:w="3790" w:type="dxa"/>
            <w:shd w:val="clear" w:color="auto" w:fill="auto"/>
          </w:tcPr>
          <w:p w:rsidR="004D7E81" w:rsidRPr="009A342C" w:rsidRDefault="004D7E81" w:rsidP="00E4208B">
            <w:pPr>
              <w:rPr>
                <w:rFonts w:eastAsia="Calibri"/>
                <w:b/>
                <w:sz w:val="24"/>
                <w:szCs w:val="24"/>
              </w:rPr>
            </w:pPr>
            <w:r w:rsidRPr="009A342C">
              <w:rPr>
                <w:rFonts w:eastAsia="Calibri"/>
                <w:b/>
                <w:sz w:val="24"/>
                <w:szCs w:val="24"/>
              </w:rPr>
              <w:t>privremeno korištenje</w:t>
            </w:r>
          </w:p>
        </w:tc>
        <w:tc>
          <w:tcPr>
            <w:tcW w:w="1546" w:type="dxa"/>
            <w:shd w:val="clear" w:color="auto" w:fill="auto"/>
          </w:tcPr>
          <w:p w:rsidR="004D7E81" w:rsidRPr="009A342C" w:rsidRDefault="004D7E81" w:rsidP="00E4208B">
            <w:pPr>
              <w:rPr>
                <w:rFonts w:eastAsia="Calibri"/>
                <w:b/>
                <w:sz w:val="24"/>
                <w:szCs w:val="24"/>
              </w:rPr>
            </w:pPr>
            <w:r w:rsidRPr="009A342C">
              <w:rPr>
                <w:rFonts w:eastAsia="Calibri"/>
                <w:b/>
                <w:sz w:val="24"/>
                <w:szCs w:val="24"/>
              </w:rPr>
              <w:t xml:space="preserve">         0</w:t>
            </w:r>
          </w:p>
        </w:tc>
        <w:tc>
          <w:tcPr>
            <w:tcW w:w="1965" w:type="dxa"/>
            <w:shd w:val="clear" w:color="auto" w:fill="auto"/>
          </w:tcPr>
          <w:p w:rsidR="004D7E81" w:rsidRPr="009A342C" w:rsidRDefault="004D7E81" w:rsidP="00E4208B">
            <w:pPr>
              <w:rPr>
                <w:rFonts w:eastAsia="Calibri"/>
                <w:b/>
                <w:sz w:val="24"/>
                <w:szCs w:val="24"/>
              </w:rPr>
            </w:pPr>
            <w:r w:rsidRPr="009A342C">
              <w:rPr>
                <w:rFonts w:eastAsia="Calibri"/>
                <w:b/>
                <w:sz w:val="24"/>
                <w:szCs w:val="24"/>
              </w:rPr>
              <w:t xml:space="preserve">             0</w:t>
            </w:r>
          </w:p>
        </w:tc>
      </w:tr>
      <w:tr w:rsidR="004D7E81" w:rsidRPr="00722DBE" w:rsidTr="00E4208B">
        <w:trPr>
          <w:trHeight w:val="229"/>
        </w:trPr>
        <w:tc>
          <w:tcPr>
            <w:tcW w:w="809" w:type="dxa"/>
            <w:shd w:val="clear" w:color="auto" w:fill="auto"/>
          </w:tcPr>
          <w:p w:rsidR="004D7E81" w:rsidRPr="009A342C" w:rsidRDefault="004D7E81" w:rsidP="00E4208B">
            <w:pPr>
              <w:rPr>
                <w:rFonts w:eastAsia="Calibri"/>
                <w:b/>
                <w:sz w:val="24"/>
                <w:szCs w:val="24"/>
              </w:rPr>
            </w:pPr>
          </w:p>
        </w:tc>
        <w:tc>
          <w:tcPr>
            <w:tcW w:w="3790" w:type="dxa"/>
            <w:shd w:val="clear" w:color="auto" w:fill="auto"/>
          </w:tcPr>
          <w:p w:rsidR="004D7E81" w:rsidRPr="009A342C" w:rsidRDefault="004D7E81" w:rsidP="00E4208B">
            <w:pPr>
              <w:rPr>
                <w:rFonts w:eastAsia="Calibri"/>
                <w:b/>
                <w:sz w:val="24"/>
                <w:szCs w:val="24"/>
              </w:rPr>
            </w:pPr>
            <w:r w:rsidRPr="009A342C">
              <w:rPr>
                <w:rFonts w:eastAsia="Calibri"/>
                <w:b/>
                <w:sz w:val="24"/>
                <w:szCs w:val="24"/>
              </w:rPr>
              <w:t>prodaja (neotplaćeno)*</w:t>
            </w:r>
          </w:p>
        </w:tc>
        <w:tc>
          <w:tcPr>
            <w:tcW w:w="1546" w:type="dxa"/>
            <w:shd w:val="clear" w:color="auto" w:fill="auto"/>
          </w:tcPr>
          <w:p w:rsidR="004D7E81" w:rsidRPr="009A342C" w:rsidRDefault="004D7E81" w:rsidP="00E4208B">
            <w:pPr>
              <w:rPr>
                <w:rFonts w:eastAsia="Calibri"/>
                <w:b/>
                <w:sz w:val="24"/>
                <w:szCs w:val="24"/>
              </w:rPr>
            </w:pPr>
            <w:r w:rsidRPr="009A342C">
              <w:rPr>
                <w:rFonts w:eastAsia="Calibri"/>
                <w:b/>
                <w:sz w:val="24"/>
                <w:szCs w:val="24"/>
              </w:rPr>
              <w:t xml:space="preserve">         0</w:t>
            </w:r>
          </w:p>
        </w:tc>
        <w:tc>
          <w:tcPr>
            <w:tcW w:w="1965" w:type="dxa"/>
            <w:shd w:val="clear" w:color="auto" w:fill="auto"/>
          </w:tcPr>
          <w:p w:rsidR="004D7E81" w:rsidRPr="009A342C" w:rsidRDefault="004D7E81" w:rsidP="00E4208B">
            <w:pPr>
              <w:rPr>
                <w:rFonts w:eastAsia="Calibri"/>
                <w:b/>
                <w:sz w:val="24"/>
                <w:szCs w:val="24"/>
              </w:rPr>
            </w:pPr>
            <w:r w:rsidRPr="009A342C">
              <w:rPr>
                <w:rFonts w:eastAsia="Calibri"/>
                <w:b/>
                <w:sz w:val="24"/>
                <w:szCs w:val="24"/>
              </w:rPr>
              <w:t xml:space="preserve">             0</w:t>
            </w:r>
          </w:p>
        </w:tc>
      </w:tr>
      <w:tr w:rsidR="004D7E81" w:rsidRPr="00722DBE" w:rsidTr="00E4208B">
        <w:trPr>
          <w:trHeight w:val="216"/>
        </w:trPr>
        <w:tc>
          <w:tcPr>
            <w:tcW w:w="809" w:type="dxa"/>
            <w:shd w:val="clear" w:color="auto" w:fill="auto"/>
          </w:tcPr>
          <w:p w:rsidR="004D7E81" w:rsidRPr="009A342C" w:rsidRDefault="004D7E81" w:rsidP="00E4208B">
            <w:pPr>
              <w:rPr>
                <w:rFonts w:eastAsia="Calibri"/>
                <w:b/>
                <w:sz w:val="24"/>
                <w:szCs w:val="24"/>
              </w:rPr>
            </w:pPr>
          </w:p>
        </w:tc>
        <w:tc>
          <w:tcPr>
            <w:tcW w:w="3790" w:type="dxa"/>
            <w:shd w:val="clear" w:color="auto" w:fill="auto"/>
          </w:tcPr>
          <w:p w:rsidR="004D7E81" w:rsidRPr="009A342C" w:rsidRDefault="004D7E81" w:rsidP="00E4208B">
            <w:pPr>
              <w:rPr>
                <w:rFonts w:eastAsia="Calibri"/>
                <w:b/>
                <w:sz w:val="24"/>
                <w:szCs w:val="24"/>
              </w:rPr>
            </w:pPr>
          </w:p>
        </w:tc>
        <w:tc>
          <w:tcPr>
            <w:tcW w:w="1546" w:type="dxa"/>
            <w:shd w:val="clear" w:color="auto" w:fill="auto"/>
          </w:tcPr>
          <w:p w:rsidR="004D7E81" w:rsidRPr="009A342C" w:rsidRDefault="004D7E81" w:rsidP="00E4208B">
            <w:pPr>
              <w:rPr>
                <w:rFonts w:eastAsia="Calibri"/>
                <w:b/>
                <w:sz w:val="24"/>
                <w:szCs w:val="24"/>
              </w:rPr>
            </w:pPr>
          </w:p>
        </w:tc>
        <w:tc>
          <w:tcPr>
            <w:tcW w:w="1965" w:type="dxa"/>
            <w:shd w:val="clear" w:color="auto" w:fill="auto"/>
          </w:tcPr>
          <w:p w:rsidR="004D7E81" w:rsidRPr="009A342C" w:rsidRDefault="004D7E81" w:rsidP="00E4208B">
            <w:pPr>
              <w:rPr>
                <w:rFonts w:eastAsia="Calibri"/>
                <w:b/>
                <w:sz w:val="24"/>
                <w:szCs w:val="24"/>
              </w:rPr>
            </w:pPr>
          </w:p>
        </w:tc>
      </w:tr>
    </w:tbl>
    <w:p w:rsidR="004D7E81" w:rsidRPr="008C13C7" w:rsidRDefault="004D7E81" w:rsidP="004D7E81">
      <w:pPr>
        <w:rPr>
          <w:sz w:val="24"/>
          <w:szCs w:val="24"/>
        </w:rPr>
      </w:pPr>
      <w:r w:rsidRPr="008C13C7">
        <w:rPr>
          <w:sz w:val="24"/>
          <w:szCs w:val="24"/>
        </w:rPr>
        <w:t xml:space="preserve">*napomena: ovdje upisati samo površine koje su prodane, a neotplaćene </w:t>
      </w:r>
    </w:p>
    <w:p w:rsidR="004D7E81" w:rsidRDefault="004D7E81" w:rsidP="004D7E81">
      <w:pPr>
        <w:rPr>
          <w:sz w:val="24"/>
          <w:szCs w:val="24"/>
        </w:rPr>
      </w:pPr>
      <w:r w:rsidRPr="008C13C7">
        <w:rPr>
          <w:sz w:val="24"/>
          <w:szCs w:val="24"/>
        </w:rPr>
        <w:t>Ovdje je potrebno navesti sve oblike raspolaganja po svim dosadašnjim zakonima na temelju prijašnjih Zakona</w:t>
      </w:r>
    </w:p>
    <w:p w:rsidR="004D7E81" w:rsidRPr="008C13C7" w:rsidRDefault="004D7E81" w:rsidP="004D7E81">
      <w:pPr>
        <w:rPr>
          <w:sz w:val="24"/>
          <w:szCs w:val="24"/>
        </w:rPr>
      </w:pPr>
    </w:p>
    <w:p w:rsidR="004D7E81" w:rsidRPr="008C13C7" w:rsidRDefault="004D7E81" w:rsidP="004D7E81">
      <w:pPr>
        <w:pStyle w:val="Odlomakpopisa"/>
        <w:numPr>
          <w:ilvl w:val="0"/>
          <w:numId w:val="1"/>
        </w:numPr>
        <w:spacing w:after="200" w:line="276" w:lineRule="auto"/>
        <w:contextualSpacing/>
        <w:rPr>
          <w:sz w:val="24"/>
          <w:szCs w:val="24"/>
          <w:lang w:val="hr-BA"/>
        </w:rPr>
      </w:pPr>
      <w:r w:rsidRPr="008C13C7">
        <w:rPr>
          <w:sz w:val="24"/>
          <w:szCs w:val="24"/>
          <w:lang w:val="hr-BA"/>
        </w:rPr>
        <w:t>Sumarni pregled površina poljoprivrednog zemljišta u vlasništvu države prema oblicima raspolaganja</w:t>
      </w:r>
    </w:p>
    <w:p w:rsidR="004D7E81" w:rsidRDefault="004D7E81" w:rsidP="004D7E81">
      <w:pPr>
        <w:pStyle w:val="Odlomakpopisa"/>
        <w:rPr>
          <w:b/>
          <w:color w:val="FF0000"/>
          <w:sz w:val="24"/>
          <w:szCs w:val="24"/>
          <w:lang w:val="hr-BA"/>
        </w:rPr>
      </w:pPr>
    </w:p>
    <w:p w:rsidR="004D7E81" w:rsidRPr="00FB52EB" w:rsidRDefault="004D7E81" w:rsidP="004D7E81">
      <w:pPr>
        <w:pStyle w:val="Bezproreda"/>
        <w:rPr>
          <w:rFonts w:ascii="Times New Roman" w:hAnsi="Times New Roman"/>
          <w:b/>
          <w:sz w:val="24"/>
          <w:szCs w:val="24"/>
          <w:lang w:val="hr-BA"/>
        </w:rPr>
      </w:pPr>
      <w:r w:rsidRPr="00FB52EB">
        <w:rPr>
          <w:rFonts w:ascii="Times New Roman" w:hAnsi="Times New Roman"/>
          <w:b/>
          <w:sz w:val="24"/>
          <w:szCs w:val="24"/>
          <w:lang w:val="hr-BA"/>
        </w:rPr>
        <w:t>T-2 Prikaz ukupnih površina po oblicima raspolaganja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96"/>
        <w:gridCol w:w="1407"/>
        <w:gridCol w:w="3969"/>
      </w:tblGrid>
      <w:tr w:rsidR="004D7E81" w:rsidTr="00A56583">
        <w:trPr>
          <w:trHeight w:val="911"/>
        </w:trPr>
        <w:tc>
          <w:tcPr>
            <w:tcW w:w="3096" w:type="dxa"/>
            <w:shd w:val="clear" w:color="auto" w:fill="auto"/>
            <w:vAlign w:val="center"/>
          </w:tcPr>
          <w:p w:rsidR="004D7E81" w:rsidRPr="009A342C" w:rsidRDefault="004D7E81" w:rsidP="00E4208B">
            <w:pPr>
              <w:jc w:val="center"/>
              <w:rPr>
                <w:rFonts w:eastAsia="Calibri"/>
                <w:b/>
                <w:szCs w:val="22"/>
                <w:lang w:val="hr-BA"/>
              </w:rPr>
            </w:pPr>
            <w:r w:rsidRPr="009A342C">
              <w:rPr>
                <w:rFonts w:eastAsia="Calibri"/>
                <w:b/>
                <w:szCs w:val="22"/>
                <w:lang w:val="hr-BA"/>
              </w:rPr>
              <w:t>OBLIK RASPOLAGANJA</w:t>
            </w:r>
          </w:p>
        </w:tc>
        <w:tc>
          <w:tcPr>
            <w:tcW w:w="1407" w:type="dxa"/>
            <w:shd w:val="clear" w:color="auto" w:fill="auto"/>
            <w:vAlign w:val="center"/>
          </w:tcPr>
          <w:p w:rsidR="004D7E81" w:rsidRPr="009A342C" w:rsidRDefault="004D7E81" w:rsidP="00E4208B">
            <w:pPr>
              <w:jc w:val="center"/>
              <w:rPr>
                <w:rFonts w:eastAsia="Calibri"/>
                <w:b/>
                <w:szCs w:val="22"/>
                <w:lang w:val="hr-BA"/>
              </w:rPr>
            </w:pPr>
            <w:r w:rsidRPr="009A342C">
              <w:rPr>
                <w:rFonts w:eastAsia="Calibri"/>
                <w:b/>
                <w:szCs w:val="22"/>
                <w:lang w:val="hr-BA"/>
              </w:rPr>
              <w:t>Površina</w:t>
            </w:r>
          </w:p>
          <w:p w:rsidR="004D7E81" w:rsidRPr="009A342C" w:rsidRDefault="004D7E81" w:rsidP="00E4208B">
            <w:pPr>
              <w:jc w:val="center"/>
              <w:rPr>
                <w:rFonts w:eastAsia="Calibri"/>
                <w:b/>
                <w:szCs w:val="22"/>
                <w:lang w:val="hr-BA"/>
              </w:rPr>
            </w:pPr>
            <w:r w:rsidRPr="009A342C">
              <w:rPr>
                <w:rFonts w:eastAsia="Calibri"/>
                <w:b/>
                <w:szCs w:val="22"/>
                <w:lang w:val="hr-BA"/>
              </w:rPr>
              <w:t>u  m</w:t>
            </w:r>
            <w:r w:rsidRPr="009A342C">
              <w:rPr>
                <w:rFonts w:eastAsia="Calibri"/>
                <w:b/>
                <w:szCs w:val="22"/>
                <w:vertAlign w:val="superscript"/>
                <w:lang w:val="hr-BA"/>
              </w:rPr>
              <w:t xml:space="preserve">2 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4D7E81" w:rsidRPr="009A342C" w:rsidRDefault="004D7E81" w:rsidP="00E4208B">
            <w:pPr>
              <w:jc w:val="center"/>
              <w:rPr>
                <w:rFonts w:eastAsia="Calibri"/>
                <w:b/>
                <w:szCs w:val="22"/>
                <w:lang w:val="hr-BA"/>
              </w:rPr>
            </w:pPr>
            <w:r w:rsidRPr="009A342C">
              <w:rPr>
                <w:rFonts w:eastAsia="Calibri"/>
                <w:b/>
                <w:szCs w:val="22"/>
                <w:lang w:val="hr-BA"/>
              </w:rPr>
              <w:t>NAPOMENA</w:t>
            </w:r>
          </w:p>
          <w:p w:rsidR="004D7E81" w:rsidRPr="009A342C" w:rsidRDefault="004D7E81" w:rsidP="00E4208B">
            <w:pPr>
              <w:jc w:val="center"/>
              <w:rPr>
                <w:rFonts w:eastAsia="Calibri"/>
                <w:b/>
                <w:szCs w:val="22"/>
                <w:lang w:val="hr-BA"/>
              </w:rPr>
            </w:pPr>
            <w:r w:rsidRPr="009A342C">
              <w:rPr>
                <w:rFonts w:eastAsia="Calibri"/>
                <w:b/>
                <w:szCs w:val="22"/>
                <w:lang w:val="hr-BA"/>
              </w:rPr>
              <w:t>(minirano, višegodišnji nasadi i sustavi odvodnje i navodnjavanja)</w:t>
            </w:r>
          </w:p>
        </w:tc>
      </w:tr>
      <w:tr w:rsidR="004D7E81" w:rsidTr="00E4208B">
        <w:tc>
          <w:tcPr>
            <w:tcW w:w="3096" w:type="dxa"/>
            <w:shd w:val="clear" w:color="auto" w:fill="auto"/>
          </w:tcPr>
          <w:p w:rsidR="004D7E81" w:rsidRPr="009A342C" w:rsidRDefault="004D7E81" w:rsidP="00E4208B">
            <w:pPr>
              <w:jc w:val="center"/>
              <w:rPr>
                <w:rFonts w:eastAsia="Calibri"/>
                <w:b/>
                <w:szCs w:val="22"/>
                <w:lang w:val="hr-BA"/>
              </w:rPr>
            </w:pPr>
            <w:r w:rsidRPr="009A342C">
              <w:rPr>
                <w:rFonts w:eastAsia="Calibri"/>
                <w:szCs w:val="22"/>
              </w:rPr>
              <w:t xml:space="preserve">površine određene za </w:t>
            </w:r>
            <w:r w:rsidRPr="009A342C">
              <w:rPr>
                <w:rFonts w:eastAsia="Calibri"/>
                <w:b/>
                <w:szCs w:val="22"/>
              </w:rPr>
              <w:t>povrat</w:t>
            </w:r>
          </w:p>
        </w:tc>
        <w:tc>
          <w:tcPr>
            <w:tcW w:w="1407" w:type="dxa"/>
            <w:shd w:val="clear" w:color="auto" w:fill="auto"/>
          </w:tcPr>
          <w:p w:rsidR="004D7E81" w:rsidRPr="009A342C" w:rsidRDefault="003C14AF" w:rsidP="00A56583">
            <w:pPr>
              <w:jc w:val="center"/>
              <w:rPr>
                <w:rFonts w:ascii="Calibri" w:eastAsia="Calibri" w:hAnsi="Calibri"/>
                <w:b/>
                <w:szCs w:val="22"/>
                <w:lang w:val="hr-BA"/>
              </w:rPr>
            </w:pPr>
            <w:r>
              <w:rPr>
                <w:rFonts w:ascii="Calibri" w:eastAsia="Calibri" w:hAnsi="Calibri"/>
                <w:b/>
                <w:szCs w:val="22"/>
                <w:lang w:val="hr-BA"/>
              </w:rPr>
              <w:t>0</w:t>
            </w:r>
          </w:p>
        </w:tc>
        <w:tc>
          <w:tcPr>
            <w:tcW w:w="3969" w:type="dxa"/>
            <w:shd w:val="clear" w:color="auto" w:fill="auto"/>
          </w:tcPr>
          <w:p w:rsidR="004D7E81" w:rsidRPr="009A342C" w:rsidRDefault="00BF7BBC" w:rsidP="00BF7BBC">
            <w:pPr>
              <w:jc w:val="center"/>
              <w:rPr>
                <w:rFonts w:ascii="Calibri" w:eastAsia="Calibri" w:hAnsi="Calibri"/>
                <w:b/>
                <w:szCs w:val="22"/>
                <w:lang w:val="hr-BA"/>
              </w:rPr>
            </w:pPr>
            <w:r>
              <w:rPr>
                <w:rFonts w:ascii="Calibri" w:eastAsia="Calibri" w:hAnsi="Calibri"/>
                <w:b/>
                <w:szCs w:val="22"/>
                <w:lang w:val="hr-BA"/>
              </w:rPr>
              <w:t>-</w:t>
            </w:r>
          </w:p>
        </w:tc>
      </w:tr>
      <w:tr w:rsidR="004D7E81" w:rsidTr="00E4208B">
        <w:tc>
          <w:tcPr>
            <w:tcW w:w="3096" w:type="dxa"/>
            <w:shd w:val="clear" w:color="auto" w:fill="auto"/>
          </w:tcPr>
          <w:p w:rsidR="004D7E81" w:rsidRPr="009A342C" w:rsidRDefault="004D7E81" w:rsidP="00E4208B">
            <w:pPr>
              <w:jc w:val="center"/>
              <w:rPr>
                <w:rFonts w:eastAsia="Calibri"/>
                <w:szCs w:val="22"/>
              </w:rPr>
            </w:pPr>
            <w:r w:rsidRPr="009A342C">
              <w:rPr>
                <w:rFonts w:eastAsia="Calibri"/>
                <w:szCs w:val="22"/>
              </w:rPr>
              <w:t xml:space="preserve">površine određene za </w:t>
            </w:r>
            <w:r w:rsidRPr="009A342C">
              <w:rPr>
                <w:rFonts w:eastAsia="Calibri"/>
                <w:b/>
                <w:szCs w:val="22"/>
              </w:rPr>
              <w:t>prodaju</w:t>
            </w:r>
            <w:r w:rsidRPr="009A342C">
              <w:rPr>
                <w:rFonts w:eastAsia="Calibri"/>
                <w:szCs w:val="22"/>
              </w:rPr>
              <w:t xml:space="preserve">  </w:t>
            </w:r>
          </w:p>
          <w:p w:rsidR="004D7E81" w:rsidRPr="009A342C" w:rsidRDefault="004D7E81" w:rsidP="00E4208B">
            <w:pPr>
              <w:jc w:val="center"/>
              <w:rPr>
                <w:rFonts w:eastAsia="Calibri"/>
                <w:szCs w:val="22"/>
              </w:rPr>
            </w:pPr>
            <w:r w:rsidRPr="009A342C">
              <w:rPr>
                <w:rFonts w:eastAsia="Calibri"/>
                <w:szCs w:val="22"/>
              </w:rPr>
              <w:t>- jednokratno, maksimalno</w:t>
            </w:r>
          </w:p>
          <w:p w:rsidR="004D7E81" w:rsidRPr="009A342C" w:rsidRDefault="004D7E81" w:rsidP="00E4208B">
            <w:pPr>
              <w:jc w:val="center"/>
              <w:rPr>
                <w:rFonts w:eastAsia="Calibri"/>
                <w:b/>
                <w:szCs w:val="22"/>
                <w:lang w:val="hr-BA"/>
              </w:rPr>
            </w:pPr>
            <w:r w:rsidRPr="009A342C">
              <w:rPr>
                <w:rFonts w:eastAsia="Calibri"/>
                <w:szCs w:val="22"/>
              </w:rPr>
              <w:t xml:space="preserve"> do 25%</w:t>
            </w:r>
          </w:p>
        </w:tc>
        <w:tc>
          <w:tcPr>
            <w:tcW w:w="1407" w:type="dxa"/>
            <w:shd w:val="clear" w:color="auto" w:fill="auto"/>
          </w:tcPr>
          <w:p w:rsidR="004D7E81" w:rsidRPr="009A342C" w:rsidRDefault="004D7E81" w:rsidP="00E4208B">
            <w:pPr>
              <w:rPr>
                <w:rFonts w:ascii="Calibri" w:eastAsia="Calibri" w:hAnsi="Calibri"/>
                <w:b/>
                <w:szCs w:val="22"/>
                <w:lang w:val="hr-BA"/>
              </w:rPr>
            </w:pPr>
          </w:p>
          <w:p w:rsidR="004D7E81" w:rsidRPr="009A342C" w:rsidRDefault="004D7E81" w:rsidP="00E4208B">
            <w:pPr>
              <w:rPr>
                <w:rFonts w:ascii="Calibri" w:eastAsia="Calibri" w:hAnsi="Calibri"/>
                <w:b/>
                <w:szCs w:val="22"/>
                <w:lang w:val="hr-BA"/>
              </w:rPr>
            </w:pPr>
            <w:r w:rsidRPr="009A342C">
              <w:rPr>
                <w:rFonts w:ascii="Calibri" w:eastAsia="Calibri" w:hAnsi="Calibri"/>
                <w:b/>
                <w:szCs w:val="22"/>
                <w:lang w:val="hr-BA"/>
              </w:rPr>
              <w:t xml:space="preserve">          0</w:t>
            </w:r>
          </w:p>
        </w:tc>
        <w:tc>
          <w:tcPr>
            <w:tcW w:w="3969" w:type="dxa"/>
            <w:shd w:val="clear" w:color="auto" w:fill="auto"/>
          </w:tcPr>
          <w:p w:rsidR="004D7E81" w:rsidRPr="009A342C" w:rsidRDefault="004D7E81" w:rsidP="00E4208B">
            <w:pPr>
              <w:rPr>
                <w:rFonts w:ascii="Calibri" w:eastAsia="Calibri" w:hAnsi="Calibri"/>
                <w:b/>
                <w:szCs w:val="22"/>
                <w:lang w:val="hr-BA"/>
              </w:rPr>
            </w:pPr>
          </w:p>
          <w:p w:rsidR="004D7E81" w:rsidRPr="009A342C" w:rsidRDefault="004D7E81" w:rsidP="00E4208B">
            <w:pPr>
              <w:rPr>
                <w:rFonts w:ascii="Calibri" w:eastAsia="Calibri" w:hAnsi="Calibri"/>
                <w:b/>
                <w:szCs w:val="22"/>
                <w:lang w:val="hr-BA"/>
              </w:rPr>
            </w:pPr>
            <w:r w:rsidRPr="009A342C">
              <w:rPr>
                <w:rFonts w:ascii="Calibri" w:eastAsia="Calibri" w:hAnsi="Calibri"/>
                <w:b/>
                <w:szCs w:val="22"/>
                <w:lang w:val="hr-BA"/>
              </w:rPr>
              <w:t xml:space="preserve">                                   -</w:t>
            </w:r>
          </w:p>
        </w:tc>
      </w:tr>
      <w:tr w:rsidR="004D7E81" w:rsidTr="00E4208B">
        <w:trPr>
          <w:trHeight w:val="636"/>
        </w:trPr>
        <w:tc>
          <w:tcPr>
            <w:tcW w:w="3096" w:type="dxa"/>
            <w:shd w:val="clear" w:color="auto" w:fill="auto"/>
          </w:tcPr>
          <w:p w:rsidR="004D7E81" w:rsidRPr="009A342C" w:rsidRDefault="004D7E81" w:rsidP="00E4208B">
            <w:pPr>
              <w:jc w:val="center"/>
              <w:rPr>
                <w:rFonts w:eastAsia="Calibri"/>
                <w:b/>
                <w:szCs w:val="22"/>
                <w:lang w:val="hr-BA"/>
              </w:rPr>
            </w:pPr>
            <w:r w:rsidRPr="009A342C">
              <w:rPr>
                <w:rFonts w:eastAsia="Calibri"/>
                <w:szCs w:val="22"/>
              </w:rPr>
              <w:t xml:space="preserve">površine određene za </w:t>
            </w:r>
            <w:r w:rsidRPr="009A342C">
              <w:rPr>
                <w:rFonts w:eastAsia="Calibri"/>
                <w:b/>
                <w:szCs w:val="22"/>
              </w:rPr>
              <w:t>zakup</w:t>
            </w:r>
          </w:p>
        </w:tc>
        <w:tc>
          <w:tcPr>
            <w:tcW w:w="1407" w:type="dxa"/>
            <w:shd w:val="clear" w:color="auto" w:fill="auto"/>
          </w:tcPr>
          <w:p w:rsidR="004D7E81" w:rsidRPr="009A342C" w:rsidRDefault="004D7E81" w:rsidP="00E4208B">
            <w:pPr>
              <w:jc w:val="center"/>
              <w:rPr>
                <w:rFonts w:ascii="Calibri" w:eastAsia="Calibri" w:hAnsi="Calibri"/>
                <w:b/>
                <w:szCs w:val="22"/>
                <w:lang w:val="hr-BA"/>
              </w:rPr>
            </w:pPr>
          </w:p>
          <w:p w:rsidR="00BF7BBC" w:rsidRPr="00BF7BBC" w:rsidRDefault="00BF7BBC" w:rsidP="00BF7BBC">
            <w:pPr>
              <w:jc w:val="center"/>
              <w:rPr>
                <w:b/>
                <w:szCs w:val="22"/>
              </w:rPr>
            </w:pPr>
            <w:r>
              <w:rPr>
                <w:b/>
                <w:szCs w:val="22"/>
              </w:rPr>
              <w:t>2365</w:t>
            </w:r>
          </w:p>
          <w:p w:rsidR="004D7E81" w:rsidRPr="009A342C" w:rsidRDefault="004D7E81" w:rsidP="00E4208B">
            <w:pPr>
              <w:jc w:val="center"/>
              <w:rPr>
                <w:rFonts w:ascii="Calibri" w:eastAsia="Calibri" w:hAnsi="Calibri"/>
                <w:b/>
                <w:szCs w:val="22"/>
                <w:lang w:val="hr-BA"/>
              </w:rPr>
            </w:pPr>
          </w:p>
        </w:tc>
        <w:tc>
          <w:tcPr>
            <w:tcW w:w="3969" w:type="dxa"/>
            <w:shd w:val="clear" w:color="auto" w:fill="auto"/>
          </w:tcPr>
          <w:p w:rsidR="004D7E81" w:rsidRPr="009A342C" w:rsidRDefault="004D7E81" w:rsidP="00E4208B">
            <w:pPr>
              <w:rPr>
                <w:rFonts w:ascii="Calibri" w:eastAsia="Calibri" w:hAnsi="Calibri"/>
                <w:b/>
                <w:szCs w:val="22"/>
                <w:lang w:val="hr-BA"/>
              </w:rPr>
            </w:pPr>
          </w:p>
          <w:p w:rsidR="004D7E81" w:rsidRPr="009A342C" w:rsidRDefault="004D7E81" w:rsidP="00E4208B">
            <w:pPr>
              <w:rPr>
                <w:rFonts w:ascii="Calibri" w:eastAsia="Calibri" w:hAnsi="Calibri"/>
                <w:b/>
                <w:szCs w:val="22"/>
                <w:lang w:val="hr-BA"/>
              </w:rPr>
            </w:pPr>
            <w:r w:rsidRPr="009A342C">
              <w:rPr>
                <w:rFonts w:ascii="Calibri" w:eastAsia="Calibri" w:hAnsi="Calibri"/>
                <w:b/>
                <w:szCs w:val="22"/>
                <w:lang w:val="hr-BA"/>
              </w:rPr>
              <w:t xml:space="preserve">                                   -</w:t>
            </w:r>
          </w:p>
        </w:tc>
      </w:tr>
      <w:tr w:rsidR="004D7E81" w:rsidTr="00E4208B">
        <w:tc>
          <w:tcPr>
            <w:tcW w:w="3096" w:type="dxa"/>
            <w:shd w:val="clear" w:color="auto" w:fill="auto"/>
          </w:tcPr>
          <w:p w:rsidR="004D7E81" w:rsidRPr="009A342C" w:rsidRDefault="004D7E81" w:rsidP="00E4208B">
            <w:pPr>
              <w:jc w:val="center"/>
              <w:rPr>
                <w:rFonts w:eastAsia="Calibri"/>
                <w:b/>
                <w:szCs w:val="22"/>
                <w:lang w:val="hr-BA"/>
              </w:rPr>
            </w:pPr>
            <w:r w:rsidRPr="009A342C">
              <w:rPr>
                <w:rFonts w:eastAsia="Calibri"/>
                <w:szCs w:val="22"/>
              </w:rPr>
              <w:t xml:space="preserve">površine određene za </w:t>
            </w:r>
            <w:r w:rsidRPr="009A342C">
              <w:rPr>
                <w:rFonts w:eastAsia="Calibri"/>
                <w:b/>
                <w:szCs w:val="22"/>
              </w:rPr>
              <w:t>zakup za ribnjake</w:t>
            </w:r>
          </w:p>
        </w:tc>
        <w:tc>
          <w:tcPr>
            <w:tcW w:w="1407" w:type="dxa"/>
            <w:shd w:val="clear" w:color="auto" w:fill="auto"/>
          </w:tcPr>
          <w:p w:rsidR="004D7E81" w:rsidRPr="009A342C" w:rsidRDefault="004D7E81" w:rsidP="00E4208B">
            <w:pPr>
              <w:rPr>
                <w:rFonts w:ascii="Calibri" w:eastAsia="Calibri" w:hAnsi="Calibri"/>
                <w:b/>
                <w:szCs w:val="22"/>
                <w:lang w:val="hr-BA"/>
              </w:rPr>
            </w:pPr>
            <w:r w:rsidRPr="009A342C">
              <w:rPr>
                <w:rFonts w:ascii="Calibri" w:eastAsia="Calibri" w:hAnsi="Calibri"/>
                <w:b/>
                <w:szCs w:val="22"/>
                <w:lang w:val="hr-BA"/>
              </w:rPr>
              <w:t xml:space="preserve">        </w:t>
            </w:r>
          </w:p>
          <w:p w:rsidR="004D7E81" w:rsidRPr="009A342C" w:rsidRDefault="004D7E81" w:rsidP="00E4208B">
            <w:pPr>
              <w:rPr>
                <w:rFonts w:ascii="Calibri" w:eastAsia="Calibri" w:hAnsi="Calibri"/>
                <w:b/>
                <w:szCs w:val="22"/>
                <w:lang w:val="hr-BA"/>
              </w:rPr>
            </w:pPr>
            <w:r w:rsidRPr="009A342C">
              <w:rPr>
                <w:rFonts w:ascii="Calibri" w:eastAsia="Calibri" w:hAnsi="Calibri"/>
                <w:b/>
                <w:szCs w:val="22"/>
                <w:lang w:val="hr-BA"/>
              </w:rPr>
              <w:t xml:space="preserve">          0</w:t>
            </w:r>
          </w:p>
        </w:tc>
        <w:tc>
          <w:tcPr>
            <w:tcW w:w="3969" w:type="dxa"/>
            <w:shd w:val="clear" w:color="auto" w:fill="auto"/>
          </w:tcPr>
          <w:p w:rsidR="004D7E81" w:rsidRPr="009A342C" w:rsidRDefault="004D7E81" w:rsidP="00E4208B">
            <w:pPr>
              <w:rPr>
                <w:rFonts w:ascii="Calibri" w:eastAsia="Calibri" w:hAnsi="Calibri"/>
                <w:b/>
                <w:szCs w:val="22"/>
                <w:lang w:val="hr-BA"/>
              </w:rPr>
            </w:pPr>
          </w:p>
          <w:p w:rsidR="004D7E81" w:rsidRPr="009A342C" w:rsidRDefault="004D7E81" w:rsidP="00E4208B">
            <w:pPr>
              <w:rPr>
                <w:rFonts w:ascii="Calibri" w:eastAsia="Calibri" w:hAnsi="Calibri"/>
                <w:b/>
                <w:szCs w:val="22"/>
                <w:lang w:val="hr-BA"/>
              </w:rPr>
            </w:pPr>
            <w:r w:rsidRPr="009A342C">
              <w:rPr>
                <w:rFonts w:ascii="Calibri" w:eastAsia="Calibri" w:hAnsi="Calibri"/>
                <w:b/>
                <w:szCs w:val="22"/>
                <w:lang w:val="hr-BA"/>
              </w:rPr>
              <w:t xml:space="preserve">                                   -</w:t>
            </w:r>
          </w:p>
        </w:tc>
      </w:tr>
      <w:tr w:rsidR="004D7E81" w:rsidTr="00E4208B">
        <w:tc>
          <w:tcPr>
            <w:tcW w:w="3096" w:type="dxa"/>
            <w:shd w:val="clear" w:color="auto" w:fill="auto"/>
          </w:tcPr>
          <w:p w:rsidR="004D7E81" w:rsidRPr="009A342C" w:rsidRDefault="004D7E81" w:rsidP="00E4208B">
            <w:pPr>
              <w:jc w:val="center"/>
              <w:rPr>
                <w:rFonts w:eastAsia="Calibri"/>
                <w:b/>
                <w:szCs w:val="22"/>
                <w:lang w:val="hr-BA"/>
              </w:rPr>
            </w:pPr>
            <w:r w:rsidRPr="009A342C">
              <w:rPr>
                <w:rFonts w:eastAsia="Calibri"/>
                <w:szCs w:val="22"/>
              </w:rPr>
              <w:t xml:space="preserve">površine određene za </w:t>
            </w:r>
            <w:r w:rsidRPr="009A342C">
              <w:rPr>
                <w:rFonts w:eastAsia="Calibri"/>
                <w:b/>
                <w:szCs w:val="22"/>
              </w:rPr>
              <w:t>zakup zajedničkih pašnjaka</w:t>
            </w:r>
          </w:p>
        </w:tc>
        <w:tc>
          <w:tcPr>
            <w:tcW w:w="1407" w:type="dxa"/>
            <w:shd w:val="clear" w:color="auto" w:fill="auto"/>
          </w:tcPr>
          <w:p w:rsidR="004D7E81" w:rsidRPr="009A342C" w:rsidRDefault="004D7E81" w:rsidP="00E4208B">
            <w:pPr>
              <w:rPr>
                <w:rFonts w:ascii="Calibri" w:eastAsia="Calibri" w:hAnsi="Calibri"/>
                <w:b/>
                <w:szCs w:val="22"/>
                <w:lang w:val="hr-BA"/>
              </w:rPr>
            </w:pPr>
            <w:r w:rsidRPr="009A342C">
              <w:rPr>
                <w:rFonts w:ascii="Calibri" w:eastAsia="Calibri" w:hAnsi="Calibri"/>
                <w:b/>
                <w:szCs w:val="22"/>
                <w:lang w:val="hr-BA"/>
              </w:rPr>
              <w:t xml:space="preserve">    </w:t>
            </w:r>
          </w:p>
          <w:p w:rsidR="004D7E81" w:rsidRPr="009A342C" w:rsidRDefault="004D7E81" w:rsidP="00E4208B">
            <w:pPr>
              <w:rPr>
                <w:rFonts w:ascii="Calibri" w:eastAsia="Calibri" w:hAnsi="Calibri"/>
                <w:b/>
                <w:szCs w:val="22"/>
                <w:lang w:val="hr-BA"/>
              </w:rPr>
            </w:pPr>
            <w:r w:rsidRPr="009A342C">
              <w:rPr>
                <w:rFonts w:ascii="Calibri" w:eastAsia="Calibri" w:hAnsi="Calibri"/>
                <w:b/>
                <w:szCs w:val="22"/>
                <w:lang w:val="hr-BA"/>
              </w:rPr>
              <w:t xml:space="preserve">          0</w:t>
            </w:r>
          </w:p>
        </w:tc>
        <w:tc>
          <w:tcPr>
            <w:tcW w:w="3969" w:type="dxa"/>
            <w:shd w:val="clear" w:color="auto" w:fill="auto"/>
          </w:tcPr>
          <w:p w:rsidR="004D7E81" w:rsidRPr="009A342C" w:rsidRDefault="004D7E81" w:rsidP="00E4208B">
            <w:pPr>
              <w:rPr>
                <w:rFonts w:ascii="Calibri" w:eastAsia="Calibri" w:hAnsi="Calibri"/>
                <w:b/>
                <w:szCs w:val="22"/>
                <w:lang w:val="hr-BA"/>
              </w:rPr>
            </w:pPr>
          </w:p>
          <w:p w:rsidR="004D7E81" w:rsidRPr="009A342C" w:rsidRDefault="004D7E81" w:rsidP="00E4208B">
            <w:pPr>
              <w:rPr>
                <w:rFonts w:ascii="Calibri" w:eastAsia="Calibri" w:hAnsi="Calibri"/>
                <w:b/>
                <w:szCs w:val="22"/>
                <w:lang w:val="hr-BA"/>
              </w:rPr>
            </w:pPr>
            <w:r w:rsidRPr="009A342C">
              <w:rPr>
                <w:rFonts w:ascii="Calibri" w:eastAsia="Calibri" w:hAnsi="Calibri"/>
                <w:b/>
                <w:szCs w:val="22"/>
                <w:lang w:val="hr-BA"/>
              </w:rPr>
              <w:t xml:space="preserve">                                   -</w:t>
            </w:r>
          </w:p>
        </w:tc>
      </w:tr>
      <w:tr w:rsidR="004D7E81" w:rsidTr="00E4208B">
        <w:tc>
          <w:tcPr>
            <w:tcW w:w="3096" w:type="dxa"/>
            <w:shd w:val="clear" w:color="auto" w:fill="auto"/>
          </w:tcPr>
          <w:p w:rsidR="004D7E81" w:rsidRPr="009A342C" w:rsidRDefault="004D7E81" w:rsidP="00E4208B">
            <w:pPr>
              <w:jc w:val="center"/>
              <w:rPr>
                <w:rFonts w:eastAsia="Calibri"/>
                <w:b/>
                <w:szCs w:val="22"/>
              </w:rPr>
            </w:pPr>
            <w:r w:rsidRPr="009A342C">
              <w:rPr>
                <w:rFonts w:eastAsia="Calibri"/>
                <w:szCs w:val="22"/>
              </w:rPr>
              <w:t xml:space="preserve">površine određene za </w:t>
            </w:r>
            <w:r w:rsidRPr="009A342C">
              <w:rPr>
                <w:rFonts w:eastAsia="Calibri"/>
                <w:b/>
                <w:szCs w:val="22"/>
              </w:rPr>
              <w:t xml:space="preserve">ostale namjene </w:t>
            </w:r>
          </w:p>
          <w:p w:rsidR="004D7E81" w:rsidRPr="009A342C" w:rsidRDefault="004D7E81" w:rsidP="00E4208B">
            <w:pPr>
              <w:jc w:val="center"/>
              <w:rPr>
                <w:rFonts w:eastAsia="Calibri"/>
                <w:szCs w:val="22"/>
              </w:rPr>
            </w:pPr>
            <w:r w:rsidRPr="009A342C">
              <w:rPr>
                <w:rFonts w:eastAsia="Calibri"/>
                <w:szCs w:val="22"/>
              </w:rPr>
              <w:t xml:space="preserve">- jednokratno, maksimalno </w:t>
            </w:r>
          </w:p>
          <w:p w:rsidR="004D7E81" w:rsidRPr="009A342C" w:rsidRDefault="004D7E81" w:rsidP="00E4208B">
            <w:pPr>
              <w:jc w:val="center"/>
              <w:rPr>
                <w:rFonts w:eastAsia="Calibri"/>
                <w:b/>
                <w:szCs w:val="22"/>
                <w:lang w:val="hr-BA"/>
              </w:rPr>
            </w:pPr>
            <w:r w:rsidRPr="009A342C">
              <w:rPr>
                <w:rFonts w:eastAsia="Calibri"/>
                <w:szCs w:val="22"/>
              </w:rPr>
              <w:t>do 5%</w:t>
            </w:r>
          </w:p>
        </w:tc>
        <w:tc>
          <w:tcPr>
            <w:tcW w:w="1407" w:type="dxa"/>
            <w:shd w:val="clear" w:color="auto" w:fill="auto"/>
          </w:tcPr>
          <w:p w:rsidR="004D7E81" w:rsidRPr="009A342C" w:rsidRDefault="004D7E81" w:rsidP="00E4208B">
            <w:pPr>
              <w:rPr>
                <w:rFonts w:ascii="Calibri" w:eastAsia="Calibri" w:hAnsi="Calibri"/>
                <w:b/>
                <w:szCs w:val="22"/>
                <w:lang w:val="hr-BA"/>
              </w:rPr>
            </w:pPr>
          </w:p>
          <w:p w:rsidR="004D7E81" w:rsidRPr="009A342C" w:rsidRDefault="004D7E81" w:rsidP="00E4208B">
            <w:pPr>
              <w:rPr>
                <w:rFonts w:ascii="Calibri" w:eastAsia="Calibri" w:hAnsi="Calibri"/>
                <w:b/>
                <w:szCs w:val="22"/>
                <w:lang w:val="hr-BA"/>
              </w:rPr>
            </w:pPr>
            <w:r w:rsidRPr="009A342C">
              <w:rPr>
                <w:rFonts w:ascii="Calibri" w:eastAsia="Calibri" w:hAnsi="Calibri"/>
                <w:b/>
                <w:szCs w:val="22"/>
                <w:lang w:val="hr-BA"/>
              </w:rPr>
              <w:t xml:space="preserve">          0</w:t>
            </w:r>
          </w:p>
        </w:tc>
        <w:tc>
          <w:tcPr>
            <w:tcW w:w="3969" w:type="dxa"/>
            <w:shd w:val="clear" w:color="auto" w:fill="auto"/>
          </w:tcPr>
          <w:p w:rsidR="004D7E81" w:rsidRPr="009A342C" w:rsidRDefault="004D7E81" w:rsidP="00E4208B">
            <w:pPr>
              <w:rPr>
                <w:rFonts w:ascii="Calibri" w:eastAsia="Calibri" w:hAnsi="Calibri"/>
                <w:b/>
                <w:szCs w:val="22"/>
                <w:lang w:val="hr-BA"/>
              </w:rPr>
            </w:pPr>
          </w:p>
          <w:p w:rsidR="004D7E81" w:rsidRPr="009A342C" w:rsidRDefault="004D7E81" w:rsidP="00E4208B">
            <w:pPr>
              <w:rPr>
                <w:rFonts w:ascii="Calibri" w:eastAsia="Calibri" w:hAnsi="Calibri"/>
                <w:b/>
                <w:szCs w:val="22"/>
                <w:lang w:val="hr-BA"/>
              </w:rPr>
            </w:pPr>
            <w:r w:rsidRPr="009A342C">
              <w:rPr>
                <w:rFonts w:ascii="Calibri" w:eastAsia="Calibri" w:hAnsi="Calibri"/>
                <w:b/>
                <w:szCs w:val="22"/>
                <w:lang w:val="hr-BA"/>
              </w:rPr>
              <w:t xml:space="preserve">                                   -</w:t>
            </w:r>
          </w:p>
        </w:tc>
      </w:tr>
    </w:tbl>
    <w:p w:rsidR="004D7E81" w:rsidRDefault="004D7E81" w:rsidP="004D7E81">
      <w:pPr>
        <w:rPr>
          <w:b/>
          <w:lang w:val="hr-BA"/>
        </w:rPr>
      </w:pPr>
    </w:p>
    <w:p w:rsidR="004D7E81" w:rsidRPr="00FB62EA" w:rsidRDefault="004D7E81" w:rsidP="004D7E81">
      <w:pPr>
        <w:rPr>
          <w:b/>
          <w:lang w:val="hr-BA"/>
        </w:rPr>
      </w:pPr>
    </w:p>
    <w:p w:rsidR="004D7E81" w:rsidRDefault="004D7E81" w:rsidP="004D7E81">
      <w:pPr>
        <w:rPr>
          <w:sz w:val="24"/>
          <w:szCs w:val="24"/>
        </w:rPr>
      </w:pPr>
      <w:r w:rsidRPr="005850AF">
        <w:rPr>
          <w:b/>
          <w:sz w:val="24"/>
          <w:szCs w:val="24"/>
        </w:rPr>
        <w:t>MAKSIMALNA POVRŠINA ZA ZAKUP iznosi:</w:t>
      </w:r>
      <w:r w:rsidRPr="005850AF">
        <w:rPr>
          <w:sz w:val="24"/>
          <w:szCs w:val="24"/>
        </w:rPr>
        <w:t xml:space="preserve"> </w:t>
      </w:r>
      <w:bookmarkStart w:id="0" w:name="_Hlk514760828"/>
      <w:r w:rsidR="00BF7BBC">
        <w:rPr>
          <w:sz w:val="24"/>
          <w:szCs w:val="24"/>
        </w:rPr>
        <w:t>2365</w:t>
      </w:r>
      <w:r>
        <w:rPr>
          <w:sz w:val="24"/>
          <w:szCs w:val="24"/>
        </w:rPr>
        <w:t xml:space="preserve">  m</w:t>
      </w:r>
      <w:r w:rsidRPr="0040059D">
        <w:rPr>
          <w:sz w:val="24"/>
          <w:szCs w:val="24"/>
          <w:vertAlign w:val="superscript"/>
        </w:rPr>
        <w:t>2</w:t>
      </w:r>
      <w:bookmarkEnd w:id="0"/>
      <w:r>
        <w:rPr>
          <w:sz w:val="24"/>
          <w:szCs w:val="24"/>
        </w:rPr>
        <w:t>.</w:t>
      </w:r>
    </w:p>
    <w:p w:rsidR="004D7E81" w:rsidRDefault="004D7E81" w:rsidP="004D7E81">
      <w:pPr>
        <w:rPr>
          <w:sz w:val="24"/>
          <w:szCs w:val="24"/>
        </w:rPr>
      </w:pPr>
    </w:p>
    <w:p w:rsidR="004D7E81" w:rsidRPr="005850AF" w:rsidRDefault="004D7E81" w:rsidP="004D7E81">
      <w:pPr>
        <w:jc w:val="both"/>
        <w:rPr>
          <w:sz w:val="24"/>
          <w:szCs w:val="24"/>
        </w:rPr>
      </w:pPr>
      <w:r w:rsidRPr="005850AF">
        <w:rPr>
          <w:b/>
          <w:sz w:val="24"/>
          <w:szCs w:val="24"/>
        </w:rPr>
        <w:t>NAPOMENA/OBRAZLOŽENJE</w:t>
      </w:r>
      <w:r>
        <w:rPr>
          <w:sz w:val="24"/>
          <w:szCs w:val="24"/>
        </w:rPr>
        <w:t xml:space="preserve"> (određene specifičnosti za područje jedinice lokalne samouprave): </w:t>
      </w:r>
    </w:p>
    <w:tbl>
      <w:tblPr>
        <w:tblW w:w="89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902"/>
      </w:tblGrid>
      <w:tr w:rsidR="004D7E81" w:rsidTr="007E6A05">
        <w:trPr>
          <w:trHeight w:val="931"/>
        </w:trPr>
        <w:tc>
          <w:tcPr>
            <w:tcW w:w="8902" w:type="dxa"/>
            <w:shd w:val="clear" w:color="auto" w:fill="auto"/>
          </w:tcPr>
          <w:p w:rsidR="00454709" w:rsidRPr="001E151D" w:rsidRDefault="00454709" w:rsidP="00BE5378">
            <w:pPr>
              <w:pStyle w:val="Naslov3"/>
              <w:rPr>
                <w:shd w:val="clear" w:color="auto" w:fill="FFFF00"/>
                <w:lang w:val="hr-HR"/>
              </w:rPr>
            </w:pPr>
            <w:r w:rsidRPr="00454709">
              <w:rPr>
                <w:color w:val="222222"/>
                <w:shd w:val="clear" w:color="auto" w:fill="FFFFFF"/>
                <w:lang w:val="hr-HR"/>
              </w:rPr>
              <w:t xml:space="preserve">Prema </w:t>
            </w:r>
            <w:r w:rsidR="00B2495A">
              <w:rPr>
                <w:color w:val="222222"/>
                <w:shd w:val="clear" w:color="auto" w:fill="FFFFFF"/>
                <w:lang w:val="hr-HR"/>
              </w:rPr>
              <w:t xml:space="preserve">inicijalnim </w:t>
            </w:r>
            <w:r w:rsidRPr="00454709">
              <w:rPr>
                <w:color w:val="222222"/>
                <w:shd w:val="clear" w:color="auto" w:fill="FFFFFF"/>
                <w:lang w:val="hr-HR"/>
              </w:rPr>
              <w:t xml:space="preserve">službeno dostavljenim podacima Državne geodetske uprave ukupna površina poljoprivrednog zemljišta </w:t>
            </w:r>
            <w:r w:rsidR="00B2495A">
              <w:rPr>
                <w:color w:val="222222"/>
                <w:shd w:val="clear" w:color="auto" w:fill="FFFFFF"/>
                <w:lang w:val="hr-HR"/>
              </w:rPr>
              <w:t>sa upisanim posjednikom</w:t>
            </w:r>
            <w:r w:rsidRPr="00454709">
              <w:rPr>
                <w:color w:val="222222"/>
                <w:shd w:val="clear" w:color="auto" w:fill="FFFFFF"/>
                <w:lang w:val="hr-HR"/>
              </w:rPr>
              <w:t xml:space="preserve"> Republik</w:t>
            </w:r>
            <w:r w:rsidR="00B2495A">
              <w:rPr>
                <w:color w:val="222222"/>
                <w:shd w:val="clear" w:color="auto" w:fill="FFFFFF"/>
                <w:lang w:val="hr-HR"/>
              </w:rPr>
              <w:t>om</w:t>
            </w:r>
            <w:r w:rsidRPr="00454709">
              <w:rPr>
                <w:color w:val="222222"/>
                <w:shd w:val="clear" w:color="auto" w:fill="FFFFFF"/>
                <w:lang w:val="hr-HR"/>
              </w:rPr>
              <w:t xml:space="preserve"> Hrvatsk</w:t>
            </w:r>
            <w:r w:rsidR="00B2495A">
              <w:rPr>
                <w:color w:val="222222"/>
                <w:shd w:val="clear" w:color="auto" w:fill="FFFFFF"/>
                <w:lang w:val="hr-HR"/>
              </w:rPr>
              <w:t>om</w:t>
            </w:r>
            <w:r w:rsidRPr="00454709">
              <w:rPr>
                <w:color w:val="222222"/>
                <w:shd w:val="clear" w:color="auto" w:fill="FFFFFF"/>
                <w:lang w:val="hr-HR"/>
              </w:rPr>
              <w:t xml:space="preserve">, koje je u katastarskom </w:t>
            </w:r>
            <w:proofErr w:type="spellStart"/>
            <w:r w:rsidRPr="00454709">
              <w:rPr>
                <w:color w:val="222222"/>
                <w:shd w:val="clear" w:color="auto" w:fill="FFFFFF"/>
                <w:lang w:val="hr-HR"/>
              </w:rPr>
              <w:t>operatu</w:t>
            </w:r>
            <w:proofErr w:type="spellEnd"/>
            <w:r w:rsidRPr="00454709">
              <w:rPr>
                <w:color w:val="222222"/>
                <w:shd w:val="clear" w:color="auto" w:fill="FFFFFF"/>
                <w:lang w:val="hr-HR"/>
              </w:rPr>
              <w:t xml:space="preserve"> nadležnog Područnog ureda za katastar Split, upisana kao poljoprivredno zemljište na nositelja prava Republiku Hrvatsku iznosi </w:t>
            </w:r>
            <w:r w:rsidRPr="00454709">
              <w:rPr>
                <w:szCs w:val="24"/>
                <w:lang w:val="hr-HR"/>
              </w:rPr>
              <w:t xml:space="preserve">44291 </w:t>
            </w:r>
            <w:r w:rsidRPr="00454709">
              <w:rPr>
                <w:lang w:val="hr-HR"/>
              </w:rPr>
              <w:t>m</w:t>
            </w:r>
            <w:r w:rsidRPr="00454709">
              <w:rPr>
                <w:vertAlign w:val="superscript"/>
                <w:lang w:val="hr-HR"/>
              </w:rPr>
              <w:t>2</w:t>
            </w:r>
            <w:r w:rsidRPr="00454709">
              <w:rPr>
                <w:lang w:val="hr-HR"/>
              </w:rPr>
              <w:t>.</w:t>
            </w:r>
            <w:r>
              <w:rPr>
                <w:lang w:val="hr-HR"/>
              </w:rPr>
              <w:t xml:space="preserve"> </w:t>
            </w:r>
            <w:r w:rsidR="00B2495A">
              <w:rPr>
                <w:lang w:val="hr-HR"/>
              </w:rPr>
              <w:t>M</w:t>
            </w:r>
            <w:r>
              <w:rPr>
                <w:lang w:val="hr-HR"/>
              </w:rPr>
              <w:t>eđutim, nakon p</w:t>
            </w:r>
            <w:r w:rsidR="00B2495A">
              <w:rPr>
                <w:lang w:val="hr-HR"/>
              </w:rPr>
              <w:t>rikupljenih podataka od nadležnih institucija, sukladno Pravilniku o dokumentaciji potrebnoj za donošenje Programa raspolaganja poljoprivrednim zemljištem u vlasništvu Republike Hrvatske („Narodne novine“, broj 27/18)</w:t>
            </w:r>
            <w:r w:rsidR="00BE5378">
              <w:rPr>
                <w:lang w:val="hr-HR"/>
              </w:rPr>
              <w:t xml:space="preserve">, uvidom u Prostorni plan, </w:t>
            </w:r>
            <w:r w:rsidR="00C47E0D">
              <w:rPr>
                <w:lang w:val="hr-HR"/>
              </w:rPr>
              <w:t>uvidom</w:t>
            </w:r>
            <w:r w:rsidR="001E151D">
              <w:rPr>
                <w:lang w:val="hr-HR"/>
              </w:rPr>
              <w:t xml:space="preserve"> </w:t>
            </w:r>
            <w:r w:rsidR="00C47E0D">
              <w:rPr>
                <w:lang w:val="hr-HR"/>
              </w:rPr>
              <w:t xml:space="preserve">u Zemljišnu knjigu, </w:t>
            </w:r>
            <w:r w:rsidR="00BE5378">
              <w:rPr>
                <w:lang w:val="hr-HR"/>
              </w:rPr>
              <w:t xml:space="preserve">te analizom svake pojedine čestice, utvrđeno je da ukupna površina čestica koje su u naravi poljoprivredno zemljište i nalaze se u vlasništvu Republike Hrvatske </w:t>
            </w:r>
            <w:r w:rsidR="00A56583">
              <w:rPr>
                <w:lang w:val="hr-HR"/>
              </w:rPr>
              <w:t xml:space="preserve">te </w:t>
            </w:r>
            <w:r w:rsidR="00BE5378">
              <w:rPr>
                <w:lang w:val="hr-HR"/>
              </w:rPr>
              <w:t xml:space="preserve">ispunjavaju uvjete </w:t>
            </w:r>
            <w:r w:rsidR="00A56583">
              <w:rPr>
                <w:lang w:val="hr-HR"/>
              </w:rPr>
              <w:t>da se mogu</w:t>
            </w:r>
            <w:r w:rsidR="00BE5378">
              <w:rPr>
                <w:lang w:val="hr-HR"/>
              </w:rPr>
              <w:t xml:space="preserve"> uvrstiti u predmetni Program iznosi </w:t>
            </w:r>
            <w:r w:rsidR="00BE5378" w:rsidRPr="00BE5378">
              <w:rPr>
                <w:lang w:val="hr-HR"/>
              </w:rPr>
              <w:t>2365  m</w:t>
            </w:r>
            <w:r w:rsidR="00BE5378" w:rsidRPr="00BE5378">
              <w:rPr>
                <w:vertAlign w:val="superscript"/>
                <w:lang w:val="hr-HR"/>
              </w:rPr>
              <w:t>2</w:t>
            </w:r>
            <w:r w:rsidR="00BE5378">
              <w:rPr>
                <w:vertAlign w:val="superscript"/>
                <w:lang w:val="hr-HR"/>
              </w:rPr>
              <w:t xml:space="preserve"> </w:t>
            </w:r>
            <w:r w:rsidR="00BE5378">
              <w:rPr>
                <w:szCs w:val="24"/>
              </w:rPr>
              <w:t>.</w:t>
            </w:r>
            <w:r w:rsidR="00A56583">
              <w:rPr>
                <w:szCs w:val="24"/>
              </w:rPr>
              <w:t xml:space="preserve"> </w:t>
            </w:r>
            <w:r w:rsidR="00A56583" w:rsidRPr="001E151D">
              <w:rPr>
                <w:szCs w:val="24"/>
                <w:lang w:val="hr-HR"/>
              </w:rPr>
              <w:t xml:space="preserve">Naime, </w:t>
            </w:r>
            <w:r w:rsidR="00C47E0D" w:rsidRPr="001E151D">
              <w:rPr>
                <w:szCs w:val="24"/>
                <w:lang w:val="hr-HR"/>
              </w:rPr>
              <w:t xml:space="preserve">neke od čestica na kojima je upisana Republika Hrvatska, sa upisanom poljoprivrednom kulturom u naravi </w:t>
            </w:r>
            <w:r w:rsidR="00D36BC8" w:rsidRPr="001E151D">
              <w:rPr>
                <w:szCs w:val="24"/>
                <w:lang w:val="hr-HR"/>
              </w:rPr>
              <w:t xml:space="preserve">se nalaze u koridoru brze ceste (Vijadukt </w:t>
            </w:r>
            <w:proofErr w:type="spellStart"/>
            <w:r w:rsidR="00D36BC8" w:rsidRPr="001E151D">
              <w:rPr>
                <w:szCs w:val="24"/>
                <w:lang w:val="hr-HR"/>
              </w:rPr>
              <w:t>Krpotin</w:t>
            </w:r>
            <w:proofErr w:type="spellEnd"/>
            <w:r w:rsidR="00D36BC8" w:rsidRPr="001E151D">
              <w:rPr>
                <w:szCs w:val="24"/>
                <w:lang w:val="hr-HR"/>
              </w:rPr>
              <w:t xml:space="preserve"> – </w:t>
            </w:r>
            <w:proofErr w:type="spellStart"/>
            <w:r w:rsidR="00D36BC8" w:rsidRPr="001E151D">
              <w:rPr>
                <w:szCs w:val="24"/>
                <w:lang w:val="hr-HR"/>
              </w:rPr>
              <w:t>kat.čest</w:t>
            </w:r>
            <w:proofErr w:type="spellEnd"/>
            <w:r w:rsidR="00D36BC8" w:rsidRPr="001E151D">
              <w:rPr>
                <w:szCs w:val="24"/>
                <w:lang w:val="hr-HR"/>
              </w:rPr>
              <w:t xml:space="preserve">. 6069, 6063 </w:t>
            </w:r>
            <w:r w:rsidR="00AB7697" w:rsidRPr="001E151D">
              <w:rPr>
                <w:szCs w:val="24"/>
                <w:lang w:val="hr-HR"/>
              </w:rPr>
              <w:t>i</w:t>
            </w:r>
            <w:r w:rsidR="00D36BC8" w:rsidRPr="001E151D">
              <w:rPr>
                <w:szCs w:val="24"/>
                <w:lang w:val="hr-HR"/>
              </w:rPr>
              <w:t xml:space="preserve"> 6053 K.O. Donja Podstrana, površine 2140 </w:t>
            </w:r>
            <w:r w:rsidR="00D36BC8" w:rsidRPr="001E151D">
              <w:rPr>
                <w:lang w:val="hr-HR"/>
              </w:rPr>
              <w:t>m</w:t>
            </w:r>
            <w:r w:rsidR="00D36BC8" w:rsidRPr="001E151D">
              <w:rPr>
                <w:vertAlign w:val="superscript"/>
                <w:lang w:val="hr-HR"/>
              </w:rPr>
              <w:t>2</w:t>
            </w:r>
            <w:r w:rsidR="00D36BC8" w:rsidRPr="001E151D">
              <w:rPr>
                <w:szCs w:val="24"/>
                <w:lang w:val="hr-HR"/>
              </w:rPr>
              <w:t xml:space="preserve"> ). Pojedine čestice (3705/7, 3313/2, 3313/3 K.O. Donja Podstrana) se nalaze u dijelu nerazvrstanih cesta, neke su izgrađene (</w:t>
            </w:r>
            <w:proofErr w:type="spellStart"/>
            <w:r w:rsidR="00D36BC8" w:rsidRPr="001E151D">
              <w:rPr>
                <w:szCs w:val="24"/>
                <w:lang w:val="hr-HR"/>
              </w:rPr>
              <w:t>kat.čest</w:t>
            </w:r>
            <w:proofErr w:type="spellEnd"/>
            <w:r w:rsidR="00D36BC8" w:rsidRPr="001E151D">
              <w:rPr>
                <w:szCs w:val="24"/>
                <w:lang w:val="hr-HR"/>
              </w:rPr>
              <w:t>. 4415/1, 448/1, 5139), a na jednoj je upisana zabilježba spora (</w:t>
            </w:r>
            <w:proofErr w:type="spellStart"/>
            <w:r w:rsidR="00D36BC8" w:rsidRPr="001E151D">
              <w:rPr>
                <w:szCs w:val="24"/>
                <w:lang w:val="hr-HR"/>
              </w:rPr>
              <w:t>kat.čest</w:t>
            </w:r>
            <w:proofErr w:type="spellEnd"/>
            <w:r w:rsidR="00D36BC8" w:rsidRPr="001E151D">
              <w:rPr>
                <w:szCs w:val="24"/>
                <w:lang w:val="hr-HR"/>
              </w:rPr>
              <w:t>. 447 K.O. Donja Podstrana, površine 1436 m2).</w:t>
            </w:r>
            <w:r w:rsidR="00AB7697" w:rsidRPr="001E151D">
              <w:rPr>
                <w:szCs w:val="24"/>
                <w:lang w:val="hr-HR"/>
              </w:rPr>
              <w:t xml:space="preserve"> Dakle, iako je u Zemljišnoj knjizi i Državnoj geodetskoj upravi, Područnoj upravi za katastar Split, upisana poljoprivredna kultura na pojedinim katastarskim česticama, one u naravi ne predstavljaju poljoprivredno zemljište</w:t>
            </w:r>
            <w:r w:rsidR="00440343">
              <w:rPr>
                <w:szCs w:val="24"/>
                <w:lang w:val="hr-HR"/>
              </w:rPr>
              <w:t xml:space="preserve">, te se kao takve nisu mogle uvrstiti u predmetni Program. </w:t>
            </w:r>
            <w:r w:rsidR="00D36BC8" w:rsidRPr="001E151D">
              <w:rPr>
                <w:szCs w:val="24"/>
                <w:lang w:val="hr-HR"/>
              </w:rPr>
              <w:t xml:space="preserve"> </w:t>
            </w:r>
          </w:p>
          <w:p w:rsidR="004D7E81" w:rsidRPr="00454709" w:rsidRDefault="004D7E81" w:rsidP="00835277">
            <w:pPr>
              <w:pStyle w:val="box457104"/>
              <w:spacing w:before="0" w:beforeAutospacing="0" w:after="48" w:afterAutospacing="0"/>
              <w:ind w:firstLine="408"/>
              <w:rPr>
                <w:rFonts w:eastAsia="Calibri"/>
              </w:rPr>
            </w:pPr>
          </w:p>
        </w:tc>
      </w:tr>
    </w:tbl>
    <w:p w:rsidR="004D7E81" w:rsidRPr="001B015A" w:rsidRDefault="004D7E81" w:rsidP="004D7E81">
      <w:pPr>
        <w:rPr>
          <w:b/>
          <w:sz w:val="24"/>
          <w:szCs w:val="24"/>
        </w:rPr>
      </w:pPr>
    </w:p>
    <w:p w:rsidR="004D7E81" w:rsidRPr="00A2180E" w:rsidRDefault="004D7E81" w:rsidP="004D7E81">
      <w:pPr>
        <w:jc w:val="both"/>
        <w:rPr>
          <w:sz w:val="24"/>
          <w:szCs w:val="24"/>
        </w:rPr>
      </w:pPr>
      <w:r w:rsidRPr="00A2180E">
        <w:rPr>
          <w:b/>
          <w:sz w:val="24"/>
          <w:szCs w:val="24"/>
        </w:rPr>
        <w:t>DETALJNA RAZRADA</w:t>
      </w:r>
      <w:r w:rsidRPr="00A2180E">
        <w:rPr>
          <w:sz w:val="24"/>
          <w:szCs w:val="24"/>
        </w:rPr>
        <w:t xml:space="preserve"> </w:t>
      </w:r>
      <w:r w:rsidRPr="00A2180E">
        <w:rPr>
          <w:b/>
          <w:sz w:val="24"/>
          <w:szCs w:val="24"/>
          <w:lang w:val="hr-BA"/>
        </w:rPr>
        <w:t xml:space="preserve">PROGRAMA RASPOLAGANJA POLJOPRIVREDNIM ZEMLJIŠTEM U VLASNIŠTVU REPUBLIKE HRVATSKE ZA OPĆINU </w:t>
      </w:r>
      <w:r w:rsidR="003C14AF">
        <w:rPr>
          <w:b/>
          <w:sz w:val="24"/>
          <w:szCs w:val="24"/>
          <w:lang w:val="hr-BA"/>
        </w:rPr>
        <w:t>PODSTRANA</w:t>
      </w:r>
    </w:p>
    <w:p w:rsidR="004D7E81" w:rsidRPr="00A2180E" w:rsidRDefault="004D7E81" w:rsidP="004D7E81">
      <w:pPr>
        <w:jc w:val="both"/>
        <w:rPr>
          <w:sz w:val="24"/>
          <w:szCs w:val="24"/>
        </w:rPr>
      </w:pPr>
    </w:p>
    <w:p w:rsidR="004D7E81" w:rsidRPr="00A2180E" w:rsidRDefault="004D7E81" w:rsidP="004D7E81">
      <w:pPr>
        <w:pStyle w:val="Odlomakpopisa"/>
        <w:numPr>
          <w:ilvl w:val="0"/>
          <w:numId w:val="3"/>
        </w:numPr>
        <w:ind w:left="284" w:hanging="284"/>
        <w:contextualSpacing/>
        <w:jc w:val="both"/>
        <w:rPr>
          <w:b/>
          <w:sz w:val="24"/>
          <w:szCs w:val="24"/>
        </w:rPr>
      </w:pPr>
      <w:r w:rsidRPr="00A2180E">
        <w:rPr>
          <w:b/>
          <w:sz w:val="24"/>
          <w:szCs w:val="24"/>
        </w:rPr>
        <w:t xml:space="preserve">ZEMLJOPISNI PODACI O OPĆINI </w:t>
      </w:r>
      <w:r w:rsidR="003C14AF">
        <w:rPr>
          <w:b/>
          <w:sz w:val="24"/>
          <w:szCs w:val="24"/>
        </w:rPr>
        <w:t>PODSTRANA</w:t>
      </w:r>
    </w:p>
    <w:p w:rsidR="004D7E81" w:rsidRPr="00FA32A8" w:rsidRDefault="004D7E81" w:rsidP="004D7E81">
      <w:pPr>
        <w:jc w:val="both"/>
        <w:rPr>
          <w:szCs w:val="24"/>
        </w:rPr>
      </w:pPr>
    </w:p>
    <w:p w:rsidR="004D7E81" w:rsidRDefault="004D7E81" w:rsidP="004D7E81">
      <w:pPr>
        <w:jc w:val="both"/>
        <w:rPr>
          <w:color w:val="000000"/>
          <w:sz w:val="24"/>
          <w:szCs w:val="24"/>
          <w:shd w:val="clear" w:color="auto" w:fill="FFFFFF"/>
        </w:rPr>
      </w:pPr>
      <w:r w:rsidRPr="00A2180E">
        <w:rPr>
          <w:sz w:val="24"/>
          <w:szCs w:val="24"/>
        </w:rPr>
        <w:t xml:space="preserve">Općina </w:t>
      </w:r>
      <w:r w:rsidR="003C14AF">
        <w:rPr>
          <w:sz w:val="24"/>
          <w:szCs w:val="24"/>
        </w:rPr>
        <w:t>Podstrana</w:t>
      </w:r>
      <w:r w:rsidRPr="00A2180E">
        <w:rPr>
          <w:sz w:val="24"/>
          <w:szCs w:val="24"/>
        </w:rPr>
        <w:t xml:space="preserve"> </w:t>
      </w:r>
      <w:r w:rsidRPr="00A2180E">
        <w:rPr>
          <w:color w:val="000000"/>
          <w:sz w:val="24"/>
          <w:szCs w:val="24"/>
          <w:shd w:val="clear" w:color="auto" w:fill="FFFFFF"/>
        </w:rPr>
        <w:t xml:space="preserve">zauzima ukupno </w:t>
      </w:r>
      <w:r w:rsidR="007E6A05">
        <w:rPr>
          <w:color w:val="000000"/>
          <w:sz w:val="24"/>
          <w:szCs w:val="24"/>
          <w:shd w:val="clear" w:color="auto" w:fill="FFFFFF"/>
        </w:rPr>
        <w:t>11,50</w:t>
      </w:r>
      <w:r w:rsidRPr="00A2180E">
        <w:rPr>
          <w:color w:val="000000"/>
          <w:sz w:val="24"/>
          <w:szCs w:val="24"/>
          <w:shd w:val="clear" w:color="auto" w:fill="FFFFFF"/>
        </w:rPr>
        <w:t xml:space="preserve"> km</w:t>
      </w:r>
      <w:r w:rsidRPr="00A2180E">
        <w:rPr>
          <w:color w:val="000000"/>
          <w:sz w:val="24"/>
          <w:szCs w:val="24"/>
          <w:shd w:val="clear" w:color="auto" w:fill="FFFFFF"/>
          <w:vertAlign w:val="superscript"/>
        </w:rPr>
        <w:t>2</w:t>
      </w:r>
      <w:r w:rsidRPr="00A2180E">
        <w:rPr>
          <w:color w:val="000000"/>
          <w:sz w:val="24"/>
          <w:szCs w:val="24"/>
          <w:shd w:val="clear" w:color="auto" w:fill="FFFFFF"/>
        </w:rPr>
        <w:t xml:space="preserve"> površine </w:t>
      </w:r>
      <w:r w:rsidR="007E6A05">
        <w:rPr>
          <w:color w:val="000000"/>
          <w:sz w:val="24"/>
          <w:szCs w:val="24"/>
          <w:shd w:val="clear" w:color="auto" w:fill="FFFFFF"/>
        </w:rPr>
        <w:t xml:space="preserve">od podnožja planine Perun uz donji tok rijeke Žrnovnice na sjeverozapadu, do brežuljka </w:t>
      </w:r>
      <w:proofErr w:type="spellStart"/>
      <w:r w:rsidR="007E6A05">
        <w:rPr>
          <w:color w:val="000000"/>
          <w:sz w:val="24"/>
          <w:szCs w:val="24"/>
          <w:shd w:val="clear" w:color="auto" w:fill="FFFFFF"/>
        </w:rPr>
        <w:t>Mutogras</w:t>
      </w:r>
      <w:proofErr w:type="spellEnd"/>
      <w:r w:rsidR="007E6A05">
        <w:rPr>
          <w:color w:val="000000"/>
          <w:sz w:val="24"/>
          <w:szCs w:val="24"/>
          <w:shd w:val="clear" w:color="auto" w:fill="FFFFFF"/>
        </w:rPr>
        <w:t xml:space="preserve"> na jugoistoku. Obalni dio proteže se 6 km longitudinalno, nizom razvedenih šljunkovitih uvala i plaža. Sastoji se od dvije katastarske općine, i to: Donja Podstrana i Gornja Podstrana. Područje općine Podstrana podijeljeno je na ukupno 10 naselja. </w:t>
      </w:r>
    </w:p>
    <w:p w:rsidR="007E6A05" w:rsidRPr="00A2180E" w:rsidRDefault="007E6A05" w:rsidP="004D7E81">
      <w:pPr>
        <w:jc w:val="both"/>
        <w:rPr>
          <w:sz w:val="24"/>
          <w:szCs w:val="24"/>
        </w:rPr>
      </w:pPr>
    </w:p>
    <w:p w:rsidR="004D7E81" w:rsidRPr="00294986" w:rsidRDefault="004D7E81" w:rsidP="004D7E81">
      <w:pPr>
        <w:pStyle w:val="Naslov1"/>
        <w:keepLines/>
        <w:numPr>
          <w:ilvl w:val="0"/>
          <w:numId w:val="3"/>
        </w:numPr>
        <w:ind w:left="284" w:hanging="284"/>
        <w:jc w:val="both"/>
        <w:rPr>
          <w:b w:val="0"/>
          <w:sz w:val="24"/>
          <w:szCs w:val="24"/>
        </w:rPr>
      </w:pPr>
      <w:bookmarkStart w:id="1" w:name="_Toc512267630"/>
      <w:r w:rsidRPr="00294986">
        <w:rPr>
          <w:sz w:val="24"/>
          <w:szCs w:val="24"/>
        </w:rPr>
        <w:t>GOSPODARENJE POLJOPRIVREDNIM ZEMLJIŠTEM U VLASNIŠTVU REPUBLIKE HRVATSKE</w:t>
      </w:r>
      <w:bookmarkEnd w:id="1"/>
      <w:r>
        <w:rPr>
          <w:sz w:val="24"/>
          <w:szCs w:val="24"/>
        </w:rPr>
        <w:t xml:space="preserve"> ZA OPĆINU SOPJE</w:t>
      </w:r>
    </w:p>
    <w:p w:rsidR="004D7E81" w:rsidRPr="00FA32A8" w:rsidRDefault="004D7E81" w:rsidP="004D7E81">
      <w:pPr>
        <w:jc w:val="both"/>
        <w:rPr>
          <w:szCs w:val="24"/>
        </w:rPr>
      </w:pPr>
    </w:p>
    <w:p w:rsidR="004D7E81" w:rsidRPr="00FA32A8" w:rsidRDefault="004D7E81" w:rsidP="004D7E81">
      <w:pPr>
        <w:jc w:val="both"/>
        <w:rPr>
          <w:szCs w:val="24"/>
        </w:rPr>
      </w:pPr>
      <w:r w:rsidRPr="00FA32A8">
        <w:rPr>
          <w:szCs w:val="24"/>
        </w:rPr>
        <w:t>Sukladno Zakonu o poljoprivrednom zemljištu (NN 20/2018</w:t>
      </w:r>
      <w:r>
        <w:rPr>
          <w:szCs w:val="24"/>
        </w:rPr>
        <w:t>, u daljnjem tekstu: Zakon</w:t>
      </w:r>
      <w:r w:rsidRPr="00FA32A8">
        <w:rPr>
          <w:szCs w:val="24"/>
        </w:rPr>
        <w:t>) p</w:t>
      </w:r>
      <w:r w:rsidRPr="00FA32A8">
        <w:rPr>
          <w:rStyle w:val="fontstyle01"/>
        </w:rPr>
        <w:t>oljoprivredno zemljište je dobro od interesa za Republiku Hrvatsku i ima njezinu</w:t>
      </w:r>
      <w:r w:rsidRPr="00FA32A8">
        <w:rPr>
          <w:color w:val="000000"/>
          <w:szCs w:val="24"/>
        </w:rPr>
        <w:t xml:space="preserve"> </w:t>
      </w:r>
      <w:r w:rsidRPr="00FA32A8">
        <w:rPr>
          <w:rStyle w:val="fontstyle01"/>
        </w:rPr>
        <w:t xml:space="preserve">osobitu zaštitu. </w:t>
      </w:r>
      <w:r w:rsidRPr="00FA32A8">
        <w:rPr>
          <w:szCs w:val="24"/>
        </w:rPr>
        <w:t xml:space="preserve">Poljoprivrednim zemljištem u smislu ovoga Zakona smatraju se poljoprivredne površine koje su po načinu uporabe u katastru opisane kao: oranice, vrtovi, livade, pašnjaci, voćnjaci, maslinici, vinogradi, ribnjaci, trstici i močvare kao i drugo zemljište koje se može privesti poljoprivrednoj proizvodnji. </w:t>
      </w:r>
    </w:p>
    <w:p w:rsidR="004D7E81" w:rsidRPr="00FA32A8" w:rsidRDefault="004D7E81" w:rsidP="004D7E81">
      <w:pPr>
        <w:jc w:val="both"/>
        <w:rPr>
          <w:rStyle w:val="fontstyle01"/>
        </w:rPr>
      </w:pPr>
    </w:p>
    <w:p w:rsidR="004D7E81" w:rsidRPr="00FA32A8" w:rsidRDefault="004D7E81" w:rsidP="004D7E81">
      <w:pPr>
        <w:jc w:val="both"/>
        <w:rPr>
          <w:szCs w:val="24"/>
        </w:rPr>
      </w:pPr>
      <w:r w:rsidRPr="00FA32A8">
        <w:rPr>
          <w:rStyle w:val="fontstyle01"/>
        </w:rPr>
        <w:t>Poljoprivredno zemljište mora se održavati pogodnim za poljoprivrednu</w:t>
      </w:r>
      <w:r w:rsidRPr="00FA32A8">
        <w:rPr>
          <w:color w:val="000000"/>
          <w:szCs w:val="24"/>
        </w:rPr>
        <w:br/>
      </w:r>
      <w:r w:rsidRPr="00FA32A8">
        <w:rPr>
          <w:rStyle w:val="fontstyle01"/>
        </w:rPr>
        <w:t>proizvodnju. Pod održavanjem poljoprivrednog zemljišta pogodnim za poljoprivrednu</w:t>
      </w:r>
      <w:r w:rsidRPr="00FA32A8">
        <w:rPr>
          <w:color w:val="000000"/>
          <w:szCs w:val="24"/>
        </w:rPr>
        <w:br/>
      </w:r>
      <w:r w:rsidRPr="00FA32A8">
        <w:rPr>
          <w:rStyle w:val="fontstyle01"/>
        </w:rPr>
        <w:t>proizvodnju smatra se sprječavanje njegove zakorovljenosti i obrastanja višegodišnjim</w:t>
      </w:r>
      <w:r>
        <w:rPr>
          <w:color w:val="000000"/>
          <w:szCs w:val="24"/>
        </w:rPr>
        <w:t xml:space="preserve"> </w:t>
      </w:r>
      <w:r w:rsidRPr="00FA32A8">
        <w:rPr>
          <w:rStyle w:val="fontstyle01"/>
        </w:rPr>
        <w:t>raslinjem, kao i smanjenje njegove plodnosti.</w:t>
      </w:r>
    </w:p>
    <w:p w:rsidR="004D7E81" w:rsidRDefault="004D7E81" w:rsidP="004D7E81">
      <w:pPr>
        <w:jc w:val="both"/>
        <w:rPr>
          <w:color w:val="000000"/>
          <w:szCs w:val="24"/>
        </w:rPr>
      </w:pPr>
    </w:p>
    <w:p w:rsidR="004D7E81" w:rsidRPr="00D01424" w:rsidRDefault="004D7E81" w:rsidP="004D7E81">
      <w:pPr>
        <w:jc w:val="both"/>
        <w:rPr>
          <w:sz w:val="24"/>
          <w:szCs w:val="24"/>
        </w:rPr>
      </w:pPr>
      <w:r w:rsidRPr="00D01424">
        <w:rPr>
          <w:color w:val="000000"/>
          <w:sz w:val="24"/>
          <w:szCs w:val="24"/>
        </w:rPr>
        <w:lastRenderedPageBreak/>
        <w:t>Raspolaganje poljoprivrednim zemljištem u vlasništvu države u smislu ovoga</w:t>
      </w:r>
      <w:r w:rsidRPr="00D01424">
        <w:rPr>
          <w:color w:val="000000"/>
          <w:sz w:val="24"/>
          <w:szCs w:val="24"/>
        </w:rPr>
        <w:br/>
        <w:t>Zakona predstavlja: zakup i zakup za ribnjake, zakup zajedničkih pašnjaka, privremeno korištenje, zamjena, prodaja, prodaja izravnom pogodbom, davanje na korištenje izravnom pogodbom, razvrgnuće suvlasničke zajednice, osnivanje prava građenja i osnivanje prava služnosti.</w:t>
      </w:r>
    </w:p>
    <w:p w:rsidR="004D7E81" w:rsidRPr="00FA32A8" w:rsidRDefault="004D7E81" w:rsidP="004D7E81">
      <w:pPr>
        <w:jc w:val="both"/>
        <w:rPr>
          <w:rStyle w:val="fontstyle01"/>
        </w:rPr>
      </w:pPr>
    </w:p>
    <w:p w:rsidR="004D7E81" w:rsidRPr="00FA32A8" w:rsidRDefault="004D7E81" w:rsidP="004D7E81">
      <w:pPr>
        <w:jc w:val="both"/>
        <w:rPr>
          <w:color w:val="000000"/>
          <w:szCs w:val="24"/>
        </w:rPr>
      </w:pPr>
      <w:r w:rsidRPr="00FA32A8">
        <w:rPr>
          <w:rStyle w:val="fontstyle01"/>
        </w:rPr>
        <w:t xml:space="preserve">Osnovna načela raspolaganja državnim poljoprivrednim zemljištem na području </w:t>
      </w:r>
      <w:r>
        <w:rPr>
          <w:rStyle w:val="fontstyle01"/>
        </w:rPr>
        <w:t xml:space="preserve">Općine </w:t>
      </w:r>
      <w:proofErr w:type="spellStart"/>
      <w:r w:rsidR="003C14AF">
        <w:rPr>
          <w:rStyle w:val="fontstyle01"/>
        </w:rPr>
        <w:t>Podstrane</w:t>
      </w:r>
      <w:proofErr w:type="spellEnd"/>
      <w:r w:rsidRPr="00FA32A8">
        <w:rPr>
          <w:rStyle w:val="fontstyle01"/>
        </w:rPr>
        <w:t xml:space="preserve"> su:</w:t>
      </w:r>
    </w:p>
    <w:p w:rsidR="004D7E81" w:rsidRPr="00297DED" w:rsidRDefault="004D7E81" w:rsidP="004D7E81">
      <w:pPr>
        <w:pStyle w:val="Odlomakpopisa"/>
        <w:numPr>
          <w:ilvl w:val="0"/>
          <w:numId w:val="2"/>
        </w:numPr>
        <w:contextualSpacing/>
        <w:jc w:val="both"/>
        <w:rPr>
          <w:rStyle w:val="fontstyle01"/>
        </w:rPr>
      </w:pPr>
      <w:r w:rsidRPr="00297DED">
        <w:rPr>
          <w:rStyle w:val="fontstyle01"/>
        </w:rPr>
        <w:t xml:space="preserve">Državno poljoprivredno zemljište </w:t>
      </w:r>
      <w:r>
        <w:rPr>
          <w:rStyle w:val="fontstyle01"/>
        </w:rPr>
        <w:t>treba</w:t>
      </w:r>
      <w:r w:rsidRPr="00297DED">
        <w:rPr>
          <w:rStyle w:val="fontstyle01"/>
        </w:rPr>
        <w:t xml:space="preserve"> biti u funkciji poljoprivredne proizvodnje</w:t>
      </w:r>
      <w:r>
        <w:rPr>
          <w:color w:val="000000"/>
          <w:szCs w:val="24"/>
        </w:rPr>
        <w:t xml:space="preserve"> </w:t>
      </w:r>
      <w:r w:rsidRPr="00297DED">
        <w:rPr>
          <w:rStyle w:val="fontstyle01"/>
        </w:rPr>
        <w:t xml:space="preserve">uzimajući u obzir tradicijsku proizvodnju ovog kraja i specifičnosti pojedinih poljoprivrednih površina definiranih ovim Programom, </w:t>
      </w:r>
    </w:p>
    <w:p w:rsidR="004D7E81" w:rsidRPr="008A4368" w:rsidRDefault="004D7E81" w:rsidP="004D7E81">
      <w:pPr>
        <w:pStyle w:val="Odlomakpopisa"/>
        <w:numPr>
          <w:ilvl w:val="0"/>
          <w:numId w:val="2"/>
        </w:numPr>
        <w:contextualSpacing/>
        <w:jc w:val="both"/>
        <w:rPr>
          <w:rStyle w:val="fontstyle01"/>
        </w:rPr>
      </w:pPr>
      <w:r w:rsidRPr="008A4368">
        <w:rPr>
          <w:rStyle w:val="fontstyle01"/>
        </w:rPr>
        <w:t xml:space="preserve">Općina </w:t>
      </w:r>
      <w:r w:rsidR="003C14AF">
        <w:rPr>
          <w:rStyle w:val="fontstyle01"/>
        </w:rPr>
        <w:t>Podstrana</w:t>
      </w:r>
      <w:r w:rsidRPr="008A4368">
        <w:rPr>
          <w:rStyle w:val="fontstyle01"/>
        </w:rPr>
        <w:t xml:space="preserve"> sve slobodne površine državnog poljoprivrednog zemljišta odrediti će za zakup, </w:t>
      </w:r>
    </w:p>
    <w:p w:rsidR="004D7E81" w:rsidRPr="00FA32A8" w:rsidRDefault="004D7E81" w:rsidP="004D7E81">
      <w:pPr>
        <w:pStyle w:val="Odlomakpopisa"/>
        <w:numPr>
          <w:ilvl w:val="0"/>
          <w:numId w:val="2"/>
        </w:numPr>
        <w:contextualSpacing/>
        <w:jc w:val="both"/>
        <w:rPr>
          <w:rStyle w:val="fontstyle01"/>
        </w:rPr>
      </w:pPr>
      <w:r w:rsidRPr="00FA32A8">
        <w:rPr>
          <w:rStyle w:val="fontstyle01"/>
        </w:rPr>
        <w:t>Prilikom davanja u zakup državnog poljoprivrednog zemljišta poštivati će se odredbe čl. 36 Zakona</w:t>
      </w:r>
      <w:r>
        <w:rPr>
          <w:rStyle w:val="fontstyle01"/>
        </w:rPr>
        <w:t xml:space="preserve"> </w:t>
      </w:r>
      <w:r w:rsidRPr="00FA32A8">
        <w:rPr>
          <w:rStyle w:val="fontstyle01"/>
        </w:rPr>
        <w:t xml:space="preserve">i odluke </w:t>
      </w:r>
      <w:r>
        <w:rPr>
          <w:rStyle w:val="fontstyle01"/>
        </w:rPr>
        <w:t>općine</w:t>
      </w:r>
      <w:r w:rsidRPr="00FA32A8">
        <w:rPr>
          <w:rStyle w:val="fontstyle01"/>
        </w:rPr>
        <w:t xml:space="preserve"> o maksimalnoj površini koja se može dati u zakup pojedinoj pravnoj ili fizičkoj osobi na području </w:t>
      </w:r>
      <w:r>
        <w:rPr>
          <w:rStyle w:val="fontstyle01"/>
        </w:rPr>
        <w:t xml:space="preserve">općine </w:t>
      </w:r>
      <w:r w:rsidR="003C14AF">
        <w:rPr>
          <w:rStyle w:val="fontstyle01"/>
        </w:rPr>
        <w:t>Podstrana</w:t>
      </w:r>
      <w:r w:rsidRPr="00FA32A8">
        <w:rPr>
          <w:rStyle w:val="fontstyle01"/>
        </w:rPr>
        <w:t xml:space="preserve"> koja je sastavni dio ovog Programa,</w:t>
      </w:r>
    </w:p>
    <w:p w:rsidR="004D7E81" w:rsidRPr="00FA32A8" w:rsidRDefault="004D7E81" w:rsidP="004D7E81">
      <w:pPr>
        <w:pStyle w:val="Odlomakpopisa"/>
        <w:numPr>
          <w:ilvl w:val="0"/>
          <w:numId w:val="2"/>
        </w:numPr>
        <w:contextualSpacing/>
        <w:jc w:val="both"/>
        <w:rPr>
          <w:szCs w:val="24"/>
        </w:rPr>
      </w:pPr>
      <w:r w:rsidRPr="00FA32A8">
        <w:rPr>
          <w:rStyle w:val="fontstyle01"/>
        </w:rPr>
        <w:t>Promjena namjene poljoprivrednog zemljišta u nepoljoprivredne svrhe provoditi će se u skladu s dokumentima prostornog uređenja,</w:t>
      </w:r>
    </w:p>
    <w:p w:rsidR="004D7E81" w:rsidRPr="00FA32A8" w:rsidRDefault="004D7E81" w:rsidP="004D7E81">
      <w:pPr>
        <w:pStyle w:val="Odlomakpopisa"/>
        <w:numPr>
          <w:ilvl w:val="0"/>
          <w:numId w:val="2"/>
        </w:numPr>
        <w:contextualSpacing/>
        <w:jc w:val="both"/>
        <w:rPr>
          <w:rStyle w:val="fontstyle01"/>
        </w:rPr>
      </w:pPr>
      <w:r w:rsidRPr="00FA32A8">
        <w:rPr>
          <w:rStyle w:val="fontstyle01"/>
        </w:rPr>
        <w:t xml:space="preserve">Preko </w:t>
      </w:r>
      <w:r>
        <w:rPr>
          <w:rStyle w:val="fontstyle01"/>
        </w:rPr>
        <w:t>općinskih</w:t>
      </w:r>
      <w:r w:rsidRPr="00FA32A8">
        <w:rPr>
          <w:rStyle w:val="fontstyle01"/>
        </w:rPr>
        <w:t xml:space="preserve"> službi i nadležnih institucija provodit će se stalni nadzor i poduzimati mjere za nepoštivanje</w:t>
      </w:r>
      <w:r w:rsidRPr="00FA32A8">
        <w:rPr>
          <w:color w:val="000000"/>
          <w:szCs w:val="24"/>
        </w:rPr>
        <w:t xml:space="preserve"> </w:t>
      </w:r>
      <w:r w:rsidRPr="00FA32A8">
        <w:rPr>
          <w:rStyle w:val="fontstyle01"/>
        </w:rPr>
        <w:t xml:space="preserve">preuzetih obveza za one koji raspolažu državnim poljoprivrednim </w:t>
      </w:r>
      <w:r>
        <w:rPr>
          <w:rStyle w:val="fontstyle01"/>
        </w:rPr>
        <w:t>zemljištem koje se dobili putem javnog natječaja.</w:t>
      </w:r>
    </w:p>
    <w:p w:rsidR="004D7E81" w:rsidRPr="001407EF" w:rsidRDefault="004D7E81" w:rsidP="004D7E81">
      <w:pPr>
        <w:pStyle w:val="Naslov1"/>
        <w:rPr>
          <w:rFonts w:eastAsia="Calibri"/>
          <w:sz w:val="24"/>
          <w:szCs w:val="24"/>
        </w:rPr>
      </w:pPr>
      <w:bookmarkStart w:id="2" w:name="_Toc512267631"/>
    </w:p>
    <w:p w:rsidR="004D7E81" w:rsidRPr="00440343" w:rsidRDefault="004D7E81" w:rsidP="004D7E81">
      <w:pPr>
        <w:pStyle w:val="Naslov1"/>
        <w:keepLines/>
        <w:numPr>
          <w:ilvl w:val="0"/>
          <w:numId w:val="3"/>
        </w:numPr>
        <w:ind w:left="284" w:hanging="284"/>
        <w:jc w:val="both"/>
        <w:rPr>
          <w:b w:val="0"/>
          <w:sz w:val="24"/>
          <w:szCs w:val="24"/>
          <w:lang w:val="hr-HR"/>
        </w:rPr>
      </w:pPr>
      <w:r w:rsidRPr="00440343">
        <w:rPr>
          <w:sz w:val="24"/>
          <w:szCs w:val="24"/>
          <w:lang w:val="hr-HR"/>
        </w:rPr>
        <w:t xml:space="preserve">UKUPNA POVRŠINA POLJOPRIVREDNOG ZEMLJIŠTA U VLASNIŠTVU </w:t>
      </w:r>
      <w:bookmarkEnd w:id="2"/>
      <w:r w:rsidRPr="00440343">
        <w:rPr>
          <w:sz w:val="24"/>
          <w:szCs w:val="24"/>
          <w:lang w:val="hr-HR"/>
        </w:rPr>
        <w:t>REPUBLIKE HRVATSKE</w:t>
      </w:r>
    </w:p>
    <w:p w:rsidR="004D7E81" w:rsidRPr="00440343" w:rsidRDefault="004D7E81" w:rsidP="004D7E81">
      <w:pPr>
        <w:ind w:left="360"/>
        <w:jc w:val="both"/>
        <w:rPr>
          <w:color w:val="FF0000"/>
          <w:szCs w:val="24"/>
        </w:rPr>
      </w:pPr>
    </w:p>
    <w:p w:rsidR="004D7E81" w:rsidRPr="00440343" w:rsidRDefault="00440343" w:rsidP="004D7E81">
      <w:pPr>
        <w:pStyle w:val="Naslov3"/>
        <w:rPr>
          <w:shd w:val="clear" w:color="auto" w:fill="FFFF00"/>
          <w:lang w:val="hr-HR"/>
        </w:rPr>
      </w:pPr>
      <w:r>
        <w:rPr>
          <w:color w:val="222222"/>
          <w:shd w:val="clear" w:color="auto" w:fill="FFFFFF"/>
          <w:lang w:val="hr-HR"/>
        </w:rPr>
        <w:t>U</w:t>
      </w:r>
      <w:r w:rsidR="004D7E81" w:rsidRPr="00440343">
        <w:rPr>
          <w:color w:val="222222"/>
          <w:shd w:val="clear" w:color="auto" w:fill="FFFFFF"/>
          <w:lang w:val="hr-HR"/>
        </w:rPr>
        <w:t>kupna površina poljoprivrednog zemljišta u vlasništvu Republike Hrvatske, upisana kao poljoprivredno zemljište</w:t>
      </w:r>
      <w:r w:rsidR="00B9146F" w:rsidRPr="00440343">
        <w:rPr>
          <w:color w:val="222222"/>
          <w:shd w:val="clear" w:color="auto" w:fill="FFFFFF"/>
          <w:lang w:val="hr-HR"/>
        </w:rPr>
        <w:t xml:space="preserve">, </w:t>
      </w:r>
      <w:r w:rsidR="00BE5378" w:rsidRPr="00440343">
        <w:rPr>
          <w:color w:val="222222"/>
          <w:shd w:val="clear" w:color="auto" w:fill="FFFFFF"/>
          <w:lang w:val="hr-HR"/>
        </w:rPr>
        <w:t>te ispunjava uvjete da se da u zakup</w:t>
      </w:r>
      <w:r w:rsidR="004D7E81" w:rsidRPr="00440343">
        <w:rPr>
          <w:color w:val="222222"/>
          <w:shd w:val="clear" w:color="auto" w:fill="FFFFFF"/>
          <w:lang w:val="hr-HR"/>
        </w:rPr>
        <w:t xml:space="preserve"> </w:t>
      </w:r>
      <w:r w:rsidR="00BE5378" w:rsidRPr="00440343">
        <w:rPr>
          <w:color w:val="222222"/>
          <w:shd w:val="clear" w:color="auto" w:fill="FFFFFF"/>
          <w:lang w:val="hr-HR"/>
        </w:rPr>
        <w:t>i</w:t>
      </w:r>
      <w:r w:rsidR="004D7E81" w:rsidRPr="00440343">
        <w:rPr>
          <w:color w:val="222222"/>
          <w:shd w:val="clear" w:color="auto" w:fill="FFFFFF"/>
          <w:lang w:val="hr-HR"/>
        </w:rPr>
        <w:t>zno</w:t>
      </w:r>
      <w:r w:rsidR="00BE5378" w:rsidRPr="00440343">
        <w:rPr>
          <w:color w:val="222222"/>
          <w:shd w:val="clear" w:color="auto" w:fill="FFFFFF"/>
          <w:lang w:val="hr-HR"/>
        </w:rPr>
        <w:t>si 2365  m</w:t>
      </w:r>
      <w:r w:rsidR="00BE5378" w:rsidRPr="00440343">
        <w:rPr>
          <w:color w:val="222222"/>
          <w:shd w:val="clear" w:color="auto" w:fill="FFFFFF"/>
          <w:vertAlign w:val="superscript"/>
          <w:lang w:val="hr-HR"/>
        </w:rPr>
        <w:t>2</w:t>
      </w:r>
      <w:r w:rsidR="004D7E81" w:rsidRPr="00440343">
        <w:rPr>
          <w:lang w:val="hr-HR"/>
        </w:rPr>
        <w:t>.</w:t>
      </w:r>
    </w:p>
    <w:p w:rsidR="004D7E81" w:rsidRDefault="004D7E81" w:rsidP="004D7E81">
      <w:pPr>
        <w:jc w:val="both"/>
        <w:rPr>
          <w:szCs w:val="24"/>
        </w:rPr>
      </w:pPr>
    </w:p>
    <w:p w:rsidR="004D7E81" w:rsidRPr="00D01424" w:rsidRDefault="004D7E81" w:rsidP="004D7E81">
      <w:pPr>
        <w:jc w:val="both"/>
        <w:rPr>
          <w:sz w:val="24"/>
          <w:szCs w:val="24"/>
        </w:rPr>
      </w:pPr>
      <w:r w:rsidRPr="00D01424">
        <w:rPr>
          <w:sz w:val="24"/>
          <w:szCs w:val="24"/>
        </w:rPr>
        <w:t>Popis svih katastarskih čestica poljoprivrednog zemljišta u vl</w:t>
      </w:r>
      <w:r>
        <w:rPr>
          <w:sz w:val="24"/>
          <w:szCs w:val="24"/>
        </w:rPr>
        <w:t>asništvu Republike Hrvatske za O</w:t>
      </w:r>
      <w:r w:rsidRPr="00D01424">
        <w:rPr>
          <w:sz w:val="24"/>
          <w:szCs w:val="24"/>
        </w:rPr>
        <w:t xml:space="preserve">pćinu </w:t>
      </w:r>
      <w:r w:rsidR="003C14AF">
        <w:rPr>
          <w:sz w:val="24"/>
          <w:szCs w:val="24"/>
        </w:rPr>
        <w:t>Podstrana</w:t>
      </w:r>
      <w:r w:rsidRPr="00D01424">
        <w:rPr>
          <w:sz w:val="24"/>
          <w:szCs w:val="24"/>
        </w:rPr>
        <w:t xml:space="preserve"> nalazi se u PR</w:t>
      </w:r>
      <w:r w:rsidR="001B79AB">
        <w:rPr>
          <w:sz w:val="24"/>
          <w:szCs w:val="24"/>
        </w:rPr>
        <w:t>IVITKU</w:t>
      </w:r>
      <w:r w:rsidRPr="00D01424">
        <w:rPr>
          <w:sz w:val="24"/>
          <w:szCs w:val="24"/>
        </w:rPr>
        <w:t xml:space="preserve"> 1. </w:t>
      </w:r>
    </w:p>
    <w:p w:rsidR="004D7E81" w:rsidRPr="00D01424" w:rsidRDefault="004D7E81" w:rsidP="004D7E81">
      <w:pPr>
        <w:jc w:val="both"/>
        <w:rPr>
          <w:sz w:val="24"/>
          <w:szCs w:val="24"/>
        </w:rPr>
      </w:pPr>
    </w:p>
    <w:p w:rsidR="004D7E81" w:rsidRPr="00D01424" w:rsidRDefault="004D7E81" w:rsidP="004D7E81">
      <w:pPr>
        <w:jc w:val="center"/>
        <w:rPr>
          <w:sz w:val="24"/>
          <w:szCs w:val="24"/>
        </w:rPr>
      </w:pPr>
      <w:r w:rsidRPr="00D01424">
        <w:rPr>
          <w:sz w:val="24"/>
          <w:szCs w:val="24"/>
        </w:rPr>
        <w:tab/>
      </w:r>
    </w:p>
    <w:p w:rsidR="004D7E81" w:rsidRDefault="00454709" w:rsidP="004D7E81">
      <w:pPr>
        <w:rPr>
          <w:noProof/>
        </w:rPr>
      </w:pPr>
      <w:r>
        <w:rPr>
          <w:noProof/>
        </w:rPr>
        <w:drawing>
          <wp:inline distT="0" distB="0" distL="0" distR="0" wp14:anchorId="4BCF8542" wp14:editId="181D28BD">
            <wp:extent cx="5724525" cy="2257425"/>
            <wp:effectExtent l="0" t="0" r="9525" b="9525"/>
            <wp:docPr id="3" name="Slika 2" descr="C:\Users\monika.cutuk\AppData\Local\Microsoft\Windows\INetCache\Content.MSO\DCF3B0FF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monika.cutuk\AppData\Local\Microsoft\Windows\INetCache\Content.MSO\DCF3B0FF.tmp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4525" cy="2257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F7BBC" w:rsidRDefault="00BF7BBC" w:rsidP="004D7E81">
      <w:pPr>
        <w:rPr>
          <w:noProof/>
        </w:rPr>
      </w:pPr>
    </w:p>
    <w:p w:rsidR="004D7E81" w:rsidRDefault="004D7E81" w:rsidP="004D7E81">
      <w:pPr>
        <w:rPr>
          <w:noProof/>
        </w:rPr>
      </w:pPr>
    </w:p>
    <w:p w:rsidR="004D7E81" w:rsidRPr="00FA32A8" w:rsidRDefault="004D7E81" w:rsidP="004D7E81">
      <w:pPr>
        <w:jc w:val="center"/>
        <w:rPr>
          <w:szCs w:val="24"/>
        </w:rPr>
      </w:pPr>
      <w:r w:rsidRPr="00FA32A8">
        <w:rPr>
          <w:szCs w:val="24"/>
        </w:rPr>
        <w:t>Slika</w:t>
      </w:r>
      <w:r>
        <w:rPr>
          <w:szCs w:val="24"/>
        </w:rPr>
        <w:t>: Površina</w:t>
      </w:r>
      <w:r w:rsidR="001B79AB">
        <w:rPr>
          <w:szCs w:val="24"/>
        </w:rPr>
        <w:t xml:space="preserve"> i oblik</w:t>
      </w:r>
      <w:r>
        <w:rPr>
          <w:szCs w:val="24"/>
        </w:rPr>
        <w:t xml:space="preserve"> Općine </w:t>
      </w:r>
      <w:r w:rsidR="003C14AF">
        <w:rPr>
          <w:szCs w:val="24"/>
        </w:rPr>
        <w:t>Podstrana</w:t>
      </w:r>
      <w:r w:rsidRPr="00FA32A8">
        <w:rPr>
          <w:szCs w:val="24"/>
        </w:rPr>
        <w:t xml:space="preserve"> </w:t>
      </w:r>
    </w:p>
    <w:p w:rsidR="004D7E81" w:rsidRDefault="004D7E81" w:rsidP="00E5755A">
      <w:pPr>
        <w:jc w:val="center"/>
        <w:rPr>
          <w:szCs w:val="24"/>
        </w:rPr>
      </w:pPr>
      <w:r w:rsidRPr="00FA32A8">
        <w:rPr>
          <w:szCs w:val="24"/>
        </w:rPr>
        <w:t>Izvor: Državna geodetska uprava</w:t>
      </w:r>
    </w:p>
    <w:p w:rsidR="004D7E81" w:rsidRPr="00FA32A8" w:rsidRDefault="004D7E81" w:rsidP="004D7E81">
      <w:pPr>
        <w:jc w:val="center"/>
        <w:rPr>
          <w:szCs w:val="24"/>
        </w:rPr>
      </w:pPr>
    </w:p>
    <w:p w:rsidR="004D7E81" w:rsidRPr="00647DE9" w:rsidRDefault="004D7E81" w:rsidP="004D7E81">
      <w:pPr>
        <w:pStyle w:val="Naslov1"/>
        <w:keepLines/>
        <w:numPr>
          <w:ilvl w:val="0"/>
          <w:numId w:val="3"/>
        </w:numPr>
        <w:ind w:left="284" w:hanging="284"/>
        <w:jc w:val="both"/>
        <w:rPr>
          <w:b w:val="0"/>
          <w:sz w:val="24"/>
          <w:szCs w:val="24"/>
        </w:rPr>
      </w:pPr>
      <w:bookmarkStart w:id="3" w:name="_Toc512267632"/>
      <w:r w:rsidRPr="00647DE9">
        <w:rPr>
          <w:sz w:val="24"/>
          <w:szCs w:val="24"/>
        </w:rPr>
        <w:lastRenderedPageBreak/>
        <w:t>PODACI O DOSADAŠNJEM RASPOLAGANJU POLJOPRIVREDNIM ZEMLJIŠTEM U VLASNIŠTVU DRŽAVE</w:t>
      </w:r>
      <w:bookmarkEnd w:id="3"/>
      <w:r w:rsidRPr="00647DE9">
        <w:rPr>
          <w:sz w:val="24"/>
          <w:szCs w:val="24"/>
        </w:rPr>
        <w:t xml:space="preserve"> </w:t>
      </w:r>
    </w:p>
    <w:p w:rsidR="004D7E81" w:rsidRPr="00FA32A8" w:rsidRDefault="004D7E81" w:rsidP="004D7E81">
      <w:pPr>
        <w:jc w:val="both"/>
        <w:rPr>
          <w:szCs w:val="24"/>
        </w:rPr>
      </w:pPr>
    </w:p>
    <w:p w:rsidR="004D7E81" w:rsidRPr="00D01424" w:rsidRDefault="004D7E81" w:rsidP="004D7E81">
      <w:pPr>
        <w:jc w:val="both"/>
        <w:rPr>
          <w:sz w:val="24"/>
          <w:szCs w:val="24"/>
        </w:rPr>
      </w:pPr>
      <w:r w:rsidRPr="00D01424">
        <w:rPr>
          <w:sz w:val="24"/>
          <w:szCs w:val="24"/>
        </w:rPr>
        <w:t xml:space="preserve">Poljoprivrednim zemljište u vlasništvu Republike Hrvatske na području Općine </w:t>
      </w:r>
      <w:r w:rsidR="003C14AF">
        <w:rPr>
          <w:sz w:val="24"/>
          <w:szCs w:val="24"/>
        </w:rPr>
        <w:t>Podstrana</w:t>
      </w:r>
      <w:r w:rsidRPr="00D01424">
        <w:rPr>
          <w:sz w:val="24"/>
          <w:szCs w:val="24"/>
        </w:rPr>
        <w:t xml:space="preserve"> nije se do sada uopće raspolagalo.</w:t>
      </w:r>
    </w:p>
    <w:p w:rsidR="004D7E81" w:rsidRPr="00FA32A8" w:rsidRDefault="004D7E81" w:rsidP="004D7E81">
      <w:pPr>
        <w:rPr>
          <w:szCs w:val="24"/>
        </w:rPr>
      </w:pPr>
    </w:p>
    <w:p w:rsidR="004D7E81" w:rsidRPr="00AF52D2" w:rsidRDefault="004D7E81" w:rsidP="004D7E81">
      <w:pPr>
        <w:pStyle w:val="Naslov1"/>
        <w:keepLines/>
        <w:numPr>
          <w:ilvl w:val="0"/>
          <w:numId w:val="3"/>
        </w:numPr>
        <w:ind w:left="284" w:hanging="284"/>
        <w:jc w:val="both"/>
        <w:rPr>
          <w:b w:val="0"/>
          <w:sz w:val="24"/>
          <w:szCs w:val="24"/>
        </w:rPr>
      </w:pPr>
      <w:bookmarkStart w:id="4" w:name="_Toc512267633"/>
      <w:r w:rsidRPr="00AF52D2">
        <w:rPr>
          <w:sz w:val="24"/>
          <w:szCs w:val="24"/>
        </w:rPr>
        <w:t>POVRŠINE ODREĐENE ZA ZAKUP</w:t>
      </w:r>
      <w:bookmarkEnd w:id="4"/>
    </w:p>
    <w:p w:rsidR="004D7E81" w:rsidRPr="00FA32A8" w:rsidRDefault="004D7E81" w:rsidP="004D7E81">
      <w:pPr>
        <w:rPr>
          <w:szCs w:val="24"/>
        </w:rPr>
      </w:pPr>
    </w:p>
    <w:p w:rsidR="004D7E81" w:rsidRPr="00D01424" w:rsidRDefault="004D7E81" w:rsidP="004D7E81">
      <w:pPr>
        <w:jc w:val="both"/>
        <w:rPr>
          <w:sz w:val="24"/>
          <w:szCs w:val="24"/>
        </w:rPr>
      </w:pPr>
      <w:r w:rsidRPr="00D01424">
        <w:rPr>
          <w:sz w:val="24"/>
          <w:szCs w:val="24"/>
        </w:rPr>
        <w:t xml:space="preserve">Maksimalna površina koja se na području Općine </w:t>
      </w:r>
      <w:r w:rsidR="003C14AF">
        <w:rPr>
          <w:sz w:val="24"/>
          <w:szCs w:val="24"/>
        </w:rPr>
        <w:t>Podstrana</w:t>
      </w:r>
      <w:r w:rsidRPr="00D01424">
        <w:rPr>
          <w:sz w:val="24"/>
          <w:szCs w:val="24"/>
        </w:rPr>
        <w:t xml:space="preserve"> može dati u zakup pojedinoj fizičkoj ili pravnoj osobi iznosi </w:t>
      </w:r>
      <w:r w:rsidR="00E5755A" w:rsidRPr="00E5755A">
        <w:rPr>
          <w:sz w:val="24"/>
          <w:szCs w:val="24"/>
        </w:rPr>
        <w:t>2365  m</w:t>
      </w:r>
      <w:r w:rsidR="00E5755A" w:rsidRPr="00E5755A">
        <w:rPr>
          <w:sz w:val="24"/>
          <w:szCs w:val="24"/>
          <w:vertAlign w:val="superscript"/>
        </w:rPr>
        <w:t>2</w:t>
      </w:r>
      <w:r w:rsidRPr="00D01424">
        <w:rPr>
          <w:sz w:val="24"/>
          <w:szCs w:val="24"/>
        </w:rPr>
        <w:t>.</w:t>
      </w:r>
    </w:p>
    <w:p w:rsidR="004D7E81" w:rsidRPr="00D01424" w:rsidRDefault="004D7E81" w:rsidP="004D7E81">
      <w:pPr>
        <w:jc w:val="both"/>
        <w:rPr>
          <w:sz w:val="24"/>
          <w:szCs w:val="24"/>
        </w:rPr>
      </w:pPr>
    </w:p>
    <w:p w:rsidR="004D7E81" w:rsidRPr="00D01424" w:rsidRDefault="004D7E81" w:rsidP="004D7E81">
      <w:pPr>
        <w:jc w:val="both"/>
        <w:rPr>
          <w:sz w:val="24"/>
          <w:szCs w:val="24"/>
        </w:rPr>
      </w:pPr>
      <w:r w:rsidRPr="00D01424">
        <w:rPr>
          <w:sz w:val="24"/>
          <w:szCs w:val="24"/>
        </w:rPr>
        <w:t xml:space="preserve">Na području Općine </w:t>
      </w:r>
      <w:r w:rsidR="003C14AF">
        <w:rPr>
          <w:sz w:val="24"/>
          <w:szCs w:val="24"/>
        </w:rPr>
        <w:t>Podstrana</w:t>
      </w:r>
      <w:r w:rsidRPr="00D01424">
        <w:rPr>
          <w:sz w:val="24"/>
          <w:szCs w:val="24"/>
        </w:rPr>
        <w:t xml:space="preserve"> za zakup poljoprivrednog zemljišta određeno je </w:t>
      </w:r>
      <w:r w:rsidR="00E5755A" w:rsidRPr="00E5755A">
        <w:rPr>
          <w:sz w:val="24"/>
          <w:szCs w:val="24"/>
        </w:rPr>
        <w:t>2365  m</w:t>
      </w:r>
      <w:r w:rsidR="00E5755A" w:rsidRPr="00E5755A">
        <w:rPr>
          <w:sz w:val="24"/>
          <w:szCs w:val="24"/>
          <w:vertAlign w:val="superscript"/>
        </w:rPr>
        <w:t>2</w:t>
      </w:r>
      <w:r w:rsidRPr="00D01424">
        <w:rPr>
          <w:sz w:val="24"/>
          <w:szCs w:val="24"/>
        </w:rPr>
        <w:t>.</w:t>
      </w:r>
    </w:p>
    <w:p w:rsidR="004D7E81" w:rsidRPr="00D01424" w:rsidRDefault="004D7E81" w:rsidP="004D7E81">
      <w:pPr>
        <w:jc w:val="both"/>
        <w:rPr>
          <w:sz w:val="24"/>
          <w:szCs w:val="24"/>
        </w:rPr>
      </w:pPr>
    </w:p>
    <w:p w:rsidR="00115FA3" w:rsidRDefault="004D7E81" w:rsidP="004D7E81">
      <w:pPr>
        <w:jc w:val="both"/>
        <w:rPr>
          <w:sz w:val="24"/>
          <w:szCs w:val="24"/>
        </w:rPr>
      </w:pPr>
      <w:r w:rsidRPr="00D01424">
        <w:rPr>
          <w:sz w:val="24"/>
          <w:szCs w:val="24"/>
        </w:rPr>
        <w:t>Kopij</w:t>
      </w:r>
      <w:r w:rsidR="00E4208B">
        <w:rPr>
          <w:sz w:val="24"/>
          <w:szCs w:val="24"/>
        </w:rPr>
        <w:t>e</w:t>
      </w:r>
      <w:r w:rsidRPr="00D01424">
        <w:rPr>
          <w:sz w:val="24"/>
          <w:szCs w:val="24"/>
        </w:rPr>
        <w:t xml:space="preserve"> katastarsk</w:t>
      </w:r>
      <w:r w:rsidR="00E4208B">
        <w:rPr>
          <w:sz w:val="24"/>
          <w:szCs w:val="24"/>
        </w:rPr>
        <w:t>ih</w:t>
      </w:r>
      <w:r w:rsidRPr="00D01424">
        <w:rPr>
          <w:sz w:val="24"/>
          <w:szCs w:val="24"/>
        </w:rPr>
        <w:t xml:space="preserve"> plan</w:t>
      </w:r>
      <w:r w:rsidR="00115FA3">
        <w:rPr>
          <w:sz w:val="24"/>
          <w:szCs w:val="24"/>
        </w:rPr>
        <w:t>o</w:t>
      </w:r>
      <w:r w:rsidR="00E4208B">
        <w:rPr>
          <w:sz w:val="24"/>
          <w:szCs w:val="24"/>
        </w:rPr>
        <w:t>va</w:t>
      </w:r>
      <w:r w:rsidRPr="00D01424">
        <w:rPr>
          <w:sz w:val="24"/>
          <w:szCs w:val="24"/>
        </w:rPr>
        <w:t xml:space="preserve"> s prikazom svih katastarskih čestica poljoprivrednog zemljišta u vlasništvu </w:t>
      </w:r>
      <w:r w:rsidRPr="00010735">
        <w:rPr>
          <w:szCs w:val="24"/>
        </w:rPr>
        <w:t>R</w:t>
      </w:r>
      <w:r>
        <w:rPr>
          <w:szCs w:val="24"/>
        </w:rPr>
        <w:t xml:space="preserve">epublike </w:t>
      </w:r>
      <w:r w:rsidRPr="00010735">
        <w:rPr>
          <w:szCs w:val="24"/>
        </w:rPr>
        <w:t>H</w:t>
      </w:r>
      <w:r>
        <w:rPr>
          <w:szCs w:val="24"/>
        </w:rPr>
        <w:t xml:space="preserve">rvatske </w:t>
      </w:r>
      <w:r w:rsidRPr="00D01424">
        <w:rPr>
          <w:sz w:val="24"/>
          <w:szCs w:val="24"/>
        </w:rPr>
        <w:t xml:space="preserve">koje su određene za davanje u zakup, </w:t>
      </w:r>
      <w:r w:rsidR="000450C8">
        <w:rPr>
          <w:sz w:val="24"/>
          <w:szCs w:val="24"/>
        </w:rPr>
        <w:t>privitak su ovom Programu</w:t>
      </w:r>
      <w:r w:rsidR="00115FA3">
        <w:rPr>
          <w:sz w:val="24"/>
          <w:szCs w:val="24"/>
        </w:rPr>
        <w:t xml:space="preserve">, a pregled čestica može se izvršiti na sljedećoj stranici </w:t>
      </w:r>
      <w:r w:rsidR="00440343">
        <w:rPr>
          <w:sz w:val="24"/>
          <w:szCs w:val="24"/>
        </w:rPr>
        <w:t xml:space="preserve"> </w:t>
      </w:r>
      <w:hyperlink r:id="rId9" w:history="1">
        <w:r w:rsidR="00440343" w:rsidRPr="00B73108">
          <w:rPr>
            <w:rStyle w:val="Hiperveza"/>
            <w:szCs w:val="24"/>
          </w:rPr>
          <w:t>https://geoportal.dgu.hr/</w:t>
        </w:r>
      </w:hyperlink>
    </w:p>
    <w:p w:rsidR="004D7E81" w:rsidRDefault="004D7E81" w:rsidP="004D7E81">
      <w:pPr>
        <w:jc w:val="both"/>
        <w:rPr>
          <w:szCs w:val="24"/>
        </w:rPr>
      </w:pPr>
    </w:p>
    <w:p w:rsidR="004D7E81" w:rsidRPr="00FA32A8" w:rsidRDefault="004D7E81" w:rsidP="004D7E81">
      <w:pPr>
        <w:jc w:val="center"/>
        <w:rPr>
          <w:szCs w:val="24"/>
        </w:rPr>
      </w:pPr>
      <w:r>
        <w:rPr>
          <w:szCs w:val="24"/>
        </w:rPr>
        <w:t>Tablica 3: Poljoprivredno zemljište određeno za zakup koje nije niti pod jednim oblikom raspolaganja prema katastarskim općinama</w:t>
      </w:r>
    </w:p>
    <w:tbl>
      <w:tblPr>
        <w:tblW w:w="679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60"/>
        <w:gridCol w:w="2739"/>
      </w:tblGrid>
      <w:tr w:rsidR="004D7E81" w:rsidRPr="00AB4676" w:rsidTr="00E4208B">
        <w:trPr>
          <w:trHeight w:val="291"/>
          <w:jc w:val="center"/>
        </w:trPr>
        <w:tc>
          <w:tcPr>
            <w:tcW w:w="4060" w:type="dxa"/>
            <w:shd w:val="clear" w:color="auto" w:fill="auto"/>
            <w:noWrap/>
            <w:vAlign w:val="bottom"/>
            <w:hideMark/>
          </w:tcPr>
          <w:p w:rsidR="004D7E81" w:rsidRPr="00AB4676" w:rsidRDefault="004D7E81" w:rsidP="00E4208B">
            <w:pPr>
              <w:jc w:val="center"/>
              <w:rPr>
                <w:b/>
                <w:bCs/>
                <w:color w:val="000000"/>
                <w:szCs w:val="24"/>
              </w:rPr>
            </w:pPr>
            <w:r w:rsidRPr="00FA32A8">
              <w:rPr>
                <w:b/>
                <w:bCs/>
                <w:color w:val="000000"/>
                <w:szCs w:val="24"/>
              </w:rPr>
              <w:t>Naziv katastarske općine</w:t>
            </w:r>
          </w:p>
        </w:tc>
        <w:tc>
          <w:tcPr>
            <w:tcW w:w="2739" w:type="dxa"/>
            <w:shd w:val="clear" w:color="auto" w:fill="auto"/>
            <w:noWrap/>
            <w:vAlign w:val="bottom"/>
            <w:hideMark/>
          </w:tcPr>
          <w:p w:rsidR="004D7E81" w:rsidRPr="00AB4676" w:rsidRDefault="004D7E81" w:rsidP="00E4208B">
            <w:pPr>
              <w:jc w:val="center"/>
              <w:rPr>
                <w:b/>
                <w:bCs/>
                <w:color w:val="000000"/>
                <w:szCs w:val="24"/>
              </w:rPr>
            </w:pPr>
            <w:r w:rsidRPr="00FA32A8">
              <w:rPr>
                <w:b/>
                <w:bCs/>
                <w:color w:val="000000"/>
                <w:szCs w:val="24"/>
              </w:rPr>
              <w:t>Površina (</w:t>
            </w:r>
            <w:r>
              <w:rPr>
                <w:b/>
                <w:bCs/>
                <w:color w:val="000000"/>
                <w:szCs w:val="24"/>
              </w:rPr>
              <w:t>m</w:t>
            </w:r>
            <w:r w:rsidRPr="000C3F04">
              <w:rPr>
                <w:b/>
                <w:bCs/>
                <w:color w:val="000000"/>
                <w:szCs w:val="24"/>
                <w:vertAlign w:val="superscript"/>
              </w:rPr>
              <w:t>2</w:t>
            </w:r>
            <w:r w:rsidRPr="00FA32A8">
              <w:rPr>
                <w:b/>
                <w:bCs/>
                <w:color w:val="000000"/>
                <w:szCs w:val="24"/>
              </w:rPr>
              <w:t>)</w:t>
            </w:r>
          </w:p>
        </w:tc>
      </w:tr>
      <w:tr w:rsidR="004D7E81" w:rsidRPr="00084636" w:rsidTr="00E4208B">
        <w:trPr>
          <w:trHeight w:val="291"/>
          <w:jc w:val="center"/>
        </w:trPr>
        <w:tc>
          <w:tcPr>
            <w:tcW w:w="4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7E81" w:rsidRPr="00084636" w:rsidRDefault="00115FA3" w:rsidP="00E4208B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 xml:space="preserve">Donja Podstrana </w:t>
            </w:r>
          </w:p>
        </w:tc>
        <w:tc>
          <w:tcPr>
            <w:tcW w:w="2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7E81" w:rsidRPr="003E70B2" w:rsidRDefault="00115FA3" w:rsidP="00E4208B">
            <w:pPr>
              <w:jc w:val="center"/>
              <w:rPr>
                <w:b/>
                <w:color w:val="000000"/>
                <w:szCs w:val="24"/>
              </w:rPr>
            </w:pPr>
            <w:r w:rsidRPr="00115FA3">
              <w:rPr>
                <w:b/>
                <w:color w:val="000000"/>
                <w:szCs w:val="24"/>
              </w:rPr>
              <w:t>2365</w:t>
            </w:r>
          </w:p>
        </w:tc>
      </w:tr>
      <w:tr w:rsidR="004D7E81" w:rsidRPr="00084636" w:rsidTr="00E4208B">
        <w:trPr>
          <w:trHeight w:val="291"/>
          <w:jc w:val="center"/>
        </w:trPr>
        <w:tc>
          <w:tcPr>
            <w:tcW w:w="4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7E81" w:rsidRPr="00084636" w:rsidRDefault="00115FA3" w:rsidP="00E4208B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 xml:space="preserve">Gornja Podstrana </w:t>
            </w:r>
          </w:p>
        </w:tc>
        <w:tc>
          <w:tcPr>
            <w:tcW w:w="2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7E81" w:rsidRPr="003E70B2" w:rsidRDefault="00115FA3" w:rsidP="00E4208B">
            <w:pPr>
              <w:jc w:val="center"/>
              <w:rPr>
                <w:b/>
                <w:color w:val="000000"/>
                <w:szCs w:val="24"/>
              </w:rPr>
            </w:pPr>
            <w:r>
              <w:rPr>
                <w:b/>
                <w:color w:val="000000"/>
                <w:szCs w:val="24"/>
              </w:rPr>
              <w:t>-</w:t>
            </w:r>
          </w:p>
        </w:tc>
      </w:tr>
      <w:tr w:rsidR="004D7E81" w:rsidRPr="00084636" w:rsidTr="00E4208B">
        <w:trPr>
          <w:trHeight w:val="291"/>
          <w:jc w:val="center"/>
        </w:trPr>
        <w:tc>
          <w:tcPr>
            <w:tcW w:w="4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7E81" w:rsidRPr="00CC4F9E" w:rsidRDefault="004D7E81" w:rsidP="00E4208B">
            <w:pPr>
              <w:jc w:val="center"/>
              <w:rPr>
                <w:b/>
                <w:color w:val="000000"/>
                <w:szCs w:val="24"/>
              </w:rPr>
            </w:pPr>
            <w:r w:rsidRPr="00CC4F9E">
              <w:rPr>
                <w:b/>
                <w:color w:val="000000"/>
                <w:szCs w:val="24"/>
              </w:rPr>
              <w:t>Ukupno</w:t>
            </w:r>
          </w:p>
        </w:tc>
        <w:tc>
          <w:tcPr>
            <w:tcW w:w="2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7E81" w:rsidRPr="00B47C31" w:rsidRDefault="00115FA3" w:rsidP="00E4208B">
            <w:pPr>
              <w:jc w:val="center"/>
              <w:rPr>
                <w:b/>
                <w:color w:val="000000"/>
                <w:szCs w:val="22"/>
              </w:rPr>
            </w:pPr>
            <w:r w:rsidRPr="00115FA3">
              <w:rPr>
                <w:b/>
                <w:color w:val="000000"/>
                <w:szCs w:val="22"/>
              </w:rPr>
              <w:t>2365</w:t>
            </w:r>
          </w:p>
        </w:tc>
      </w:tr>
    </w:tbl>
    <w:p w:rsidR="004D7E81" w:rsidRDefault="004D7E81" w:rsidP="004D7E81">
      <w:pPr>
        <w:jc w:val="center"/>
        <w:rPr>
          <w:szCs w:val="24"/>
        </w:rPr>
      </w:pPr>
      <w:r w:rsidRPr="00FA32A8">
        <w:rPr>
          <w:szCs w:val="24"/>
        </w:rPr>
        <w:t xml:space="preserve">Izvor: Državna geodetska uprava, </w:t>
      </w:r>
      <w:r>
        <w:rPr>
          <w:szCs w:val="24"/>
        </w:rPr>
        <w:t xml:space="preserve">Općina </w:t>
      </w:r>
      <w:r w:rsidR="003C14AF">
        <w:rPr>
          <w:szCs w:val="24"/>
        </w:rPr>
        <w:t>Podstrana</w:t>
      </w:r>
      <w:r w:rsidRPr="00FA32A8">
        <w:rPr>
          <w:szCs w:val="24"/>
        </w:rPr>
        <w:t xml:space="preserve"> - obrada autora</w:t>
      </w:r>
    </w:p>
    <w:p w:rsidR="004D7E81" w:rsidRDefault="004D7E81" w:rsidP="004D7E81">
      <w:pPr>
        <w:jc w:val="both"/>
        <w:rPr>
          <w:szCs w:val="24"/>
        </w:rPr>
      </w:pPr>
    </w:p>
    <w:p w:rsidR="004D7E81" w:rsidRPr="007044D1" w:rsidRDefault="004D7E81" w:rsidP="004D7E81">
      <w:pPr>
        <w:jc w:val="both"/>
        <w:rPr>
          <w:b/>
          <w:szCs w:val="24"/>
        </w:rPr>
      </w:pPr>
    </w:p>
    <w:p w:rsidR="004D7E81" w:rsidRPr="007044D1" w:rsidRDefault="004D7E81" w:rsidP="004D7E81">
      <w:pPr>
        <w:pStyle w:val="Naslov1"/>
        <w:keepLines/>
        <w:numPr>
          <w:ilvl w:val="0"/>
          <w:numId w:val="3"/>
        </w:numPr>
        <w:ind w:left="284" w:hanging="284"/>
        <w:jc w:val="both"/>
        <w:rPr>
          <w:b w:val="0"/>
          <w:sz w:val="24"/>
          <w:szCs w:val="24"/>
        </w:rPr>
      </w:pPr>
      <w:bookmarkStart w:id="5" w:name="_Toc512267634"/>
      <w:r w:rsidRPr="007044D1">
        <w:rPr>
          <w:sz w:val="24"/>
          <w:szCs w:val="24"/>
        </w:rPr>
        <w:t>POVRŠINE ODREĐENE ZA PRODAJU</w:t>
      </w:r>
      <w:bookmarkEnd w:id="5"/>
    </w:p>
    <w:p w:rsidR="004D7E81" w:rsidRPr="00FA32A8" w:rsidRDefault="004D7E81" w:rsidP="004D7E81">
      <w:pPr>
        <w:jc w:val="both"/>
        <w:rPr>
          <w:szCs w:val="24"/>
        </w:rPr>
      </w:pPr>
    </w:p>
    <w:p w:rsidR="004D7E81" w:rsidRPr="00D01424" w:rsidRDefault="004D7E81" w:rsidP="004D7E81">
      <w:pPr>
        <w:jc w:val="both"/>
        <w:rPr>
          <w:sz w:val="24"/>
          <w:szCs w:val="24"/>
        </w:rPr>
      </w:pPr>
      <w:r w:rsidRPr="00D01424">
        <w:rPr>
          <w:sz w:val="24"/>
          <w:szCs w:val="24"/>
        </w:rPr>
        <w:t xml:space="preserve">Na području Općine </w:t>
      </w:r>
      <w:r w:rsidR="003C14AF">
        <w:rPr>
          <w:sz w:val="24"/>
          <w:szCs w:val="24"/>
        </w:rPr>
        <w:t>Podstrana</w:t>
      </w:r>
      <w:r w:rsidRPr="00D01424">
        <w:rPr>
          <w:sz w:val="24"/>
          <w:szCs w:val="24"/>
        </w:rPr>
        <w:t xml:space="preserve"> ne postoje površine poljoprivrednog zemljišta u vlasništvu Republike Hrvatske određene za prodaju.</w:t>
      </w:r>
    </w:p>
    <w:p w:rsidR="004D7E81" w:rsidRPr="00D01424" w:rsidRDefault="004D7E81" w:rsidP="004D7E81">
      <w:pPr>
        <w:jc w:val="both"/>
        <w:rPr>
          <w:sz w:val="24"/>
          <w:szCs w:val="24"/>
        </w:rPr>
      </w:pPr>
    </w:p>
    <w:p w:rsidR="004D7E81" w:rsidRDefault="004D7E81" w:rsidP="004D7E81">
      <w:pPr>
        <w:pStyle w:val="Naslov1"/>
        <w:keepLines/>
        <w:numPr>
          <w:ilvl w:val="0"/>
          <w:numId w:val="3"/>
        </w:numPr>
        <w:ind w:left="284" w:hanging="284"/>
        <w:jc w:val="both"/>
        <w:rPr>
          <w:b w:val="0"/>
          <w:sz w:val="24"/>
          <w:szCs w:val="24"/>
        </w:rPr>
      </w:pPr>
      <w:bookmarkStart w:id="6" w:name="_Toc512267635"/>
      <w:r w:rsidRPr="007044D1">
        <w:rPr>
          <w:sz w:val="24"/>
          <w:szCs w:val="24"/>
        </w:rPr>
        <w:t xml:space="preserve">POVRŠINE ODREĐENE ZA POVRAT </w:t>
      </w:r>
      <w:bookmarkEnd w:id="6"/>
    </w:p>
    <w:p w:rsidR="004D7E81" w:rsidRDefault="004D7E81" w:rsidP="004D7E81">
      <w:pPr>
        <w:jc w:val="both"/>
        <w:rPr>
          <w:szCs w:val="24"/>
        </w:rPr>
      </w:pPr>
    </w:p>
    <w:p w:rsidR="004D7E81" w:rsidRPr="00D01424" w:rsidRDefault="00115FA3" w:rsidP="004D7E81">
      <w:pPr>
        <w:jc w:val="both"/>
        <w:rPr>
          <w:sz w:val="24"/>
          <w:szCs w:val="24"/>
        </w:rPr>
      </w:pPr>
      <w:r>
        <w:rPr>
          <w:sz w:val="24"/>
          <w:szCs w:val="24"/>
        </w:rPr>
        <w:t>Nije nam poznato da li n</w:t>
      </w:r>
      <w:r w:rsidR="004D7E81" w:rsidRPr="00D01424">
        <w:rPr>
          <w:sz w:val="24"/>
          <w:szCs w:val="24"/>
        </w:rPr>
        <w:t xml:space="preserve">a području Općine </w:t>
      </w:r>
      <w:r w:rsidR="003C14AF">
        <w:rPr>
          <w:sz w:val="24"/>
          <w:szCs w:val="24"/>
        </w:rPr>
        <w:t>Podstrana</w:t>
      </w:r>
      <w:r w:rsidR="004D7E81" w:rsidRPr="00D01424">
        <w:rPr>
          <w:sz w:val="24"/>
          <w:szCs w:val="24"/>
        </w:rPr>
        <w:t xml:space="preserve"> postoje površine poljoprivrednog zemljišta u vlasništvu Republike Hrvatske određene za povrat</w:t>
      </w:r>
      <w:r>
        <w:rPr>
          <w:sz w:val="24"/>
          <w:szCs w:val="24"/>
        </w:rPr>
        <w:t xml:space="preserve">. Naime, od </w:t>
      </w:r>
      <w:r w:rsidR="004D7E81" w:rsidRPr="00D01424">
        <w:rPr>
          <w:sz w:val="24"/>
          <w:szCs w:val="24"/>
        </w:rPr>
        <w:t xml:space="preserve">nadležnog Ureda državne uprave u </w:t>
      </w:r>
      <w:r>
        <w:rPr>
          <w:sz w:val="24"/>
          <w:szCs w:val="24"/>
        </w:rPr>
        <w:t>Splitsko-dalmatinskoj</w:t>
      </w:r>
      <w:r w:rsidR="004D7E81" w:rsidRPr="00D01424">
        <w:rPr>
          <w:sz w:val="24"/>
          <w:szCs w:val="24"/>
        </w:rPr>
        <w:t xml:space="preserve"> županiji </w:t>
      </w:r>
      <w:r>
        <w:rPr>
          <w:sz w:val="24"/>
          <w:szCs w:val="24"/>
        </w:rPr>
        <w:t>dobili smo dopis u kojem su nas izvijestili kako ne posjeduju evidencija čestica koje su u postupku povrata, već jedino evidenciju prema imenu podnositelja zahtjeva.</w:t>
      </w:r>
    </w:p>
    <w:p w:rsidR="004D7E81" w:rsidRPr="00D01424" w:rsidRDefault="004D7E81" w:rsidP="004D7E81">
      <w:pPr>
        <w:rPr>
          <w:sz w:val="24"/>
          <w:szCs w:val="24"/>
        </w:rPr>
      </w:pPr>
    </w:p>
    <w:p w:rsidR="004D7E81" w:rsidRPr="007044D1" w:rsidRDefault="004D7E81" w:rsidP="004D7E81">
      <w:pPr>
        <w:pStyle w:val="Naslov1"/>
        <w:keepLines/>
        <w:numPr>
          <w:ilvl w:val="0"/>
          <w:numId w:val="3"/>
        </w:numPr>
        <w:ind w:left="284" w:hanging="284"/>
        <w:jc w:val="both"/>
        <w:rPr>
          <w:b w:val="0"/>
          <w:sz w:val="24"/>
          <w:szCs w:val="24"/>
        </w:rPr>
      </w:pPr>
      <w:bookmarkStart w:id="7" w:name="_Toc512267636"/>
      <w:r w:rsidRPr="007044D1">
        <w:rPr>
          <w:sz w:val="24"/>
          <w:szCs w:val="24"/>
        </w:rPr>
        <w:t>POVRŠINE ODREĐENE ZA ZAKUP ZA RIBNJAKE</w:t>
      </w:r>
      <w:bookmarkEnd w:id="7"/>
    </w:p>
    <w:p w:rsidR="004D7E81" w:rsidRPr="00FA32A8" w:rsidRDefault="004D7E81" w:rsidP="004D7E81">
      <w:pPr>
        <w:rPr>
          <w:szCs w:val="24"/>
        </w:rPr>
      </w:pPr>
    </w:p>
    <w:p w:rsidR="004D7E81" w:rsidRPr="00D01424" w:rsidRDefault="004D7E81" w:rsidP="004D7E81">
      <w:pPr>
        <w:jc w:val="both"/>
        <w:rPr>
          <w:sz w:val="24"/>
          <w:szCs w:val="24"/>
        </w:rPr>
      </w:pPr>
      <w:r w:rsidRPr="00D01424">
        <w:rPr>
          <w:sz w:val="24"/>
          <w:szCs w:val="24"/>
        </w:rPr>
        <w:t xml:space="preserve">Na području Općine </w:t>
      </w:r>
      <w:r w:rsidR="003C14AF">
        <w:rPr>
          <w:sz w:val="24"/>
          <w:szCs w:val="24"/>
        </w:rPr>
        <w:t>Podstrana</w:t>
      </w:r>
      <w:r w:rsidRPr="00D01424">
        <w:rPr>
          <w:sz w:val="24"/>
          <w:szCs w:val="24"/>
        </w:rPr>
        <w:t xml:space="preserve"> ne postoje površine poljoprivrednog zemljišta u vlasništvu Republike Hrvatske određene za zakup za ribnjake.</w:t>
      </w:r>
    </w:p>
    <w:p w:rsidR="004D7E81" w:rsidRDefault="004D7E81" w:rsidP="004D7E81">
      <w:pPr>
        <w:pStyle w:val="Naslov1"/>
        <w:ind w:left="284"/>
        <w:rPr>
          <w:b w:val="0"/>
          <w:sz w:val="24"/>
          <w:szCs w:val="24"/>
        </w:rPr>
      </w:pPr>
    </w:p>
    <w:p w:rsidR="004D7E81" w:rsidRPr="007044D1" w:rsidRDefault="004D7E81" w:rsidP="004D7E81">
      <w:pPr>
        <w:pStyle w:val="Naslov1"/>
        <w:keepLines/>
        <w:numPr>
          <w:ilvl w:val="0"/>
          <w:numId w:val="3"/>
        </w:numPr>
        <w:ind w:left="284" w:hanging="284"/>
        <w:jc w:val="both"/>
        <w:rPr>
          <w:b w:val="0"/>
          <w:sz w:val="24"/>
          <w:szCs w:val="24"/>
        </w:rPr>
      </w:pPr>
      <w:bookmarkStart w:id="8" w:name="_Toc512267637"/>
      <w:r w:rsidRPr="007044D1">
        <w:rPr>
          <w:sz w:val="24"/>
          <w:szCs w:val="24"/>
        </w:rPr>
        <w:t>POVRŠINE ODREĐENE ZA ZAKUP ZAJEDNIČKIH PAŠNJAKA</w:t>
      </w:r>
      <w:bookmarkEnd w:id="8"/>
    </w:p>
    <w:p w:rsidR="004D7E81" w:rsidRPr="00FA32A8" w:rsidRDefault="004D7E81" w:rsidP="004D7E81">
      <w:pPr>
        <w:rPr>
          <w:szCs w:val="24"/>
        </w:rPr>
      </w:pPr>
    </w:p>
    <w:p w:rsidR="004D7E81" w:rsidRPr="00D01424" w:rsidRDefault="004D7E81" w:rsidP="00115FA3">
      <w:pPr>
        <w:jc w:val="both"/>
        <w:rPr>
          <w:sz w:val="24"/>
          <w:szCs w:val="24"/>
        </w:rPr>
      </w:pPr>
      <w:r w:rsidRPr="00D01424">
        <w:rPr>
          <w:sz w:val="24"/>
          <w:szCs w:val="24"/>
        </w:rPr>
        <w:t xml:space="preserve">Na području Općine </w:t>
      </w:r>
      <w:r w:rsidR="003C14AF">
        <w:rPr>
          <w:sz w:val="24"/>
          <w:szCs w:val="24"/>
        </w:rPr>
        <w:t>Podstrana</w:t>
      </w:r>
      <w:r w:rsidRPr="00D01424">
        <w:rPr>
          <w:sz w:val="24"/>
          <w:szCs w:val="24"/>
        </w:rPr>
        <w:t xml:space="preserve"> ne postoje površine poljoprivrednog zemljišta u vlasništvu Republike Hrvatske određene za zakup zajedničkih pašnjaka.  </w:t>
      </w:r>
    </w:p>
    <w:p w:rsidR="004D7E81" w:rsidRPr="00FA32A8" w:rsidRDefault="004D7E81" w:rsidP="004D7E81">
      <w:pPr>
        <w:rPr>
          <w:szCs w:val="24"/>
        </w:rPr>
      </w:pPr>
    </w:p>
    <w:p w:rsidR="004D7E81" w:rsidRPr="007465D2" w:rsidRDefault="004D7E81" w:rsidP="004D7E81">
      <w:pPr>
        <w:pStyle w:val="Naslov1"/>
        <w:keepLines/>
        <w:numPr>
          <w:ilvl w:val="0"/>
          <w:numId w:val="3"/>
        </w:numPr>
        <w:ind w:left="284" w:hanging="284"/>
        <w:jc w:val="both"/>
        <w:rPr>
          <w:b w:val="0"/>
          <w:sz w:val="24"/>
          <w:szCs w:val="24"/>
        </w:rPr>
      </w:pPr>
      <w:bookmarkStart w:id="9" w:name="_Toc512267638"/>
      <w:r w:rsidRPr="007465D2">
        <w:rPr>
          <w:sz w:val="24"/>
          <w:szCs w:val="24"/>
        </w:rPr>
        <w:lastRenderedPageBreak/>
        <w:t>POVRŠINE ODREĐENE ZA OSTALE NAMJENE</w:t>
      </w:r>
      <w:bookmarkEnd w:id="9"/>
    </w:p>
    <w:p w:rsidR="004D7E81" w:rsidRDefault="004D7E81" w:rsidP="004D7E81">
      <w:pPr>
        <w:pStyle w:val="Naslov1"/>
        <w:rPr>
          <w:sz w:val="24"/>
          <w:szCs w:val="24"/>
        </w:rPr>
      </w:pPr>
    </w:p>
    <w:p w:rsidR="004D7E81" w:rsidRPr="00D01424" w:rsidRDefault="004D7E81" w:rsidP="004D7E81">
      <w:pPr>
        <w:jc w:val="both"/>
        <w:rPr>
          <w:sz w:val="24"/>
          <w:szCs w:val="24"/>
        </w:rPr>
      </w:pPr>
      <w:r w:rsidRPr="00D01424">
        <w:rPr>
          <w:sz w:val="24"/>
          <w:szCs w:val="24"/>
        </w:rPr>
        <w:t xml:space="preserve">Na području Općine </w:t>
      </w:r>
      <w:r w:rsidR="003C14AF">
        <w:rPr>
          <w:sz w:val="24"/>
          <w:szCs w:val="24"/>
        </w:rPr>
        <w:t>Podstrana</w:t>
      </w:r>
      <w:r w:rsidRPr="00D01424">
        <w:rPr>
          <w:sz w:val="24"/>
          <w:szCs w:val="24"/>
        </w:rPr>
        <w:t xml:space="preserve"> ne postoje površine poljoprivrednog zemljišta u vlasništvu Republike Hrvatske određene za ostale nepoljoprivredne namjene. </w:t>
      </w:r>
    </w:p>
    <w:p w:rsidR="004D7E81" w:rsidRPr="00D01424" w:rsidRDefault="004D7E81" w:rsidP="004D7E81">
      <w:pPr>
        <w:pStyle w:val="box457264"/>
        <w:spacing w:before="0" w:beforeAutospacing="0" w:after="0" w:afterAutospacing="0"/>
        <w:rPr>
          <w:rStyle w:val="bold"/>
          <w:rFonts w:eastAsia="Calibri"/>
          <w:b/>
        </w:rPr>
      </w:pPr>
    </w:p>
    <w:p w:rsidR="004D7E81" w:rsidRDefault="004D7E81" w:rsidP="004D7E81">
      <w:pPr>
        <w:pStyle w:val="box457264"/>
        <w:spacing w:before="0" w:beforeAutospacing="0" w:after="0" w:afterAutospacing="0"/>
        <w:rPr>
          <w:rStyle w:val="bold"/>
          <w:rFonts w:eastAsia="Calibri"/>
          <w:b/>
        </w:rPr>
      </w:pPr>
    </w:p>
    <w:p w:rsidR="004D7E81" w:rsidRDefault="004D7E81" w:rsidP="004D7E81">
      <w:pPr>
        <w:pStyle w:val="box457264"/>
        <w:spacing w:before="0" w:beforeAutospacing="0" w:after="0" w:afterAutospacing="0"/>
        <w:rPr>
          <w:rStyle w:val="bold"/>
          <w:rFonts w:eastAsia="Calibri"/>
          <w:b/>
        </w:rPr>
      </w:pPr>
      <w:r w:rsidRPr="00021420">
        <w:rPr>
          <w:rStyle w:val="bold"/>
          <w:rFonts w:eastAsia="Calibri"/>
          <w:b/>
        </w:rPr>
        <w:t>PR</w:t>
      </w:r>
      <w:r w:rsidR="000450C8">
        <w:rPr>
          <w:rStyle w:val="bold"/>
          <w:rFonts w:eastAsia="Calibri"/>
          <w:b/>
        </w:rPr>
        <w:t>IVITAK</w:t>
      </w:r>
      <w:r w:rsidRPr="00021420">
        <w:rPr>
          <w:rStyle w:val="bold"/>
          <w:rFonts w:eastAsia="Calibri"/>
          <w:b/>
        </w:rPr>
        <w:t>:</w:t>
      </w:r>
    </w:p>
    <w:p w:rsidR="004D7E81" w:rsidRPr="00021420" w:rsidRDefault="004D7E81" w:rsidP="004D7E81">
      <w:pPr>
        <w:pStyle w:val="box457264"/>
        <w:numPr>
          <w:ilvl w:val="0"/>
          <w:numId w:val="5"/>
        </w:numPr>
        <w:spacing w:before="0" w:beforeAutospacing="0" w:after="0" w:afterAutospacing="0"/>
        <w:jc w:val="both"/>
        <w:rPr>
          <w:b/>
        </w:rPr>
      </w:pPr>
      <w:r w:rsidRPr="001F1088">
        <w:rPr>
          <w:b/>
        </w:rPr>
        <w:t>Dokumentacija sukladno Pravilniku o dokumentaciji potrebnoj za donošenje Programa raspolaganja poljoprivrednim zemljištem u vlasništvu RH (NN</w:t>
      </w:r>
      <w:r>
        <w:rPr>
          <w:b/>
        </w:rPr>
        <w:t xml:space="preserve"> </w:t>
      </w:r>
      <w:r w:rsidRPr="001F1088">
        <w:rPr>
          <w:b/>
        </w:rPr>
        <w:t>27/2018)</w:t>
      </w:r>
      <w:r>
        <w:rPr>
          <w:b/>
        </w:rPr>
        <w:t>:</w:t>
      </w:r>
    </w:p>
    <w:p w:rsidR="004D7E81" w:rsidRDefault="004D7E81" w:rsidP="004D7E81">
      <w:pPr>
        <w:pStyle w:val="box457264"/>
        <w:numPr>
          <w:ilvl w:val="0"/>
          <w:numId w:val="4"/>
        </w:numPr>
        <w:spacing w:before="0" w:beforeAutospacing="0" w:after="0" w:afterAutospacing="0"/>
        <w:ind w:left="851" w:hanging="284"/>
        <w:jc w:val="both"/>
      </w:pPr>
      <w:r>
        <w:t>Kopij</w:t>
      </w:r>
      <w:r w:rsidR="00ED0C54">
        <w:t>e</w:t>
      </w:r>
      <w:r>
        <w:t xml:space="preserve"> katastarskog plana DGU</w:t>
      </w:r>
      <w:r w:rsidR="001B79AB">
        <w:t>,</w:t>
      </w:r>
    </w:p>
    <w:p w:rsidR="001B79AB" w:rsidRDefault="004D7E81" w:rsidP="001B79AB">
      <w:pPr>
        <w:pStyle w:val="box457264"/>
        <w:numPr>
          <w:ilvl w:val="0"/>
          <w:numId w:val="4"/>
        </w:numPr>
        <w:spacing w:before="0" w:beforeAutospacing="0" w:after="0" w:afterAutospacing="0"/>
        <w:ind w:left="851" w:hanging="284"/>
        <w:jc w:val="both"/>
      </w:pPr>
      <w:r>
        <w:t>Zemljišnoknjižni izvadci, Posjedovni listovi,</w:t>
      </w:r>
    </w:p>
    <w:p w:rsidR="004D7E81" w:rsidRPr="00334701" w:rsidRDefault="004D7E81" w:rsidP="004D7E81">
      <w:pPr>
        <w:pStyle w:val="box457264"/>
        <w:numPr>
          <w:ilvl w:val="0"/>
          <w:numId w:val="4"/>
        </w:numPr>
        <w:spacing w:before="0" w:beforeAutospacing="0" w:after="0" w:afterAutospacing="0"/>
        <w:ind w:left="851" w:hanging="284"/>
        <w:jc w:val="both"/>
      </w:pPr>
      <w:r w:rsidRPr="00334701">
        <w:t>Očitovanje Ureda državne uprave u županiji o podnesenim zahtjevima za povrat oduzete imovine,</w:t>
      </w:r>
    </w:p>
    <w:p w:rsidR="004D7E81" w:rsidRDefault="004D7E81" w:rsidP="004D7E81">
      <w:pPr>
        <w:pStyle w:val="box457264"/>
        <w:numPr>
          <w:ilvl w:val="0"/>
          <w:numId w:val="4"/>
        </w:numPr>
        <w:spacing w:before="0" w:beforeAutospacing="0" w:after="0" w:afterAutospacing="0"/>
        <w:ind w:left="851" w:hanging="284"/>
        <w:jc w:val="both"/>
      </w:pPr>
      <w:r>
        <w:t>Uvjerenje Hrvatskih šuma d.o.o.,</w:t>
      </w:r>
    </w:p>
    <w:p w:rsidR="00F12CA3" w:rsidRDefault="00F12CA3" w:rsidP="004D7E81">
      <w:pPr>
        <w:pStyle w:val="box457264"/>
        <w:numPr>
          <w:ilvl w:val="0"/>
          <w:numId w:val="4"/>
        </w:numPr>
        <w:spacing w:before="0" w:beforeAutospacing="0" w:after="0" w:afterAutospacing="0"/>
        <w:ind w:left="851" w:hanging="284"/>
        <w:jc w:val="both"/>
      </w:pPr>
      <w:r>
        <w:t>Uvjerenje Hrvatskog centra za razminiranje,</w:t>
      </w:r>
    </w:p>
    <w:p w:rsidR="004D7E81" w:rsidRDefault="004D7E81" w:rsidP="004D7E81">
      <w:pPr>
        <w:pStyle w:val="box457264"/>
        <w:numPr>
          <w:ilvl w:val="0"/>
          <w:numId w:val="4"/>
        </w:numPr>
        <w:spacing w:before="0" w:beforeAutospacing="0" w:after="0" w:afterAutospacing="0"/>
        <w:ind w:left="851" w:hanging="284"/>
        <w:jc w:val="both"/>
      </w:pPr>
      <w:r>
        <w:t>Očitovanje Hrvatskih voda,</w:t>
      </w:r>
    </w:p>
    <w:p w:rsidR="004D7E81" w:rsidRDefault="004D7E81" w:rsidP="004D7E81">
      <w:pPr>
        <w:pStyle w:val="box457264"/>
        <w:numPr>
          <w:ilvl w:val="0"/>
          <w:numId w:val="4"/>
        </w:numPr>
        <w:spacing w:before="0" w:beforeAutospacing="0" w:after="0" w:afterAutospacing="0"/>
        <w:ind w:left="851" w:hanging="284"/>
        <w:jc w:val="both"/>
      </w:pPr>
      <w:r>
        <w:t>Uvjerenje Upravnog tijela županije nadležnog za prostorno uređenje jesu li predmetne čestice u obuhvatu postojećeg i/ili planiranog sustava javnog navodnjavanja,</w:t>
      </w:r>
    </w:p>
    <w:p w:rsidR="004D7E81" w:rsidRDefault="004D7E81" w:rsidP="004D7E81">
      <w:pPr>
        <w:pStyle w:val="box457264"/>
        <w:spacing w:before="0" w:beforeAutospacing="0" w:after="0" w:afterAutospacing="0"/>
        <w:jc w:val="both"/>
      </w:pPr>
      <w:bookmarkStart w:id="10" w:name="_GoBack"/>
      <w:bookmarkEnd w:id="10"/>
    </w:p>
    <w:p w:rsidR="00440343" w:rsidRDefault="00440343" w:rsidP="00440343">
      <w:pPr>
        <w:jc w:val="both"/>
        <w:rPr>
          <w:b/>
        </w:rPr>
      </w:pPr>
      <w:r w:rsidRPr="00EB1BFA">
        <w:rPr>
          <w:b/>
        </w:rPr>
        <w:t>PRI</w:t>
      </w:r>
      <w:r w:rsidR="001B79AB">
        <w:rPr>
          <w:b/>
        </w:rPr>
        <w:t>VITAK</w:t>
      </w:r>
      <w:r w:rsidRPr="00EB1BFA">
        <w:rPr>
          <w:b/>
        </w:rPr>
        <w:t xml:space="preserve"> 1.</w:t>
      </w:r>
    </w:p>
    <w:p w:rsidR="00440343" w:rsidRPr="00EB1BFA" w:rsidRDefault="00440343" w:rsidP="004D7E81">
      <w:pPr>
        <w:jc w:val="both"/>
        <w:rPr>
          <w:b/>
        </w:rPr>
      </w:pPr>
    </w:p>
    <w:p w:rsidR="004D7E81" w:rsidRPr="004D7E81" w:rsidRDefault="00490462" w:rsidP="004D7E81">
      <w:pPr>
        <w:spacing w:line="276" w:lineRule="auto"/>
        <w:jc w:val="both"/>
        <w:rPr>
          <w:color w:val="000000"/>
        </w:rPr>
      </w:pPr>
      <w:r w:rsidRPr="00490462">
        <w:drawing>
          <wp:inline distT="0" distB="0" distL="0" distR="0">
            <wp:extent cx="5760720" cy="3917521"/>
            <wp:effectExtent l="0" t="0" r="0" b="6985"/>
            <wp:docPr id="2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391752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D7E81">
        <w:rPr>
          <w:color w:val="000000"/>
        </w:rPr>
        <w:tab/>
      </w:r>
      <w:r w:rsidR="004D7E81">
        <w:rPr>
          <w:color w:val="000000"/>
        </w:rPr>
        <w:tab/>
      </w:r>
    </w:p>
    <w:p w:rsidR="000557C0" w:rsidRPr="00EB1BFA" w:rsidRDefault="000557C0" w:rsidP="000557C0">
      <w:pPr>
        <w:jc w:val="both"/>
        <w:rPr>
          <w:b/>
        </w:rPr>
      </w:pPr>
    </w:p>
    <w:p w:rsidR="000557C0" w:rsidRPr="004D7E81" w:rsidRDefault="000557C0" w:rsidP="000557C0">
      <w:pPr>
        <w:spacing w:line="276" w:lineRule="auto"/>
        <w:jc w:val="both"/>
        <w:rPr>
          <w:color w:val="000000"/>
        </w:rPr>
      </w:pPr>
      <w:r>
        <w:rPr>
          <w:color w:val="000000"/>
        </w:rPr>
        <w:tab/>
      </w:r>
      <w:r>
        <w:rPr>
          <w:color w:val="000000"/>
        </w:rPr>
        <w:tab/>
      </w:r>
    </w:p>
    <w:p w:rsidR="000557C0" w:rsidRDefault="000557C0"/>
    <w:p w:rsidR="000557C0" w:rsidRDefault="000557C0"/>
    <w:sectPr w:rsidR="000557C0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9680A" w:rsidRDefault="00E9680A" w:rsidP="00E00CBF">
      <w:r>
        <w:separator/>
      </w:r>
    </w:p>
  </w:endnote>
  <w:endnote w:type="continuationSeparator" w:id="0">
    <w:p w:rsidR="00E9680A" w:rsidRDefault="00E9680A" w:rsidP="00E00C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56583" w:rsidRDefault="00A56583">
    <w:pPr>
      <w:pStyle w:val="Podnoj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509294335"/>
      <w:docPartObj>
        <w:docPartGallery w:val="Page Numbers (Bottom of Page)"/>
        <w:docPartUnique/>
      </w:docPartObj>
    </w:sdtPr>
    <w:sdtContent>
      <w:p w:rsidR="00A56583" w:rsidRDefault="00A56583">
        <w:pPr>
          <w:pStyle w:val="Podnoj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8</w:t>
        </w:r>
        <w:r>
          <w:fldChar w:fldCharType="end"/>
        </w:r>
      </w:p>
    </w:sdtContent>
  </w:sdt>
  <w:p w:rsidR="00A56583" w:rsidRDefault="00A56583">
    <w:pPr>
      <w:pStyle w:val="Podnoj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56583" w:rsidRDefault="00A56583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9680A" w:rsidRDefault="00E9680A" w:rsidP="00E00CBF">
      <w:r>
        <w:separator/>
      </w:r>
    </w:p>
  </w:footnote>
  <w:footnote w:type="continuationSeparator" w:id="0">
    <w:p w:rsidR="00E9680A" w:rsidRDefault="00E9680A" w:rsidP="00E00CB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56583" w:rsidRDefault="00A56583">
    <w:pPr>
      <w:pStyle w:val="Zaglavlj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56583" w:rsidRDefault="00A56583">
    <w:pPr>
      <w:pStyle w:val="Zaglavlj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56583" w:rsidRDefault="00A56583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667E55"/>
    <w:multiLevelType w:val="hybridMultilevel"/>
    <w:tmpl w:val="40B60486"/>
    <w:lvl w:ilvl="0" w:tplc="6A2A6F16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181DED"/>
    <w:multiLevelType w:val="hybridMultilevel"/>
    <w:tmpl w:val="806E60F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46D27F6"/>
    <w:multiLevelType w:val="hybridMultilevel"/>
    <w:tmpl w:val="C36A702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F6157D5"/>
    <w:multiLevelType w:val="hybridMultilevel"/>
    <w:tmpl w:val="EEC4917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CA84812"/>
    <w:multiLevelType w:val="hybridMultilevel"/>
    <w:tmpl w:val="9560FC6C"/>
    <w:lvl w:ilvl="0" w:tplc="16CCCFC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931" w:hanging="360"/>
      </w:pPr>
    </w:lvl>
    <w:lvl w:ilvl="2" w:tplc="041A001B" w:tentative="1">
      <w:start w:val="1"/>
      <w:numFmt w:val="lowerRoman"/>
      <w:lvlText w:val="%3."/>
      <w:lvlJc w:val="right"/>
      <w:pPr>
        <w:ind w:left="2651" w:hanging="180"/>
      </w:pPr>
    </w:lvl>
    <w:lvl w:ilvl="3" w:tplc="041A000F" w:tentative="1">
      <w:start w:val="1"/>
      <w:numFmt w:val="decimal"/>
      <w:lvlText w:val="%4."/>
      <w:lvlJc w:val="left"/>
      <w:pPr>
        <w:ind w:left="3371" w:hanging="360"/>
      </w:pPr>
    </w:lvl>
    <w:lvl w:ilvl="4" w:tplc="041A0019" w:tentative="1">
      <w:start w:val="1"/>
      <w:numFmt w:val="lowerLetter"/>
      <w:lvlText w:val="%5."/>
      <w:lvlJc w:val="left"/>
      <w:pPr>
        <w:ind w:left="4091" w:hanging="360"/>
      </w:pPr>
    </w:lvl>
    <w:lvl w:ilvl="5" w:tplc="041A001B" w:tentative="1">
      <w:start w:val="1"/>
      <w:numFmt w:val="lowerRoman"/>
      <w:lvlText w:val="%6."/>
      <w:lvlJc w:val="right"/>
      <w:pPr>
        <w:ind w:left="4811" w:hanging="180"/>
      </w:pPr>
    </w:lvl>
    <w:lvl w:ilvl="6" w:tplc="041A000F" w:tentative="1">
      <w:start w:val="1"/>
      <w:numFmt w:val="decimal"/>
      <w:lvlText w:val="%7."/>
      <w:lvlJc w:val="left"/>
      <w:pPr>
        <w:ind w:left="5531" w:hanging="360"/>
      </w:pPr>
    </w:lvl>
    <w:lvl w:ilvl="7" w:tplc="041A0019" w:tentative="1">
      <w:start w:val="1"/>
      <w:numFmt w:val="lowerLetter"/>
      <w:lvlText w:val="%8."/>
      <w:lvlJc w:val="left"/>
      <w:pPr>
        <w:ind w:left="6251" w:hanging="360"/>
      </w:pPr>
    </w:lvl>
    <w:lvl w:ilvl="8" w:tplc="041A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5" w15:restartNumberingAfterBreak="0">
    <w:nsid w:val="49853A78"/>
    <w:multiLevelType w:val="hybridMultilevel"/>
    <w:tmpl w:val="BE204ED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3"/>
  </w:num>
  <w:num w:numId="4">
    <w:abstractNumId w:val="0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7E81"/>
    <w:rsid w:val="000450C8"/>
    <w:rsid w:val="000557C0"/>
    <w:rsid w:val="00115FA3"/>
    <w:rsid w:val="001945A2"/>
    <w:rsid w:val="001B79AB"/>
    <w:rsid w:val="001E151D"/>
    <w:rsid w:val="00223EF8"/>
    <w:rsid w:val="00334701"/>
    <w:rsid w:val="00392C2D"/>
    <w:rsid w:val="003C14AF"/>
    <w:rsid w:val="0041036C"/>
    <w:rsid w:val="00440343"/>
    <w:rsid w:val="00454709"/>
    <w:rsid w:val="00461321"/>
    <w:rsid w:val="00490462"/>
    <w:rsid w:val="004D7E81"/>
    <w:rsid w:val="00636FAA"/>
    <w:rsid w:val="00674C2E"/>
    <w:rsid w:val="00760E98"/>
    <w:rsid w:val="007E6A05"/>
    <w:rsid w:val="00835277"/>
    <w:rsid w:val="00964B8E"/>
    <w:rsid w:val="00A51E57"/>
    <w:rsid w:val="00A56583"/>
    <w:rsid w:val="00AB3B46"/>
    <w:rsid w:val="00AB7697"/>
    <w:rsid w:val="00B2495A"/>
    <w:rsid w:val="00B8686E"/>
    <w:rsid w:val="00B9146F"/>
    <w:rsid w:val="00BE5378"/>
    <w:rsid w:val="00BF7BBC"/>
    <w:rsid w:val="00C47E0D"/>
    <w:rsid w:val="00CA06D5"/>
    <w:rsid w:val="00D36BC8"/>
    <w:rsid w:val="00D7282E"/>
    <w:rsid w:val="00DE3BA3"/>
    <w:rsid w:val="00DF7129"/>
    <w:rsid w:val="00E00CBF"/>
    <w:rsid w:val="00E4208B"/>
    <w:rsid w:val="00E5755A"/>
    <w:rsid w:val="00E9680A"/>
    <w:rsid w:val="00EB1BFA"/>
    <w:rsid w:val="00ED0C54"/>
    <w:rsid w:val="00F12CA3"/>
    <w:rsid w:val="00FB405D"/>
    <w:rsid w:val="00FC63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D61F23"/>
  <w15:chartTrackingRefBased/>
  <w15:docId w15:val="{B4F24C23-35E5-4529-B1A6-E9AFF8D979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D7E81"/>
    <w:pPr>
      <w:spacing w:after="0" w:line="240" w:lineRule="auto"/>
    </w:pPr>
    <w:rPr>
      <w:rFonts w:ascii="Times New Roman" w:eastAsia="Times New Roman" w:hAnsi="Times New Roman" w:cs="Times New Roman"/>
      <w:szCs w:val="20"/>
      <w:lang w:eastAsia="hr-HR"/>
    </w:rPr>
  </w:style>
  <w:style w:type="paragraph" w:styleId="Naslov1">
    <w:name w:val="heading 1"/>
    <w:basedOn w:val="Normal"/>
    <w:next w:val="Normal"/>
    <w:link w:val="Naslov1Char"/>
    <w:qFormat/>
    <w:rsid w:val="004D7E81"/>
    <w:pPr>
      <w:keepNext/>
      <w:outlineLvl w:val="0"/>
    </w:pPr>
    <w:rPr>
      <w:b/>
      <w:color w:val="000000"/>
      <w:sz w:val="20"/>
      <w:lang w:val="en-GB"/>
    </w:rPr>
  </w:style>
  <w:style w:type="paragraph" w:styleId="Naslov3">
    <w:name w:val="heading 3"/>
    <w:basedOn w:val="Normal"/>
    <w:next w:val="Normal"/>
    <w:link w:val="Naslov3Char"/>
    <w:qFormat/>
    <w:rsid w:val="004D7E81"/>
    <w:pPr>
      <w:keepNext/>
      <w:jc w:val="both"/>
      <w:outlineLvl w:val="2"/>
    </w:pPr>
    <w:rPr>
      <w:sz w:val="24"/>
      <w:lang w:val="en-GB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rsid w:val="004D7E81"/>
    <w:rPr>
      <w:rFonts w:ascii="Times New Roman" w:eastAsia="Times New Roman" w:hAnsi="Times New Roman" w:cs="Times New Roman"/>
      <w:b/>
      <w:color w:val="000000"/>
      <w:sz w:val="20"/>
      <w:szCs w:val="20"/>
      <w:lang w:val="en-GB" w:eastAsia="hr-HR"/>
    </w:rPr>
  </w:style>
  <w:style w:type="character" w:customStyle="1" w:styleId="Naslov3Char">
    <w:name w:val="Naslov 3 Char"/>
    <w:basedOn w:val="Zadanifontodlomka"/>
    <w:link w:val="Naslov3"/>
    <w:rsid w:val="004D7E81"/>
    <w:rPr>
      <w:rFonts w:ascii="Times New Roman" w:eastAsia="Times New Roman" w:hAnsi="Times New Roman" w:cs="Times New Roman"/>
      <w:sz w:val="24"/>
      <w:szCs w:val="20"/>
      <w:lang w:val="en-GB" w:eastAsia="hr-HR"/>
    </w:rPr>
  </w:style>
  <w:style w:type="paragraph" w:styleId="Odlomakpopisa">
    <w:name w:val="List Paragraph"/>
    <w:basedOn w:val="Normal"/>
    <w:link w:val="OdlomakpopisaChar"/>
    <w:uiPriority w:val="34"/>
    <w:qFormat/>
    <w:rsid w:val="004D7E81"/>
    <w:pPr>
      <w:ind w:left="708"/>
    </w:pPr>
  </w:style>
  <w:style w:type="paragraph" w:customStyle="1" w:styleId="box457104">
    <w:name w:val="box_457104"/>
    <w:basedOn w:val="Normal"/>
    <w:rsid w:val="004D7E81"/>
    <w:pPr>
      <w:spacing w:before="100" w:beforeAutospacing="1" w:after="100" w:afterAutospacing="1"/>
    </w:pPr>
    <w:rPr>
      <w:sz w:val="24"/>
      <w:szCs w:val="24"/>
    </w:rPr>
  </w:style>
  <w:style w:type="paragraph" w:styleId="Bezproreda">
    <w:name w:val="No Spacing"/>
    <w:aliases w:val="POPIS GRAFOVA"/>
    <w:link w:val="BezproredaChar"/>
    <w:uiPriority w:val="1"/>
    <w:qFormat/>
    <w:rsid w:val="004D7E81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BezproredaChar">
    <w:name w:val="Bez proreda Char"/>
    <w:aliases w:val="POPIS GRAFOVA Char"/>
    <w:link w:val="Bezproreda"/>
    <w:uiPriority w:val="1"/>
    <w:rsid w:val="004D7E81"/>
    <w:rPr>
      <w:rFonts w:ascii="Calibri" w:eastAsia="Calibri" w:hAnsi="Calibri" w:cs="Times New Roman"/>
    </w:rPr>
  </w:style>
  <w:style w:type="character" w:customStyle="1" w:styleId="OdlomakpopisaChar">
    <w:name w:val="Odlomak popisa Char"/>
    <w:link w:val="Odlomakpopisa"/>
    <w:uiPriority w:val="34"/>
    <w:locked/>
    <w:rsid w:val="004D7E81"/>
    <w:rPr>
      <w:rFonts w:ascii="Times New Roman" w:eastAsia="Times New Roman" w:hAnsi="Times New Roman" w:cs="Times New Roman"/>
      <w:szCs w:val="20"/>
      <w:lang w:eastAsia="hr-HR"/>
    </w:rPr>
  </w:style>
  <w:style w:type="character" w:customStyle="1" w:styleId="fontstyle01">
    <w:name w:val="fontstyle01"/>
    <w:rsid w:val="004D7E81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</w:rPr>
  </w:style>
  <w:style w:type="paragraph" w:customStyle="1" w:styleId="box457264">
    <w:name w:val="box_457264"/>
    <w:basedOn w:val="Normal"/>
    <w:rsid w:val="004D7E81"/>
    <w:pPr>
      <w:spacing w:before="100" w:beforeAutospacing="1" w:after="100" w:afterAutospacing="1"/>
    </w:pPr>
    <w:rPr>
      <w:sz w:val="24"/>
      <w:szCs w:val="24"/>
    </w:rPr>
  </w:style>
  <w:style w:type="character" w:customStyle="1" w:styleId="bold">
    <w:name w:val="bold"/>
    <w:rsid w:val="004D7E81"/>
  </w:style>
  <w:style w:type="paragraph" w:styleId="Zaglavlje">
    <w:name w:val="header"/>
    <w:basedOn w:val="Normal"/>
    <w:link w:val="ZaglavljeChar"/>
    <w:uiPriority w:val="99"/>
    <w:unhideWhenUsed/>
    <w:rsid w:val="00E00CBF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E00CBF"/>
    <w:rPr>
      <w:rFonts w:ascii="Times New Roman" w:eastAsia="Times New Roman" w:hAnsi="Times New Roman" w:cs="Times New Roman"/>
      <w:szCs w:val="20"/>
      <w:lang w:eastAsia="hr-HR"/>
    </w:rPr>
  </w:style>
  <w:style w:type="paragraph" w:styleId="Podnoje">
    <w:name w:val="footer"/>
    <w:basedOn w:val="Normal"/>
    <w:link w:val="PodnojeChar"/>
    <w:uiPriority w:val="99"/>
    <w:unhideWhenUsed/>
    <w:rsid w:val="00E00CBF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E00CBF"/>
    <w:rPr>
      <w:rFonts w:ascii="Times New Roman" w:eastAsia="Times New Roman" w:hAnsi="Times New Roman" w:cs="Times New Roman"/>
      <w:szCs w:val="20"/>
      <w:lang w:eastAsia="hr-HR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D7282E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D7282E"/>
    <w:rPr>
      <w:rFonts w:ascii="Segoe UI" w:eastAsia="Times New Roman" w:hAnsi="Segoe UI" w:cs="Segoe UI"/>
      <w:sz w:val="18"/>
      <w:szCs w:val="18"/>
      <w:lang w:eastAsia="hr-HR"/>
    </w:rPr>
  </w:style>
  <w:style w:type="paragraph" w:styleId="Tijeloteksta">
    <w:name w:val="Body Text"/>
    <w:basedOn w:val="Normal"/>
    <w:link w:val="TijelotekstaChar"/>
    <w:uiPriority w:val="1"/>
    <w:qFormat/>
    <w:rsid w:val="00FB405D"/>
    <w:pPr>
      <w:widowControl w:val="0"/>
      <w:autoSpaceDE w:val="0"/>
      <w:autoSpaceDN w:val="0"/>
      <w:adjustRightInd w:val="0"/>
    </w:pPr>
    <w:rPr>
      <w:rFonts w:eastAsiaTheme="minorEastAsia"/>
      <w:sz w:val="24"/>
      <w:szCs w:val="24"/>
    </w:rPr>
  </w:style>
  <w:style w:type="character" w:customStyle="1" w:styleId="TijelotekstaChar">
    <w:name w:val="Tijelo teksta Char"/>
    <w:basedOn w:val="Zadanifontodlomka"/>
    <w:link w:val="Tijeloteksta"/>
    <w:uiPriority w:val="1"/>
    <w:rsid w:val="00FB405D"/>
    <w:rPr>
      <w:rFonts w:ascii="Times New Roman" w:eastAsiaTheme="minorEastAsia" w:hAnsi="Times New Roman" w:cs="Times New Roman"/>
      <w:sz w:val="24"/>
      <w:szCs w:val="24"/>
      <w:lang w:eastAsia="hr-HR"/>
    </w:rPr>
  </w:style>
  <w:style w:type="character" w:styleId="Hiperveza">
    <w:name w:val="Hyperlink"/>
    <w:basedOn w:val="Zadanifontodlomka"/>
    <w:uiPriority w:val="99"/>
    <w:unhideWhenUsed/>
    <w:rsid w:val="00115FA3"/>
    <w:rPr>
      <w:color w:val="0563C1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115FA3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3158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image" Target="media/image2.emf"/><Relationship Id="rId4" Type="http://schemas.openxmlformats.org/officeDocument/2006/relationships/settings" Target="settings.xml"/><Relationship Id="rId9" Type="http://schemas.openxmlformats.org/officeDocument/2006/relationships/hyperlink" Target="https://geoportal.dgu.hr/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73B617-B746-4C5D-B00D-D4CB0AF17C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6</Pages>
  <Words>1448</Words>
  <Characters>8257</Characters>
  <Application>Microsoft Office Word</Application>
  <DocSecurity>0</DocSecurity>
  <Lines>68</Lines>
  <Paragraphs>19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Predrag Petrović</dc:creator>
  <cp:keywords/>
  <dc:description/>
  <cp:lastModifiedBy>monika.cutuk</cp:lastModifiedBy>
  <cp:revision>2</cp:revision>
  <cp:lastPrinted>2018-05-23T08:38:00Z</cp:lastPrinted>
  <dcterms:created xsi:type="dcterms:W3CDTF">2018-05-23T08:46:00Z</dcterms:created>
  <dcterms:modified xsi:type="dcterms:W3CDTF">2018-05-23T08:46:00Z</dcterms:modified>
</cp:coreProperties>
</file>